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254" w:rsidRPr="00296EDB" w:rsidRDefault="0069744B" w:rsidP="0069744B">
      <w:pPr>
        <w:tabs>
          <w:tab w:val="left" w:pos="5812"/>
        </w:tabs>
        <w:rPr>
          <w:rFonts w:ascii="Arial" w:hAnsi="Arial" w:cs="Arial"/>
          <w:sz w:val="24"/>
          <w:szCs w:val="24"/>
          <w:lang w:val="ru-RU"/>
        </w:rPr>
      </w:pPr>
      <w:r w:rsidRPr="00296EDB">
        <w:rPr>
          <w:sz w:val="24"/>
          <w:szCs w:val="24"/>
          <w:lang w:val="ru-RU"/>
        </w:rPr>
        <w:t xml:space="preserve">                   </w:t>
      </w:r>
      <w:r w:rsidR="00FD4491">
        <w:rPr>
          <w:sz w:val="24"/>
          <w:szCs w:val="24"/>
          <w:lang w:val="ru-RU"/>
        </w:rPr>
        <w:t xml:space="preserve"> </w:t>
      </w:r>
      <w:r w:rsidRPr="00296EDB">
        <w:rPr>
          <w:sz w:val="24"/>
          <w:szCs w:val="24"/>
          <w:lang w:val="ru-RU"/>
        </w:rPr>
        <w:t xml:space="preserve">                                                                 </w:t>
      </w:r>
      <w:r w:rsidR="00F70254" w:rsidRPr="00296EDB">
        <w:rPr>
          <w:rFonts w:ascii="Arial" w:hAnsi="Arial" w:cs="Arial"/>
          <w:sz w:val="24"/>
          <w:szCs w:val="24"/>
          <w:lang w:val="ru-RU"/>
        </w:rPr>
        <w:t>Приложение</w:t>
      </w:r>
      <w:r w:rsidRPr="00E56D91">
        <w:rPr>
          <w:rFonts w:ascii="Arial" w:hAnsi="Arial" w:cs="Arial"/>
          <w:sz w:val="24"/>
          <w:szCs w:val="24"/>
          <w:lang w:val="ru-RU"/>
        </w:rPr>
        <w:t xml:space="preserve"> </w:t>
      </w:r>
    </w:p>
    <w:p w:rsidR="0069744B" w:rsidRPr="00E56D91" w:rsidRDefault="0069744B" w:rsidP="0069744B">
      <w:pPr>
        <w:tabs>
          <w:tab w:val="left" w:pos="5812"/>
        </w:tabs>
        <w:rPr>
          <w:rFonts w:ascii="Arial" w:hAnsi="Arial" w:cs="Arial"/>
          <w:sz w:val="24"/>
          <w:szCs w:val="24"/>
          <w:lang w:val="ru-RU"/>
        </w:rPr>
      </w:pPr>
      <w:r w:rsidRPr="00E56D91">
        <w:rPr>
          <w:rFonts w:ascii="Arial" w:hAnsi="Arial" w:cs="Arial"/>
          <w:sz w:val="24"/>
          <w:szCs w:val="24"/>
          <w:lang w:val="ru-RU"/>
        </w:rPr>
        <w:t xml:space="preserve">                                                                             </w:t>
      </w:r>
      <w:r w:rsidR="00F70254" w:rsidRPr="00E56D91">
        <w:rPr>
          <w:rFonts w:ascii="Arial" w:hAnsi="Arial" w:cs="Arial"/>
          <w:sz w:val="24"/>
          <w:szCs w:val="24"/>
          <w:lang w:val="ru-RU"/>
        </w:rPr>
        <w:t xml:space="preserve">к постановлению </w:t>
      </w:r>
      <w:r w:rsidRPr="00E56D91">
        <w:rPr>
          <w:rFonts w:ascii="Arial" w:hAnsi="Arial" w:cs="Arial"/>
          <w:sz w:val="24"/>
          <w:szCs w:val="24"/>
          <w:lang w:val="ru-RU"/>
        </w:rPr>
        <w:t>А</w:t>
      </w:r>
      <w:r w:rsidR="00F70254" w:rsidRPr="00E56D91">
        <w:rPr>
          <w:rFonts w:ascii="Arial" w:hAnsi="Arial" w:cs="Arial"/>
          <w:sz w:val="24"/>
          <w:szCs w:val="24"/>
          <w:lang w:val="ru-RU"/>
        </w:rPr>
        <w:t>дминис</w:t>
      </w:r>
      <w:r w:rsidRPr="00E56D91">
        <w:rPr>
          <w:rFonts w:ascii="Arial" w:hAnsi="Arial" w:cs="Arial"/>
          <w:sz w:val="24"/>
          <w:szCs w:val="24"/>
          <w:lang w:val="ru-RU"/>
        </w:rPr>
        <w:t xml:space="preserve">трации </w:t>
      </w:r>
    </w:p>
    <w:p w:rsidR="00F70254" w:rsidRPr="00E56D91" w:rsidRDefault="0069744B" w:rsidP="0069744B">
      <w:pPr>
        <w:tabs>
          <w:tab w:val="left" w:pos="5812"/>
        </w:tabs>
        <w:rPr>
          <w:rFonts w:ascii="Arial" w:hAnsi="Arial" w:cs="Arial"/>
          <w:sz w:val="24"/>
          <w:szCs w:val="24"/>
          <w:lang w:val="ru-RU"/>
        </w:rPr>
      </w:pPr>
      <w:r w:rsidRPr="00E56D91">
        <w:rPr>
          <w:rFonts w:ascii="Arial" w:hAnsi="Arial" w:cs="Arial"/>
          <w:sz w:val="24"/>
          <w:szCs w:val="24"/>
          <w:lang w:val="ru-RU"/>
        </w:rPr>
        <w:t xml:space="preserve">                                                                             </w:t>
      </w:r>
      <w:r w:rsidR="00F70254" w:rsidRPr="00E56D91">
        <w:rPr>
          <w:rFonts w:ascii="Arial" w:hAnsi="Arial" w:cs="Arial"/>
          <w:sz w:val="24"/>
          <w:szCs w:val="24"/>
          <w:lang w:val="ru-RU"/>
        </w:rPr>
        <w:t xml:space="preserve">городского поселения </w:t>
      </w:r>
      <w:proofErr w:type="spellStart"/>
      <w:r w:rsidR="00F70254" w:rsidRPr="00E56D91">
        <w:rPr>
          <w:rFonts w:ascii="Arial" w:hAnsi="Arial" w:cs="Arial"/>
          <w:sz w:val="24"/>
          <w:szCs w:val="24"/>
          <w:lang w:val="ru-RU"/>
        </w:rPr>
        <w:t>Пойковский</w:t>
      </w:r>
      <w:proofErr w:type="spellEnd"/>
      <w:r w:rsidR="00F70254" w:rsidRPr="00E56D91">
        <w:rPr>
          <w:rFonts w:ascii="Arial" w:hAnsi="Arial" w:cs="Arial"/>
          <w:sz w:val="24"/>
          <w:szCs w:val="24"/>
          <w:lang w:val="ru-RU"/>
        </w:rPr>
        <w:t xml:space="preserve"> </w:t>
      </w:r>
    </w:p>
    <w:p w:rsidR="00F70254" w:rsidRPr="00E56D91" w:rsidRDefault="0069744B" w:rsidP="0069744B">
      <w:pPr>
        <w:tabs>
          <w:tab w:val="left" w:pos="5812"/>
        </w:tabs>
        <w:ind w:firstLine="708"/>
        <w:jc w:val="center"/>
        <w:rPr>
          <w:rFonts w:ascii="Arial" w:hAnsi="Arial" w:cs="Arial"/>
          <w:sz w:val="24"/>
          <w:szCs w:val="24"/>
          <w:lang w:val="ru-RU"/>
        </w:rPr>
      </w:pPr>
      <w:r w:rsidRPr="00E56D91">
        <w:rPr>
          <w:rFonts w:ascii="Arial" w:hAnsi="Arial" w:cs="Arial"/>
          <w:sz w:val="24"/>
          <w:szCs w:val="24"/>
          <w:lang w:val="ru-RU"/>
        </w:rPr>
        <w:t xml:space="preserve">                       </w:t>
      </w:r>
      <w:r w:rsidR="001E3B0B">
        <w:rPr>
          <w:rFonts w:ascii="Arial" w:hAnsi="Arial" w:cs="Arial"/>
          <w:sz w:val="24"/>
          <w:szCs w:val="24"/>
          <w:lang w:val="ru-RU"/>
        </w:rPr>
        <w:t xml:space="preserve">                         </w:t>
      </w:r>
      <w:r w:rsidRPr="00E56D91">
        <w:rPr>
          <w:rFonts w:ascii="Arial" w:hAnsi="Arial" w:cs="Arial"/>
          <w:sz w:val="24"/>
          <w:szCs w:val="24"/>
          <w:lang w:val="ru-RU"/>
        </w:rPr>
        <w:t xml:space="preserve">от </w:t>
      </w:r>
      <w:r w:rsidRPr="00847295">
        <w:rPr>
          <w:rFonts w:ascii="Arial" w:hAnsi="Arial" w:cs="Arial"/>
          <w:sz w:val="24"/>
          <w:szCs w:val="24"/>
          <w:u w:val="single"/>
          <w:lang w:val="ru-RU"/>
        </w:rPr>
        <w:t>_</w:t>
      </w:r>
      <w:r w:rsidR="006B579B">
        <w:rPr>
          <w:rFonts w:ascii="Arial" w:hAnsi="Arial" w:cs="Arial"/>
          <w:sz w:val="24"/>
          <w:szCs w:val="24"/>
          <w:u w:val="single"/>
          <w:lang w:val="ru-RU"/>
        </w:rPr>
        <w:t>_______</w:t>
      </w:r>
      <w:r w:rsidRPr="00847295">
        <w:rPr>
          <w:rFonts w:ascii="Arial" w:hAnsi="Arial" w:cs="Arial"/>
          <w:sz w:val="24"/>
          <w:szCs w:val="24"/>
          <w:u w:val="single"/>
          <w:lang w:val="ru-RU"/>
        </w:rPr>
        <w:t>______</w:t>
      </w:r>
      <w:r w:rsidRPr="00E56D91">
        <w:rPr>
          <w:rFonts w:ascii="Arial" w:hAnsi="Arial" w:cs="Arial"/>
          <w:sz w:val="24"/>
          <w:szCs w:val="24"/>
          <w:lang w:val="ru-RU"/>
        </w:rPr>
        <w:t xml:space="preserve"> №</w:t>
      </w:r>
      <w:r w:rsidRPr="00847295">
        <w:rPr>
          <w:rFonts w:ascii="Arial" w:hAnsi="Arial" w:cs="Arial"/>
          <w:sz w:val="24"/>
          <w:szCs w:val="24"/>
          <w:u w:val="single"/>
          <w:lang w:val="ru-RU"/>
        </w:rPr>
        <w:t>__</w:t>
      </w:r>
    </w:p>
    <w:p w:rsidR="00F70254" w:rsidRPr="00E56D91" w:rsidRDefault="00F70254" w:rsidP="00F70254">
      <w:pPr>
        <w:tabs>
          <w:tab w:val="left" w:pos="5812"/>
        </w:tabs>
        <w:ind w:firstLine="708"/>
        <w:jc w:val="right"/>
        <w:rPr>
          <w:rFonts w:ascii="Arial" w:hAnsi="Arial" w:cs="Arial"/>
          <w:sz w:val="24"/>
          <w:szCs w:val="24"/>
          <w:lang w:val="ru-RU"/>
        </w:rPr>
      </w:pPr>
    </w:p>
    <w:p w:rsidR="00F70254" w:rsidRPr="00E56D91" w:rsidRDefault="00F70254" w:rsidP="00F70254">
      <w:pPr>
        <w:tabs>
          <w:tab w:val="left" w:pos="5812"/>
        </w:tabs>
        <w:ind w:firstLine="708"/>
        <w:jc w:val="center"/>
        <w:rPr>
          <w:rFonts w:ascii="Arial" w:hAnsi="Arial" w:cs="Arial"/>
          <w:bCs/>
          <w:sz w:val="24"/>
          <w:szCs w:val="24"/>
          <w:lang w:val="ru-RU"/>
        </w:rPr>
      </w:pPr>
      <w:r w:rsidRPr="00E56D91">
        <w:rPr>
          <w:rFonts w:ascii="Arial" w:hAnsi="Arial" w:cs="Arial"/>
          <w:bCs/>
          <w:sz w:val="24"/>
          <w:szCs w:val="24"/>
          <w:lang w:val="ru-RU"/>
        </w:rPr>
        <w:t>АДМИНИСТРАТИВНЫЙ РЕГЛАМЕНТ</w:t>
      </w:r>
    </w:p>
    <w:p w:rsidR="00F70254" w:rsidRPr="00E56D91" w:rsidRDefault="00F70254" w:rsidP="00F70254">
      <w:pPr>
        <w:tabs>
          <w:tab w:val="left" w:pos="5812"/>
        </w:tabs>
        <w:ind w:firstLine="708"/>
        <w:jc w:val="center"/>
        <w:rPr>
          <w:rFonts w:ascii="Arial" w:hAnsi="Arial" w:cs="Arial"/>
          <w:bCs/>
          <w:sz w:val="24"/>
          <w:szCs w:val="24"/>
          <w:lang w:val="ru-RU"/>
        </w:rPr>
      </w:pPr>
      <w:r w:rsidRPr="00E56D91">
        <w:rPr>
          <w:rFonts w:ascii="Arial" w:hAnsi="Arial" w:cs="Arial"/>
          <w:bCs/>
          <w:sz w:val="24"/>
          <w:szCs w:val="24"/>
          <w:lang w:val="ru-RU"/>
        </w:rPr>
        <w:t xml:space="preserve">по осуществлению муниципального жилищного контроля на территории муниципального образования городское поселение </w:t>
      </w:r>
      <w:proofErr w:type="spellStart"/>
      <w:r w:rsidRPr="00E56D91">
        <w:rPr>
          <w:rFonts w:ascii="Arial" w:hAnsi="Arial" w:cs="Arial"/>
          <w:bCs/>
          <w:sz w:val="24"/>
          <w:szCs w:val="24"/>
          <w:lang w:val="ru-RU"/>
        </w:rPr>
        <w:t>Пойковский</w:t>
      </w:r>
      <w:proofErr w:type="spellEnd"/>
    </w:p>
    <w:p w:rsidR="00F70254" w:rsidRPr="00E56D91" w:rsidRDefault="00F70254" w:rsidP="00F70254">
      <w:pPr>
        <w:tabs>
          <w:tab w:val="left" w:pos="567"/>
          <w:tab w:val="left" w:pos="5812"/>
        </w:tabs>
        <w:rPr>
          <w:rFonts w:ascii="Arial" w:hAnsi="Arial" w:cs="Arial"/>
          <w:sz w:val="24"/>
          <w:szCs w:val="24"/>
          <w:lang w:val="ru-RU"/>
        </w:rPr>
      </w:pPr>
    </w:p>
    <w:p w:rsidR="00F70254" w:rsidRPr="00E56D91" w:rsidRDefault="00F70254" w:rsidP="00F70254">
      <w:pPr>
        <w:widowControl w:val="0"/>
        <w:tabs>
          <w:tab w:val="left" w:pos="5812"/>
        </w:tabs>
        <w:autoSpaceDE w:val="0"/>
        <w:autoSpaceDN w:val="0"/>
        <w:adjustRightInd w:val="0"/>
        <w:ind w:firstLine="709"/>
        <w:jc w:val="center"/>
        <w:rPr>
          <w:rFonts w:ascii="Arial" w:hAnsi="Arial" w:cs="Arial"/>
          <w:b/>
          <w:bCs/>
          <w:sz w:val="24"/>
          <w:szCs w:val="24"/>
          <w:lang w:val="ru-RU"/>
        </w:rPr>
      </w:pPr>
      <w:r w:rsidRPr="00E56D91">
        <w:rPr>
          <w:rFonts w:ascii="Arial" w:hAnsi="Arial" w:cs="Arial"/>
          <w:b/>
          <w:bCs/>
          <w:sz w:val="24"/>
          <w:szCs w:val="24"/>
          <w:lang w:val="ru-RU"/>
        </w:rPr>
        <w:t>1.Общие положения</w:t>
      </w:r>
    </w:p>
    <w:p w:rsidR="00F70254" w:rsidRPr="00E56D91" w:rsidRDefault="00F70254" w:rsidP="00F70254">
      <w:pPr>
        <w:widowControl w:val="0"/>
        <w:tabs>
          <w:tab w:val="left" w:pos="5812"/>
        </w:tabs>
        <w:autoSpaceDE w:val="0"/>
        <w:autoSpaceDN w:val="0"/>
        <w:adjustRightInd w:val="0"/>
        <w:rPr>
          <w:rFonts w:ascii="Arial" w:hAnsi="Arial" w:cs="Arial"/>
          <w:bCs/>
          <w:sz w:val="24"/>
          <w:szCs w:val="24"/>
          <w:lang w:val="ru-RU"/>
        </w:rPr>
      </w:pPr>
    </w:p>
    <w:p w:rsidR="00F70254" w:rsidRPr="00E56D91" w:rsidRDefault="00F70254" w:rsidP="00F70254">
      <w:pPr>
        <w:tabs>
          <w:tab w:val="left" w:pos="1276"/>
          <w:tab w:val="left" w:pos="5812"/>
        </w:tabs>
        <w:jc w:val="both"/>
        <w:rPr>
          <w:rFonts w:ascii="Arial" w:hAnsi="Arial" w:cs="Arial"/>
          <w:sz w:val="24"/>
          <w:szCs w:val="24"/>
          <w:lang w:val="ru-RU"/>
        </w:rPr>
      </w:pPr>
      <w:r w:rsidRPr="00E56D91">
        <w:rPr>
          <w:rFonts w:ascii="Arial" w:hAnsi="Arial" w:cs="Arial"/>
          <w:sz w:val="24"/>
          <w:szCs w:val="24"/>
          <w:lang w:val="ru-RU"/>
        </w:rPr>
        <w:t xml:space="preserve">          1.1. Наименование муниципальной функции: осуществление муниципального жилищного контроля на территории муниципального образования городское поселение </w:t>
      </w:r>
      <w:proofErr w:type="spellStart"/>
      <w:r w:rsidRPr="00E56D91">
        <w:rPr>
          <w:rFonts w:ascii="Arial" w:hAnsi="Arial" w:cs="Arial"/>
          <w:sz w:val="24"/>
          <w:szCs w:val="24"/>
          <w:lang w:val="ru-RU"/>
        </w:rPr>
        <w:t>Пойковский</w:t>
      </w:r>
      <w:proofErr w:type="spellEnd"/>
      <w:r w:rsidRPr="00E56D91">
        <w:rPr>
          <w:rFonts w:ascii="Arial" w:hAnsi="Arial" w:cs="Arial"/>
          <w:sz w:val="24"/>
          <w:szCs w:val="24"/>
          <w:lang w:val="ru-RU"/>
        </w:rPr>
        <w:t xml:space="preserve"> (далее – муниципальн</w:t>
      </w:r>
      <w:r w:rsidR="00296EDB">
        <w:rPr>
          <w:rFonts w:ascii="Arial" w:hAnsi="Arial" w:cs="Arial"/>
          <w:sz w:val="24"/>
          <w:szCs w:val="24"/>
          <w:lang w:val="ru-RU"/>
        </w:rPr>
        <w:t>ый жилищный контроль</w:t>
      </w:r>
      <w:r w:rsidRPr="00E56D91">
        <w:rPr>
          <w:rFonts w:ascii="Arial" w:hAnsi="Arial" w:cs="Arial"/>
          <w:sz w:val="24"/>
          <w:szCs w:val="24"/>
          <w:lang w:val="ru-RU"/>
        </w:rPr>
        <w:t>).</w:t>
      </w:r>
    </w:p>
    <w:p w:rsidR="00F70254" w:rsidRPr="00E56D91" w:rsidRDefault="00F70254" w:rsidP="00F70254">
      <w:pPr>
        <w:tabs>
          <w:tab w:val="left" w:pos="1276"/>
          <w:tab w:val="left" w:pos="5812"/>
        </w:tabs>
        <w:jc w:val="both"/>
        <w:rPr>
          <w:rFonts w:ascii="Arial" w:hAnsi="Arial" w:cs="Arial"/>
          <w:sz w:val="24"/>
          <w:szCs w:val="24"/>
          <w:lang w:val="ru-RU"/>
        </w:rPr>
      </w:pPr>
      <w:r w:rsidRPr="00E56D91">
        <w:rPr>
          <w:rFonts w:ascii="Arial" w:hAnsi="Arial" w:cs="Arial"/>
          <w:sz w:val="24"/>
          <w:szCs w:val="24"/>
          <w:lang w:val="ru-RU"/>
        </w:rPr>
        <w:t xml:space="preserve">          1.2. Наименование органа местного самоуправления, осуществляющего муниципальн</w:t>
      </w:r>
      <w:r w:rsidR="00296EDB">
        <w:rPr>
          <w:rFonts w:ascii="Arial" w:hAnsi="Arial" w:cs="Arial"/>
          <w:sz w:val="24"/>
          <w:szCs w:val="24"/>
          <w:lang w:val="ru-RU"/>
        </w:rPr>
        <w:t>ый жилищный</w:t>
      </w:r>
      <w:r w:rsidR="001E3B0B">
        <w:rPr>
          <w:rFonts w:ascii="Arial" w:hAnsi="Arial" w:cs="Arial"/>
          <w:sz w:val="24"/>
          <w:szCs w:val="24"/>
          <w:lang w:val="ru-RU"/>
        </w:rPr>
        <w:t xml:space="preserve"> контрол</w:t>
      </w:r>
      <w:r w:rsidR="00296EDB">
        <w:rPr>
          <w:rFonts w:ascii="Arial" w:hAnsi="Arial" w:cs="Arial"/>
          <w:sz w:val="24"/>
          <w:szCs w:val="24"/>
          <w:lang w:val="ru-RU"/>
        </w:rPr>
        <w:t>ь</w:t>
      </w:r>
      <w:r w:rsidRPr="00E56D91">
        <w:rPr>
          <w:rFonts w:ascii="Arial" w:hAnsi="Arial" w:cs="Arial"/>
          <w:sz w:val="24"/>
          <w:szCs w:val="24"/>
          <w:lang w:val="ru-RU"/>
        </w:rPr>
        <w:t xml:space="preserve"> – Администрация городского поселения </w:t>
      </w:r>
      <w:proofErr w:type="spellStart"/>
      <w:r w:rsidRPr="00E56D91">
        <w:rPr>
          <w:rFonts w:ascii="Arial" w:hAnsi="Arial" w:cs="Arial"/>
          <w:sz w:val="24"/>
          <w:szCs w:val="24"/>
          <w:lang w:val="ru-RU"/>
        </w:rPr>
        <w:t>Пойковский</w:t>
      </w:r>
      <w:proofErr w:type="spellEnd"/>
      <w:r w:rsidRPr="00E56D91">
        <w:rPr>
          <w:rFonts w:ascii="Arial" w:hAnsi="Arial" w:cs="Arial"/>
          <w:sz w:val="24"/>
          <w:szCs w:val="24"/>
          <w:lang w:val="ru-RU"/>
        </w:rPr>
        <w:t>, (далее – Администрация). Осуществление муниципальн</w:t>
      </w:r>
      <w:r w:rsidR="00296EDB">
        <w:rPr>
          <w:rFonts w:ascii="Arial" w:hAnsi="Arial" w:cs="Arial"/>
          <w:sz w:val="24"/>
          <w:szCs w:val="24"/>
          <w:lang w:val="ru-RU"/>
        </w:rPr>
        <w:t>ого жилищного контроля обеспечивает</w:t>
      </w:r>
      <w:r w:rsidRPr="00E56D91">
        <w:rPr>
          <w:rFonts w:ascii="Arial" w:hAnsi="Arial" w:cs="Arial"/>
          <w:sz w:val="24"/>
          <w:szCs w:val="24"/>
          <w:lang w:val="ru-RU"/>
        </w:rPr>
        <w:t xml:space="preserve"> сектор муниципального контроля.</w:t>
      </w:r>
    </w:p>
    <w:p w:rsidR="00F70254" w:rsidRPr="00E56D91" w:rsidRDefault="00F70254" w:rsidP="00F70254">
      <w:pPr>
        <w:tabs>
          <w:tab w:val="left" w:pos="1204"/>
          <w:tab w:val="left" w:pos="5812"/>
        </w:tabs>
        <w:jc w:val="both"/>
        <w:rPr>
          <w:rFonts w:ascii="Arial" w:hAnsi="Arial" w:cs="Arial"/>
          <w:sz w:val="24"/>
          <w:szCs w:val="24"/>
          <w:lang w:val="ru-RU"/>
        </w:rPr>
      </w:pPr>
      <w:r w:rsidRPr="00E56D91">
        <w:rPr>
          <w:rFonts w:ascii="Arial" w:hAnsi="Arial" w:cs="Arial"/>
          <w:sz w:val="24"/>
          <w:szCs w:val="24"/>
          <w:lang w:val="ru-RU"/>
        </w:rPr>
        <w:t xml:space="preserve">          Проверки проводятся следующими должностными лицами:</w:t>
      </w:r>
    </w:p>
    <w:p w:rsidR="00F70254" w:rsidRPr="00E56D91" w:rsidRDefault="00F70254" w:rsidP="00F70254">
      <w:pPr>
        <w:tabs>
          <w:tab w:val="left" w:pos="1204"/>
          <w:tab w:val="left" w:pos="5812"/>
        </w:tabs>
        <w:jc w:val="both"/>
        <w:rPr>
          <w:rFonts w:ascii="Arial" w:hAnsi="Arial" w:cs="Arial"/>
          <w:sz w:val="24"/>
          <w:szCs w:val="24"/>
          <w:lang w:val="ru-RU"/>
        </w:rPr>
      </w:pPr>
      <w:r w:rsidRPr="00E56D91">
        <w:rPr>
          <w:rFonts w:ascii="Arial" w:hAnsi="Arial" w:cs="Arial"/>
          <w:sz w:val="24"/>
          <w:szCs w:val="24"/>
          <w:lang w:val="ru-RU"/>
        </w:rPr>
        <w:t xml:space="preserve">          - заведующим </w:t>
      </w:r>
      <w:r w:rsidR="00296EDB">
        <w:rPr>
          <w:rFonts w:ascii="Arial" w:hAnsi="Arial" w:cs="Arial"/>
          <w:sz w:val="24"/>
          <w:szCs w:val="24"/>
          <w:lang w:val="ru-RU"/>
        </w:rPr>
        <w:t>сектора муниципального контроля</w:t>
      </w:r>
      <w:r w:rsidRPr="00E56D91">
        <w:rPr>
          <w:rFonts w:ascii="Arial" w:hAnsi="Arial" w:cs="Arial"/>
          <w:sz w:val="24"/>
          <w:szCs w:val="24"/>
          <w:lang w:val="ru-RU"/>
        </w:rPr>
        <w:t xml:space="preserve"> или лицом, исполняющим его обязанности;</w:t>
      </w:r>
    </w:p>
    <w:p w:rsidR="00F70254" w:rsidRPr="00E56D91" w:rsidRDefault="00F70254" w:rsidP="00F70254">
      <w:pPr>
        <w:tabs>
          <w:tab w:val="left" w:pos="1204"/>
          <w:tab w:val="left" w:pos="5812"/>
        </w:tabs>
        <w:jc w:val="both"/>
        <w:rPr>
          <w:rFonts w:ascii="Arial" w:hAnsi="Arial" w:cs="Arial"/>
          <w:sz w:val="24"/>
          <w:szCs w:val="24"/>
          <w:lang w:val="ru-RU"/>
        </w:rPr>
      </w:pPr>
      <w:r w:rsidRPr="00E56D91">
        <w:rPr>
          <w:rFonts w:ascii="Arial" w:hAnsi="Arial" w:cs="Arial"/>
          <w:sz w:val="24"/>
          <w:szCs w:val="24"/>
          <w:lang w:val="ru-RU"/>
        </w:rPr>
        <w:t xml:space="preserve">          - муниципальным жилищным инспектором. </w:t>
      </w:r>
    </w:p>
    <w:p w:rsidR="00F70254" w:rsidRPr="00E56D91" w:rsidRDefault="00F70254" w:rsidP="00F70254">
      <w:pPr>
        <w:tabs>
          <w:tab w:val="left" w:pos="1204"/>
          <w:tab w:val="left" w:pos="5812"/>
        </w:tabs>
        <w:jc w:val="both"/>
        <w:rPr>
          <w:rFonts w:ascii="Arial" w:hAnsi="Arial" w:cs="Arial"/>
          <w:sz w:val="24"/>
          <w:szCs w:val="24"/>
          <w:lang w:val="ru-RU"/>
        </w:rPr>
      </w:pPr>
      <w:r w:rsidRPr="00E56D91">
        <w:rPr>
          <w:rFonts w:ascii="Arial" w:hAnsi="Arial" w:cs="Arial"/>
          <w:sz w:val="24"/>
          <w:szCs w:val="24"/>
          <w:lang w:val="ru-RU"/>
        </w:rPr>
        <w:t xml:space="preserve">          1.3. Перечень нормативных правовых актов, регулирующих исполнение муниципальной функции: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Жилищный кодекс Российской Федерации</w:t>
      </w:r>
      <w:r w:rsidR="00624F9C" w:rsidRPr="00E56D91">
        <w:rPr>
          <w:rFonts w:ascii="Arial" w:hAnsi="Arial" w:cs="Arial"/>
          <w:sz w:val="24"/>
          <w:szCs w:val="24"/>
          <w:lang w:val="ru-RU"/>
        </w:rPr>
        <w:t xml:space="preserve"> (далее-ЖК РФ)</w:t>
      </w:r>
      <w:r w:rsidRPr="00E56D91">
        <w:rPr>
          <w:rFonts w:ascii="Arial" w:hAnsi="Arial" w:cs="Arial"/>
          <w:sz w:val="24"/>
          <w:szCs w:val="24"/>
          <w:lang w:val="ru-RU"/>
        </w:rPr>
        <w:t xml:space="preserve">;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 Федеральный закон от 06.10.2003 № 131-ФЗ «Об общих принципах организации местного самоуправления в Российской Федерации»;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Федеральный закон от 02.05.2006 № 59-ФЗ «О порядке рассмотрения обращений граждан Российской Федерации» («Российская газета» от 05.05.2006 № 95</w:t>
      </w:r>
      <w:r w:rsidR="00D1369C" w:rsidRPr="00E56D91">
        <w:rPr>
          <w:rFonts w:ascii="Arial" w:hAnsi="Arial" w:cs="Arial"/>
          <w:sz w:val="24"/>
          <w:szCs w:val="24"/>
          <w:lang w:val="ru-RU"/>
        </w:rPr>
        <w:t>) (далее- Закон №59-ФЗ)</w:t>
      </w:r>
      <w:r w:rsidRPr="00E56D91">
        <w:rPr>
          <w:rFonts w:ascii="Arial" w:hAnsi="Arial" w:cs="Arial"/>
          <w:sz w:val="24"/>
          <w:szCs w:val="24"/>
          <w:lang w:val="ru-RU"/>
        </w:rPr>
        <w:t xml:space="preserve">;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Закон № 294-ФЗ);</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 Федеральный </w:t>
      </w:r>
      <w:hyperlink r:id="rId7" w:history="1">
        <w:r w:rsidRPr="00E56D91">
          <w:rPr>
            <w:rFonts w:ascii="Arial" w:hAnsi="Arial" w:cs="Arial"/>
            <w:sz w:val="24"/>
            <w:szCs w:val="24"/>
            <w:lang w:val="ru-RU"/>
          </w:rPr>
          <w:t>закон</w:t>
        </w:r>
      </w:hyperlink>
      <w:r w:rsidRPr="00E56D91">
        <w:rPr>
          <w:rFonts w:ascii="Arial" w:hAnsi="Arial" w:cs="Arial"/>
          <w:sz w:val="24"/>
          <w:szCs w:val="24"/>
          <w:lang w:val="ru-RU"/>
        </w:rPr>
        <w:t xml:space="preserve"> от 09.02.2009 № 8-ФЗ «Об обеспечении доступа к информации о деятельности государственных органов и органов местного самоуправления»;</w:t>
      </w:r>
    </w:p>
    <w:p w:rsidR="00F70254" w:rsidRPr="00E56D91" w:rsidRDefault="00F70254" w:rsidP="00F70254">
      <w:pPr>
        <w:pStyle w:val="ConsPlusNormal"/>
        <w:tabs>
          <w:tab w:val="left" w:pos="5812"/>
        </w:tabs>
        <w:jc w:val="both"/>
        <w:rPr>
          <w:sz w:val="24"/>
          <w:szCs w:val="24"/>
        </w:rPr>
      </w:pPr>
      <w:r w:rsidRPr="00E56D91">
        <w:rPr>
          <w:sz w:val="24"/>
          <w:szCs w:val="24"/>
        </w:rPr>
        <w:t>- Постановление Правительства Российской Федерации от 21.01.2006 № 25 «Об утверждении Правил пользования жилыми помещениями»;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Start"/>
      <w:r w:rsidRPr="00E56D91">
        <w:rPr>
          <w:rFonts w:ascii="Arial" w:hAnsi="Arial" w:cs="Arial"/>
          <w:sz w:val="24"/>
          <w:szCs w:val="24"/>
          <w:lang w:val="ru-RU"/>
        </w:rPr>
        <w:t>» ;</w:t>
      </w:r>
      <w:proofErr w:type="gramEnd"/>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Постановление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rsidR="00F70254"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w:t>
      </w:r>
      <w:r w:rsidR="006B579B">
        <w:rPr>
          <w:rFonts w:ascii="Arial" w:hAnsi="Arial" w:cs="Arial"/>
          <w:sz w:val="24"/>
          <w:szCs w:val="24"/>
          <w:lang w:val="ru-RU"/>
        </w:rPr>
        <w:t>ндивидуальных предпринимателей»</w:t>
      </w:r>
      <w:r w:rsidRPr="00E56D91">
        <w:rPr>
          <w:rFonts w:ascii="Arial" w:hAnsi="Arial" w:cs="Arial"/>
          <w:sz w:val="24"/>
          <w:szCs w:val="24"/>
          <w:lang w:val="ru-RU"/>
        </w:rPr>
        <w:t>;</w:t>
      </w:r>
    </w:p>
    <w:p w:rsidR="006B579B"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Приказ Министерства экономического развития Российской Федерации от</w:t>
      </w:r>
    </w:p>
    <w:p w:rsidR="006B579B" w:rsidRDefault="006B579B" w:rsidP="00F70254">
      <w:pPr>
        <w:widowControl w:val="0"/>
        <w:tabs>
          <w:tab w:val="left" w:pos="5812"/>
        </w:tabs>
        <w:autoSpaceDE w:val="0"/>
        <w:autoSpaceDN w:val="0"/>
        <w:adjustRightInd w:val="0"/>
        <w:ind w:firstLine="709"/>
        <w:jc w:val="both"/>
        <w:rPr>
          <w:rFonts w:ascii="Arial" w:hAnsi="Arial" w:cs="Arial"/>
          <w:sz w:val="24"/>
          <w:szCs w:val="24"/>
          <w:lang w:val="ru-RU"/>
        </w:rPr>
      </w:pP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lastRenderedPageBreak/>
        <w:t xml:space="preserve">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374163">
        <w:rPr>
          <w:rFonts w:ascii="Arial" w:hAnsi="Arial" w:cs="Arial"/>
          <w:sz w:val="24"/>
          <w:szCs w:val="24"/>
          <w:lang w:val="ru-RU"/>
        </w:rPr>
        <w:t xml:space="preserve"> (далее –Приказ№141)</w:t>
      </w:r>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 Закон Ханты-Мансийского автономного округа - Югры от 28.09.2012 № 115-оз «О порядке осуществления муниципального жилищного контроля на территории Ханты-Мансийского автономного округа - Югры и порядке взаимодействия органов муниципального жилищного контроля с органом государственного жилищного надзора Ханты-Мансийского </w:t>
      </w:r>
      <w:proofErr w:type="gramStart"/>
      <w:r w:rsidRPr="00E56D91">
        <w:rPr>
          <w:rFonts w:ascii="Arial" w:hAnsi="Arial" w:cs="Arial"/>
          <w:sz w:val="24"/>
          <w:szCs w:val="24"/>
          <w:lang w:val="ru-RU"/>
        </w:rPr>
        <w:t>автономного  округа</w:t>
      </w:r>
      <w:proofErr w:type="gramEnd"/>
      <w:r w:rsidRPr="00E56D91">
        <w:rPr>
          <w:rFonts w:ascii="Arial" w:hAnsi="Arial" w:cs="Arial"/>
          <w:sz w:val="24"/>
          <w:szCs w:val="24"/>
          <w:lang w:val="ru-RU"/>
        </w:rPr>
        <w:t xml:space="preserve"> - Югры»;</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постановление Правительства Ханты-Мансийского автономного округа - Югры от 02.03.2012 № 85-п «О разработке и утверждении административных регламентов осуществления муниципального контроля»;</w:t>
      </w:r>
    </w:p>
    <w:p w:rsidR="006C0649" w:rsidRPr="00E56D91" w:rsidRDefault="006C0649"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Постановление Правительства РФ от 03.04.2013 N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(вместе с "Правилами оказания услуг и выполнения работ, необходимых для обеспечения надлежащего содержания общего имущества в многоквартирном доме");</w:t>
      </w:r>
    </w:p>
    <w:p w:rsidR="006C0649" w:rsidRPr="00E56D91" w:rsidRDefault="006C0649"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-Постановление Госстроя РФ от 27.09.2003 N 170 "Об утверждении Правил и норм технической эксплуатации жилищного фонда" (Зарегистрировано в Минюсте РФ 15.10.2003 N 5176)</w:t>
      </w:r>
      <w:r w:rsidR="00124BA2" w:rsidRPr="00E56D91">
        <w:rPr>
          <w:rFonts w:ascii="Arial" w:hAnsi="Arial" w:cs="Arial"/>
          <w:sz w:val="24"/>
          <w:szCs w:val="24"/>
          <w:lang w:val="ru-RU"/>
        </w:rPr>
        <w:t>;</w:t>
      </w:r>
    </w:p>
    <w:p w:rsidR="00124BA2" w:rsidRPr="00E56D91" w:rsidRDefault="00124BA2"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w:t>
      </w:r>
      <w:r w:rsidRPr="00E56D91">
        <w:rPr>
          <w:sz w:val="24"/>
          <w:szCs w:val="24"/>
          <w:lang w:val="ru-RU"/>
        </w:rPr>
        <w:t xml:space="preserve"> </w:t>
      </w:r>
      <w:r w:rsidRPr="00E56D91">
        <w:rPr>
          <w:rFonts w:ascii="Arial" w:hAnsi="Arial" w:cs="Arial"/>
          <w:sz w:val="24"/>
          <w:szCs w:val="24"/>
          <w:lang w:val="ru-RU"/>
        </w:rPr>
        <w:t>Постановление Правительства РФ от 15.05.2013 N 416"О порядке осуществления деятельности по управлению многоквартирными домами" (вместе с "Правилами осуществления деятельности по управлению многоквартирными домами");</w:t>
      </w:r>
    </w:p>
    <w:p w:rsidR="00124BA2" w:rsidRPr="00E56D91" w:rsidRDefault="00124BA2" w:rsidP="00124BA2">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 Постановление Администрации городского поселения </w:t>
      </w:r>
      <w:proofErr w:type="spellStart"/>
      <w:r w:rsidRPr="00E56D91">
        <w:rPr>
          <w:rFonts w:ascii="Arial" w:hAnsi="Arial" w:cs="Arial"/>
          <w:sz w:val="24"/>
          <w:szCs w:val="24"/>
          <w:lang w:val="ru-RU"/>
        </w:rPr>
        <w:t>Пойковский</w:t>
      </w:r>
      <w:proofErr w:type="spellEnd"/>
      <w:r w:rsidRPr="00E56D91">
        <w:rPr>
          <w:rFonts w:ascii="Arial" w:hAnsi="Arial" w:cs="Arial"/>
          <w:sz w:val="24"/>
          <w:szCs w:val="24"/>
          <w:lang w:val="ru-RU"/>
        </w:rPr>
        <w:t xml:space="preserve"> от 01.07.2013 №152-п «Положение о муниципальном жилищном контроле на территории городского поселения </w:t>
      </w:r>
      <w:proofErr w:type="spellStart"/>
      <w:r w:rsidRPr="00E56D91">
        <w:rPr>
          <w:rFonts w:ascii="Arial" w:hAnsi="Arial" w:cs="Arial"/>
          <w:sz w:val="24"/>
          <w:szCs w:val="24"/>
          <w:lang w:val="ru-RU"/>
        </w:rPr>
        <w:t>Пойковский</w:t>
      </w:r>
      <w:proofErr w:type="spellEnd"/>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 Устав городского поселения </w:t>
      </w:r>
      <w:proofErr w:type="spellStart"/>
      <w:r w:rsidRPr="00E56D91">
        <w:rPr>
          <w:rFonts w:ascii="Arial" w:hAnsi="Arial" w:cs="Arial"/>
          <w:sz w:val="24"/>
          <w:szCs w:val="24"/>
          <w:lang w:val="ru-RU"/>
        </w:rPr>
        <w:t>Пойковский</w:t>
      </w:r>
      <w:proofErr w:type="spellEnd"/>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настоящий административный регламент.</w:t>
      </w:r>
    </w:p>
    <w:p w:rsidR="00624F9C" w:rsidRPr="00E56D91" w:rsidRDefault="00F70254" w:rsidP="00F70254">
      <w:pPr>
        <w:widowControl w:val="0"/>
        <w:tabs>
          <w:tab w:val="left" w:pos="1276"/>
          <w:tab w:val="left" w:pos="5812"/>
        </w:tabs>
        <w:autoSpaceDE w:val="0"/>
        <w:autoSpaceDN w:val="0"/>
        <w:adjustRightInd w:val="0"/>
        <w:jc w:val="both"/>
        <w:rPr>
          <w:rFonts w:ascii="Arial" w:hAnsi="Arial" w:cs="Arial"/>
          <w:sz w:val="24"/>
          <w:szCs w:val="24"/>
          <w:lang w:val="ru-RU"/>
        </w:rPr>
      </w:pPr>
      <w:r w:rsidRPr="00E56D91">
        <w:rPr>
          <w:rFonts w:ascii="Arial" w:hAnsi="Arial" w:cs="Arial"/>
          <w:sz w:val="24"/>
          <w:szCs w:val="24"/>
          <w:lang w:val="ru-RU"/>
        </w:rPr>
        <w:t xml:space="preserve">          1.4. </w:t>
      </w:r>
      <w:r w:rsidR="00624F9C" w:rsidRPr="00E56D91">
        <w:rPr>
          <w:rFonts w:ascii="Arial" w:hAnsi="Arial" w:cs="Arial"/>
          <w:sz w:val="24"/>
          <w:szCs w:val="24"/>
          <w:lang w:val="ru-RU"/>
        </w:rPr>
        <w:t>Предметом проверки является соблюдение юридическими лицами, индивидуальными предпринимателями и гражданами обязательных требований.</w:t>
      </w:r>
    </w:p>
    <w:p w:rsidR="00F70254" w:rsidRPr="00E56D91" w:rsidRDefault="00F70254" w:rsidP="00F70254">
      <w:pPr>
        <w:widowControl w:val="0"/>
        <w:tabs>
          <w:tab w:val="left" w:pos="1276"/>
          <w:tab w:val="left" w:pos="5812"/>
        </w:tabs>
        <w:autoSpaceDE w:val="0"/>
        <w:autoSpaceDN w:val="0"/>
        <w:adjustRightInd w:val="0"/>
        <w:jc w:val="both"/>
        <w:rPr>
          <w:rFonts w:ascii="Arial" w:hAnsi="Arial" w:cs="Arial"/>
          <w:sz w:val="24"/>
          <w:szCs w:val="24"/>
          <w:lang w:val="ru-RU"/>
        </w:rPr>
      </w:pPr>
      <w:r w:rsidRPr="00E56D91">
        <w:rPr>
          <w:rFonts w:ascii="Arial" w:hAnsi="Arial" w:cs="Arial"/>
          <w:sz w:val="24"/>
          <w:szCs w:val="24"/>
          <w:lang w:val="ru-RU"/>
        </w:rPr>
        <w:t xml:space="preserve">          К отношениям, связанным с осуществлением муниципального жилищного контроля, организацией и проведением проверок юридических лиц, индивидуальных предпринимателей</w:t>
      </w:r>
      <w:r w:rsidR="00296EDB">
        <w:rPr>
          <w:rFonts w:ascii="Arial" w:hAnsi="Arial" w:cs="Arial"/>
          <w:sz w:val="24"/>
          <w:szCs w:val="24"/>
          <w:lang w:val="ru-RU"/>
        </w:rPr>
        <w:t xml:space="preserve"> применяются положения Закона </w:t>
      </w:r>
      <w:r w:rsidRPr="00E56D91">
        <w:rPr>
          <w:rFonts w:ascii="Arial" w:hAnsi="Arial" w:cs="Arial"/>
          <w:sz w:val="24"/>
          <w:szCs w:val="24"/>
          <w:lang w:val="ru-RU"/>
        </w:rPr>
        <w:t>№294-ФЗ с учетом особенностей организации и проведения плановых и внеплановых проверок, установленных частями 4.1 и 4.2 статьи 20 Ж</w:t>
      </w:r>
      <w:r w:rsidR="00FD4491">
        <w:rPr>
          <w:rFonts w:ascii="Arial" w:hAnsi="Arial" w:cs="Arial"/>
          <w:sz w:val="24"/>
          <w:szCs w:val="24"/>
          <w:lang w:val="ru-RU"/>
        </w:rPr>
        <w:t>К РФ</w:t>
      </w:r>
      <w:r w:rsidRPr="00E56D91">
        <w:rPr>
          <w:rFonts w:ascii="Arial" w:hAnsi="Arial" w:cs="Arial"/>
          <w:sz w:val="24"/>
          <w:szCs w:val="24"/>
          <w:lang w:val="ru-RU"/>
        </w:rPr>
        <w:t>.</w:t>
      </w:r>
    </w:p>
    <w:p w:rsidR="00F70254" w:rsidRPr="00E56D91" w:rsidRDefault="00F70254" w:rsidP="00F70254">
      <w:pPr>
        <w:widowControl w:val="0"/>
        <w:numPr>
          <w:ilvl w:val="0"/>
          <w:numId w:val="9"/>
        </w:numPr>
        <w:tabs>
          <w:tab w:val="left" w:pos="1134"/>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b/>
          <w:sz w:val="24"/>
          <w:szCs w:val="24"/>
          <w:lang w:val="ru-RU"/>
        </w:rPr>
        <w:t xml:space="preserve"> Должностные лица </w:t>
      </w:r>
      <w:r w:rsidRPr="00E56D91">
        <w:rPr>
          <w:rFonts w:ascii="Arial" w:hAnsi="Arial" w:cs="Arial"/>
          <w:sz w:val="24"/>
          <w:szCs w:val="24"/>
          <w:lang w:val="ru-RU"/>
        </w:rPr>
        <w:t>при осуществлении муниципального</w:t>
      </w:r>
      <w:r w:rsidR="00FD4491">
        <w:rPr>
          <w:rFonts w:ascii="Arial" w:hAnsi="Arial" w:cs="Arial"/>
          <w:sz w:val="24"/>
          <w:szCs w:val="24"/>
          <w:lang w:val="ru-RU"/>
        </w:rPr>
        <w:t xml:space="preserve"> жилищного</w:t>
      </w:r>
      <w:r w:rsidRPr="00E56D91">
        <w:rPr>
          <w:rFonts w:ascii="Arial" w:hAnsi="Arial" w:cs="Arial"/>
          <w:sz w:val="24"/>
          <w:szCs w:val="24"/>
          <w:lang w:val="ru-RU"/>
        </w:rPr>
        <w:t xml:space="preserve"> контроля (далее – должностные лица), в порядке, установленном законодательством Российской Федерации, в многоквартирных домах, в которых все жилые и (или) нежилые помещения либо их часть находятся в муниципальной собственности, использование и содержание общего имущества собственников помещений в многоквартирном доме, в котором все или отдельные помещения находятся в муниципальной собственности </w:t>
      </w:r>
      <w:r w:rsidRPr="00E56D91">
        <w:rPr>
          <w:rFonts w:ascii="Arial" w:hAnsi="Arial" w:cs="Arial"/>
          <w:b/>
          <w:sz w:val="24"/>
          <w:szCs w:val="24"/>
          <w:lang w:val="ru-RU"/>
        </w:rPr>
        <w:t>имеют право</w:t>
      </w:r>
      <w:r w:rsidRPr="00E56D91">
        <w:rPr>
          <w:rFonts w:ascii="Arial" w:hAnsi="Arial" w:cs="Arial"/>
          <w:sz w:val="24"/>
          <w:szCs w:val="24"/>
          <w:lang w:val="ru-RU"/>
        </w:rPr>
        <w:t xml:space="preserve">: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запрашивать и получать на основании мотивированных письменных запросов от органов государственной власти,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8" w:history="1">
        <w:r w:rsidRPr="00E56D91">
          <w:rPr>
            <w:rFonts w:ascii="Arial" w:hAnsi="Arial" w:cs="Arial"/>
            <w:sz w:val="24"/>
            <w:szCs w:val="24"/>
            <w:lang w:val="ru-RU"/>
          </w:rPr>
          <w:t>перечень</w:t>
        </w:r>
      </w:hyperlink>
      <w:r w:rsidRPr="00E56D91">
        <w:rPr>
          <w:rFonts w:ascii="Arial" w:hAnsi="Arial" w:cs="Arial"/>
          <w:sz w:val="24"/>
          <w:szCs w:val="24"/>
          <w:lang w:val="ru-RU"/>
        </w:rP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w:t>
      </w:r>
      <w:r w:rsidRPr="00E56D91">
        <w:rPr>
          <w:rFonts w:ascii="Arial" w:hAnsi="Arial" w:cs="Arial"/>
          <w:sz w:val="24"/>
          <w:szCs w:val="24"/>
          <w:lang w:val="ru-RU"/>
        </w:rPr>
        <w:lastRenderedPageBreak/>
        <w:t xml:space="preserve">взаимодействия в сроки и </w:t>
      </w:r>
      <w:hyperlink r:id="rId9" w:history="1">
        <w:r w:rsidRPr="00E56D91">
          <w:rPr>
            <w:rFonts w:ascii="Arial" w:hAnsi="Arial" w:cs="Arial"/>
            <w:sz w:val="24"/>
            <w:szCs w:val="24"/>
            <w:lang w:val="ru-RU"/>
          </w:rPr>
          <w:t>порядке</w:t>
        </w:r>
      </w:hyperlink>
      <w:r w:rsidRPr="00E56D91">
        <w:rPr>
          <w:rFonts w:ascii="Arial" w:hAnsi="Arial" w:cs="Arial"/>
          <w:sz w:val="24"/>
          <w:szCs w:val="24"/>
          <w:lang w:val="ru-RU"/>
        </w:rPr>
        <w:t>, которые установлены Правительством Российской Федерации.</w:t>
      </w:r>
    </w:p>
    <w:p w:rsidR="00F70254" w:rsidRPr="00E56D91" w:rsidRDefault="00F70254" w:rsidP="009D0FF7">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Запрашивать документы и (или) информацию, содержащую сведения, составляющую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 </w:t>
      </w:r>
    </w:p>
    <w:p w:rsidR="00F70254" w:rsidRPr="00E56D91" w:rsidRDefault="00F70254" w:rsidP="009D0FF7">
      <w:pPr>
        <w:tabs>
          <w:tab w:val="left" w:pos="5812"/>
        </w:tabs>
        <w:autoSpaceDE w:val="0"/>
        <w:autoSpaceDN w:val="0"/>
        <w:adjustRightInd w:val="0"/>
        <w:ind w:firstLine="539"/>
        <w:jc w:val="both"/>
        <w:rPr>
          <w:rFonts w:ascii="Arial" w:hAnsi="Arial" w:cs="Arial"/>
          <w:sz w:val="24"/>
          <w:szCs w:val="24"/>
          <w:lang w:val="ru-RU"/>
        </w:rPr>
      </w:pPr>
      <w:r w:rsidRPr="00E56D91">
        <w:rPr>
          <w:rFonts w:ascii="Arial" w:hAnsi="Arial" w:cs="Arial"/>
          <w:sz w:val="24"/>
          <w:szCs w:val="24"/>
          <w:lang w:val="ru-RU"/>
        </w:rPr>
        <w:t xml:space="preserve">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 </w:t>
      </w:r>
    </w:p>
    <w:p w:rsidR="009D0FF7" w:rsidRPr="009D0FF7" w:rsidRDefault="00C50D5B" w:rsidP="009D0FF7">
      <w:pPr>
        <w:pStyle w:val="ConsPlusNormal"/>
        <w:ind w:firstLine="540"/>
        <w:jc w:val="both"/>
        <w:rPr>
          <w:sz w:val="24"/>
          <w:szCs w:val="24"/>
        </w:rPr>
      </w:pPr>
      <w:r>
        <w:rPr>
          <w:sz w:val="24"/>
          <w:szCs w:val="24"/>
        </w:rPr>
        <w:t>2</w:t>
      </w:r>
      <w:r w:rsidR="00F70254" w:rsidRPr="00E56D91">
        <w:rPr>
          <w:sz w:val="24"/>
          <w:szCs w:val="24"/>
        </w:rPr>
        <w:t xml:space="preserve">) </w:t>
      </w:r>
      <w:r w:rsidR="009D0FF7" w:rsidRPr="009D0FF7">
        <w:rPr>
          <w:sz w:val="24"/>
          <w:szCs w:val="24"/>
        </w:rPr>
        <w:t xml:space="preserve">беспрепятственно по предъявлении служебного удостоверения и копии приказа (распоряжения) руководителя (заместителя руководителя) соответственно органа государственного жилищного надзора,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проводить исследования, испытания, расследования, экспертизы и другие мероприятия по контролю, проверять соблюдение </w:t>
      </w:r>
      <w:proofErr w:type="spellStart"/>
      <w:r w:rsidR="009D0FF7" w:rsidRPr="009D0FF7">
        <w:rPr>
          <w:sz w:val="24"/>
          <w:szCs w:val="24"/>
        </w:rPr>
        <w:t>наймодателями</w:t>
      </w:r>
      <w:proofErr w:type="spellEnd"/>
      <w:r w:rsidR="009D0FF7" w:rsidRPr="009D0FF7">
        <w:rPr>
          <w:sz w:val="24"/>
          <w:szCs w:val="24"/>
        </w:rPr>
        <w:t xml:space="preserve"> жилых помещений в наемных домах социального использования обязательных требований к </w:t>
      </w:r>
      <w:proofErr w:type="spellStart"/>
      <w:r w:rsidR="009D0FF7" w:rsidRPr="009D0FF7">
        <w:rPr>
          <w:sz w:val="24"/>
          <w:szCs w:val="24"/>
        </w:rPr>
        <w:t>наймодателям</w:t>
      </w:r>
      <w:proofErr w:type="spellEnd"/>
      <w:r w:rsidR="009D0FF7" w:rsidRPr="009D0FF7">
        <w:rPr>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w:anchor="P1397" w:history="1">
        <w:r w:rsidR="009D0FF7" w:rsidRPr="009D0FF7">
          <w:rPr>
            <w:sz w:val="24"/>
            <w:szCs w:val="24"/>
          </w:rPr>
          <w:t>частью 2 статьи 91.18</w:t>
        </w:r>
      </w:hyperlink>
      <w:r w:rsidR="009D0FF7" w:rsidRPr="009D0FF7">
        <w:rPr>
          <w:sz w:val="24"/>
          <w:szCs w:val="24"/>
        </w:rPr>
        <w:t xml:space="preserve"> </w:t>
      </w:r>
      <w:r w:rsidR="009D0FF7">
        <w:rPr>
          <w:sz w:val="24"/>
          <w:szCs w:val="24"/>
        </w:rPr>
        <w:t>Ж</w:t>
      </w:r>
      <w:r w:rsidR="00274677">
        <w:rPr>
          <w:sz w:val="24"/>
          <w:szCs w:val="24"/>
        </w:rPr>
        <w:t>К</w:t>
      </w:r>
      <w:r w:rsidR="009D0FF7">
        <w:rPr>
          <w:sz w:val="24"/>
          <w:szCs w:val="24"/>
        </w:rPr>
        <w:t xml:space="preserve"> РФ</w:t>
      </w:r>
      <w:r w:rsidR="009D0FF7" w:rsidRPr="009D0FF7">
        <w:rPr>
          <w:sz w:val="24"/>
          <w:szCs w:val="24"/>
        </w:rPr>
        <w:t xml:space="preserve">,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w:anchor="P2507" w:history="1">
        <w:r w:rsidR="009D0FF7" w:rsidRPr="009D0FF7">
          <w:rPr>
            <w:sz w:val="24"/>
            <w:szCs w:val="24"/>
          </w:rPr>
          <w:t>статьей 162</w:t>
        </w:r>
      </w:hyperlink>
      <w:r w:rsidR="009D0FF7" w:rsidRPr="009D0FF7">
        <w:rPr>
          <w:sz w:val="24"/>
          <w:szCs w:val="24"/>
        </w:rPr>
        <w:t xml:space="preserve"> </w:t>
      </w:r>
      <w:r w:rsidR="00274677">
        <w:rPr>
          <w:sz w:val="24"/>
          <w:szCs w:val="24"/>
        </w:rPr>
        <w:t>ЖК РФ</w:t>
      </w:r>
      <w:r w:rsidR="009D0FF7" w:rsidRPr="009D0FF7">
        <w:rPr>
          <w:sz w:val="24"/>
          <w:szCs w:val="24"/>
        </w:rPr>
        <w:t xml:space="preserve">,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w:t>
      </w:r>
      <w:r w:rsidR="009D0FF7" w:rsidRPr="009D0FF7">
        <w:rPr>
          <w:sz w:val="24"/>
          <w:szCs w:val="24"/>
        </w:rPr>
        <w:lastRenderedPageBreak/>
        <w:t xml:space="preserve">в многоквартирном доме, правомерность заключения с указанными в </w:t>
      </w:r>
      <w:hyperlink w:anchor="P2557" w:history="1">
        <w:r w:rsidR="009D0FF7" w:rsidRPr="009D0FF7">
          <w:rPr>
            <w:sz w:val="24"/>
            <w:szCs w:val="24"/>
          </w:rPr>
          <w:t>части 1 статьи 164</w:t>
        </w:r>
      </w:hyperlink>
      <w:r w:rsidR="009D0FF7" w:rsidRPr="009D0FF7">
        <w:rPr>
          <w:sz w:val="24"/>
          <w:szCs w:val="24"/>
        </w:rPr>
        <w:t xml:space="preserve"> </w:t>
      </w:r>
      <w:r w:rsidR="00274677">
        <w:rPr>
          <w:sz w:val="24"/>
          <w:szCs w:val="24"/>
        </w:rPr>
        <w:t>ЖК РФ</w:t>
      </w:r>
      <w:r w:rsidR="00274677" w:rsidRPr="009D0FF7">
        <w:rPr>
          <w:sz w:val="24"/>
          <w:szCs w:val="24"/>
        </w:rPr>
        <w:t xml:space="preserve"> </w:t>
      </w:r>
      <w:r w:rsidR="009D0FF7" w:rsidRPr="009D0FF7">
        <w:rPr>
          <w:sz w:val="24"/>
          <w:szCs w:val="24"/>
        </w:rPr>
        <w:t>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F70254" w:rsidRPr="00E56D91" w:rsidRDefault="00F70254" w:rsidP="009D0FF7">
      <w:pPr>
        <w:pStyle w:val="ConsPlusNormal"/>
        <w:ind w:firstLine="539"/>
        <w:jc w:val="both"/>
        <w:rPr>
          <w:sz w:val="24"/>
          <w:szCs w:val="24"/>
        </w:rPr>
      </w:pPr>
      <w:r w:rsidRPr="00E56D91">
        <w:rPr>
          <w:rStyle w:val="blk"/>
          <w:sz w:val="24"/>
          <w:szCs w:val="24"/>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bookmarkStart w:id="0" w:name="dst104"/>
      <w:bookmarkEnd w:id="0"/>
      <w:r w:rsidRPr="00E56D91">
        <w:rPr>
          <w:rStyle w:val="blk"/>
          <w:rFonts w:ascii="Arial" w:hAnsi="Arial" w:cs="Arial"/>
          <w:sz w:val="24"/>
          <w:szCs w:val="24"/>
          <w:lang w:val="ru-RU"/>
        </w:rPr>
        <w:t xml:space="preserve">4) </w:t>
      </w:r>
      <w:r w:rsidRPr="00E56D91">
        <w:rPr>
          <w:rFonts w:ascii="Arial" w:hAnsi="Arial" w:cs="Arial"/>
          <w:sz w:val="24"/>
          <w:szCs w:val="24"/>
          <w:lang w:val="ru-RU"/>
        </w:rPr>
        <w:t>составлять протоколы об административных правонарушениях, связанных с нарушениями обязательных требований, в пределах своих полномочий;</w:t>
      </w:r>
    </w:p>
    <w:p w:rsidR="00F70254" w:rsidRPr="00E56D91" w:rsidRDefault="00F70254" w:rsidP="00F70254">
      <w:pPr>
        <w:tabs>
          <w:tab w:val="left" w:pos="5812"/>
        </w:tabs>
        <w:ind w:firstLine="544"/>
        <w:jc w:val="both"/>
        <w:rPr>
          <w:rFonts w:ascii="Arial" w:hAnsi="Arial" w:cs="Arial"/>
          <w:sz w:val="24"/>
          <w:szCs w:val="24"/>
          <w:lang w:val="ru-RU"/>
        </w:rPr>
      </w:pPr>
      <w:bookmarkStart w:id="1" w:name="dst105"/>
      <w:bookmarkEnd w:id="1"/>
      <w:r w:rsidRPr="00E56D91">
        <w:rPr>
          <w:rStyle w:val="blk"/>
          <w:rFonts w:ascii="Arial" w:hAnsi="Arial" w:cs="Arial"/>
          <w:sz w:val="24"/>
          <w:szCs w:val="24"/>
          <w:lang w:val="ru-RU"/>
        </w:rPr>
        <w:t>5) направлять в уполномоченные органы материалы, связанные с нарушениями обязательных требований, для решения вопросов о возбуждении уголовны</w:t>
      </w:r>
      <w:r w:rsidR="00657F8C" w:rsidRPr="00E56D91">
        <w:rPr>
          <w:rStyle w:val="blk"/>
          <w:rFonts w:ascii="Arial" w:hAnsi="Arial" w:cs="Arial"/>
          <w:sz w:val="24"/>
          <w:szCs w:val="24"/>
          <w:lang w:val="ru-RU"/>
        </w:rPr>
        <w:t>х дел по признакам преступлений;</w:t>
      </w:r>
    </w:p>
    <w:p w:rsidR="00F70254" w:rsidRPr="00E56D91" w:rsidRDefault="00F70254" w:rsidP="00F70254">
      <w:pPr>
        <w:widowControl w:val="0"/>
        <w:tabs>
          <w:tab w:val="left" w:pos="5812"/>
        </w:tabs>
        <w:autoSpaceDE w:val="0"/>
        <w:autoSpaceDN w:val="0"/>
        <w:adjustRightInd w:val="0"/>
        <w:ind w:firstLine="567"/>
        <w:jc w:val="both"/>
        <w:rPr>
          <w:rFonts w:ascii="Arial" w:hAnsi="Arial" w:cs="Arial"/>
          <w:sz w:val="24"/>
          <w:szCs w:val="24"/>
          <w:lang w:val="ru-RU"/>
        </w:rPr>
      </w:pPr>
      <w:r w:rsidRPr="00E56D91">
        <w:rPr>
          <w:rFonts w:ascii="Arial" w:hAnsi="Arial" w:cs="Arial"/>
          <w:sz w:val="24"/>
          <w:szCs w:val="24"/>
          <w:lang w:val="ru-RU"/>
        </w:rPr>
        <w:t>6) подготавливать документы для последующего обращения в суд в случаях, установленных частью 6 статьи 20 Ж</w:t>
      </w:r>
      <w:r w:rsidR="001B1532" w:rsidRPr="00E56D91">
        <w:rPr>
          <w:rFonts w:ascii="Arial" w:hAnsi="Arial" w:cs="Arial"/>
          <w:sz w:val="24"/>
          <w:szCs w:val="24"/>
          <w:lang w:val="ru-RU"/>
        </w:rPr>
        <w:t>К Р</w:t>
      </w:r>
      <w:r w:rsidRPr="00E56D91">
        <w:rPr>
          <w:rFonts w:ascii="Arial" w:hAnsi="Arial" w:cs="Arial"/>
          <w:sz w:val="24"/>
          <w:szCs w:val="24"/>
          <w:lang w:val="ru-RU"/>
        </w:rPr>
        <w:t>Ф</w:t>
      </w:r>
      <w:r w:rsidR="00657F8C"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567"/>
        <w:jc w:val="both"/>
        <w:rPr>
          <w:rFonts w:ascii="Arial" w:hAnsi="Arial" w:cs="Arial"/>
          <w:sz w:val="24"/>
          <w:szCs w:val="24"/>
          <w:lang w:val="ru-RU"/>
        </w:rPr>
      </w:pPr>
      <w:r w:rsidRPr="00E56D91">
        <w:rPr>
          <w:rFonts w:ascii="Arial" w:hAnsi="Arial" w:cs="Arial"/>
          <w:sz w:val="24"/>
          <w:szCs w:val="24"/>
          <w:lang w:val="ru-RU"/>
        </w:rPr>
        <w:t>7) осуществлять аудио- и видеозапись, а также фотосъемку во время проведения проверок.</w:t>
      </w:r>
    </w:p>
    <w:p w:rsidR="00F70254" w:rsidRPr="00E56D91" w:rsidRDefault="00F70254" w:rsidP="00F70254">
      <w:pPr>
        <w:widowControl w:val="0"/>
        <w:numPr>
          <w:ilvl w:val="0"/>
          <w:numId w:val="9"/>
        </w:numPr>
        <w:tabs>
          <w:tab w:val="left" w:pos="1276"/>
          <w:tab w:val="left" w:pos="5812"/>
        </w:tabs>
        <w:autoSpaceDE w:val="0"/>
        <w:autoSpaceDN w:val="0"/>
        <w:adjustRightInd w:val="0"/>
        <w:ind w:left="142" w:firstLine="567"/>
        <w:jc w:val="both"/>
        <w:rPr>
          <w:rFonts w:ascii="Arial" w:hAnsi="Arial" w:cs="Arial"/>
          <w:sz w:val="24"/>
          <w:szCs w:val="24"/>
          <w:lang w:val="ru-RU"/>
        </w:rPr>
      </w:pPr>
      <w:r w:rsidRPr="00E56D91">
        <w:rPr>
          <w:rFonts w:ascii="Arial" w:hAnsi="Arial" w:cs="Arial"/>
          <w:b/>
          <w:sz w:val="24"/>
          <w:szCs w:val="24"/>
          <w:lang w:val="ru-RU"/>
        </w:rPr>
        <w:t>Должностные лица</w:t>
      </w:r>
      <w:r w:rsidRPr="00E56D91">
        <w:rPr>
          <w:rFonts w:ascii="Arial" w:hAnsi="Arial" w:cs="Arial"/>
          <w:sz w:val="24"/>
          <w:szCs w:val="24"/>
          <w:lang w:val="ru-RU"/>
        </w:rPr>
        <w:t xml:space="preserve"> при осуществлении муниципального жилищного </w:t>
      </w:r>
      <w:r w:rsidRPr="00E56D91">
        <w:rPr>
          <w:rFonts w:ascii="Arial" w:hAnsi="Arial" w:cs="Arial"/>
          <w:b/>
          <w:sz w:val="24"/>
          <w:szCs w:val="24"/>
          <w:lang w:val="ru-RU"/>
        </w:rPr>
        <w:t>контроля обязаны</w:t>
      </w:r>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установленных в отношении муниципального жилищного фонда федеральными законами и законами Ханты-Мансийского автономного округа - Югры, а также муниципальными правовыми актами Администрации;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2) соблюдать законодательство Российской Федерации, законодательство Ханты-Мансийского автономного округа - Югры, права и законные интересы юридических лиц, индивидуальных предпринимателей, граждан (нанимателей) в отношении которых проводится проверка;</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 проводить проверку на основании распоряжения Администрации о проведении в соответствии с ее назначением;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w:t>
      </w:r>
      <w:proofErr w:type="gramStart"/>
      <w:r w:rsidRPr="00E56D91">
        <w:rPr>
          <w:rFonts w:ascii="Arial" w:hAnsi="Arial" w:cs="Arial"/>
          <w:sz w:val="24"/>
          <w:szCs w:val="24"/>
          <w:lang w:val="ru-RU"/>
        </w:rPr>
        <w:t>распоряжения  Администрации</w:t>
      </w:r>
      <w:proofErr w:type="gramEnd"/>
      <w:r w:rsidRPr="00E56D91">
        <w:rPr>
          <w:rFonts w:ascii="Arial" w:hAnsi="Arial" w:cs="Arial"/>
          <w:sz w:val="24"/>
          <w:szCs w:val="24"/>
          <w:lang w:val="ru-RU"/>
        </w:rPr>
        <w:t xml:space="preserve"> о назначении проверки, а в случаях, предусмотренных действующим законодательством Российской Федерации, копии документа о согласовании проведения проверки с органом прокуратуры;</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5) не препятствовать руководителю юридического лица,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(нанимателю) присутствовать при проведении проверки и давать разъяснения по вопросам, относящимся к предмету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6) предоставлять руководителю юридического лица,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7) знакомить руководителя юридического лица,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(нанимателя) с результатами проверки;</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lastRenderedPageBreak/>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9) доказывать обоснованность своих действий при их обжаловании юридическими лицами, индивидуальными предпринимателями, гражданами (нанимателями) в порядке, установленном законодательством Российской Федерации;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10) соблюдать сроки проведения проверки, установленные Законом № 294-ФЗ и настоящим административным регламентом;</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   В случае необходимости при проведении проверки, в отношении одного субъекта </w:t>
      </w:r>
      <w:hyperlink r:id="rId10" w:history="1">
        <w:r w:rsidRPr="00E56D91">
          <w:rPr>
            <w:rFonts w:ascii="Arial" w:hAnsi="Arial" w:cs="Arial"/>
            <w:sz w:val="24"/>
            <w:szCs w:val="24"/>
            <w:lang w:val="ru-RU"/>
          </w:rPr>
          <w:t>малого предпринимательства</w:t>
        </w:r>
      </w:hyperlink>
      <w:r w:rsidRPr="00E56D91">
        <w:rPr>
          <w:rFonts w:ascii="Arial" w:hAnsi="Arial" w:cs="Arial"/>
          <w:sz w:val="24"/>
          <w:szCs w:val="24"/>
          <w:lang w:val="ru-RU"/>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11" w:history="1">
        <w:proofErr w:type="spellStart"/>
        <w:r w:rsidRPr="00E56D91">
          <w:rPr>
            <w:rFonts w:ascii="Arial" w:hAnsi="Arial" w:cs="Arial"/>
            <w:sz w:val="24"/>
            <w:szCs w:val="24"/>
            <w:lang w:val="ru-RU"/>
          </w:rPr>
          <w:t>микропредприятия</w:t>
        </w:r>
        <w:proofErr w:type="spellEnd"/>
      </w:hyperlink>
      <w:r w:rsidRPr="00E56D91">
        <w:rPr>
          <w:rFonts w:ascii="Arial" w:hAnsi="Arial" w:cs="Arial"/>
          <w:sz w:val="24"/>
          <w:szCs w:val="24"/>
          <w:lang w:val="ru-RU"/>
        </w:rPr>
        <w:t xml:space="preserve"> в год,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1E3B0B">
        <w:rPr>
          <w:rFonts w:ascii="Arial" w:hAnsi="Arial" w:cs="Arial"/>
          <w:sz w:val="24"/>
          <w:szCs w:val="24"/>
          <w:lang w:val="ru-RU"/>
        </w:rPr>
        <w:t>Администрацией</w:t>
      </w:r>
      <w:r w:rsidRPr="00E56D91">
        <w:rPr>
          <w:rFonts w:ascii="Arial" w:hAnsi="Arial" w:cs="Arial"/>
          <w:sz w:val="24"/>
          <w:szCs w:val="24"/>
          <w:lang w:val="ru-RU"/>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  На период действия срока приостановления проведения проверки приостанавливаются связанные с указанной проверкой действия, </w:t>
      </w:r>
      <w:r w:rsidR="001E3B0B">
        <w:rPr>
          <w:rFonts w:ascii="Arial" w:hAnsi="Arial" w:cs="Arial"/>
          <w:sz w:val="24"/>
          <w:szCs w:val="24"/>
          <w:lang w:val="ru-RU"/>
        </w:rPr>
        <w:t>Администрации</w:t>
      </w:r>
      <w:r w:rsidRPr="00E56D91">
        <w:rPr>
          <w:rFonts w:ascii="Arial" w:hAnsi="Arial" w:cs="Arial"/>
          <w:sz w:val="24"/>
          <w:szCs w:val="24"/>
          <w:lang w:val="ru-RU"/>
        </w:rPr>
        <w:t xml:space="preserve"> на территории, в зданиях, строениях, сооружениях, помещениях, на иных объектах субъекта малого предпринимательства.</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законодательством Ханты-Мансийского автономного округа - Югры;</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Не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w:t>
      </w:r>
      <w:r w:rsidR="0091793D">
        <w:rPr>
          <w:rFonts w:ascii="Arial" w:hAnsi="Arial" w:cs="Arial"/>
          <w:sz w:val="24"/>
          <w:szCs w:val="24"/>
          <w:lang w:val="ru-RU"/>
        </w:rPr>
        <w:t>Администрации</w:t>
      </w:r>
      <w:r w:rsidRPr="00E56D91">
        <w:rPr>
          <w:rFonts w:ascii="Arial" w:hAnsi="Arial" w:cs="Arial"/>
          <w:sz w:val="24"/>
          <w:szCs w:val="24"/>
          <w:lang w:val="ru-RU"/>
        </w:rPr>
        <w:t xml:space="preserve"> либо подведомственных </w:t>
      </w:r>
      <w:r w:rsidR="0091793D">
        <w:rPr>
          <w:rFonts w:ascii="Arial" w:hAnsi="Arial" w:cs="Arial"/>
          <w:sz w:val="24"/>
          <w:szCs w:val="24"/>
          <w:lang w:val="ru-RU"/>
        </w:rPr>
        <w:t xml:space="preserve">Администрации </w:t>
      </w:r>
      <w:r w:rsidRPr="00E56D91">
        <w:rPr>
          <w:rFonts w:ascii="Arial" w:hAnsi="Arial" w:cs="Arial"/>
          <w:sz w:val="24"/>
          <w:szCs w:val="24"/>
          <w:lang w:val="ru-RU"/>
        </w:rPr>
        <w:t>организаций, включенные в определенный Правительством Российской Федерации перечень.</w:t>
      </w:r>
    </w:p>
    <w:p w:rsidR="00F70254" w:rsidRPr="00E56D91" w:rsidRDefault="00F70254" w:rsidP="00F70254">
      <w:pPr>
        <w:tabs>
          <w:tab w:val="left" w:pos="5812"/>
        </w:tabs>
        <w:autoSpaceDE w:val="0"/>
        <w:autoSpaceDN w:val="0"/>
        <w:adjustRightInd w:val="0"/>
        <w:jc w:val="both"/>
        <w:rPr>
          <w:rFonts w:ascii="Arial" w:hAnsi="Arial" w:cs="Arial"/>
          <w:sz w:val="24"/>
          <w:szCs w:val="24"/>
          <w:lang w:val="ru-RU"/>
        </w:rPr>
      </w:pPr>
      <w:r w:rsidRPr="00E56D91">
        <w:rPr>
          <w:rFonts w:ascii="Arial" w:hAnsi="Arial" w:cs="Arial"/>
          <w:sz w:val="24"/>
          <w:szCs w:val="24"/>
          <w:lang w:val="ru-RU"/>
        </w:rPr>
        <w:t xml:space="preserve">        Не требовать от юридического лица, индивидуального предпринимателя представления документов, информации до даты начала проведения проверк</w:t>
      </w:r>
      <w:r w:rsidR="00743170">
        <w:rPr>
          <w:rFonts w:ascii="Arial" w:hAnsi="Arial" w:cs="Arial"/>
          <w:sz w:val="24"/>
          <w:szCs w:val="24"/>
          <w:lang w:val="ru-RU"/>
        </w:rPr>
        <w:t xml:space="preserve">и. </w:t>
      </w:r>
      <w:proofErr w:type="spellStart"/>
      <w:r w:rsidR="00743170">
        <w:rPr>
          <w:rFonts w:ascii="Arial" w:hAnsi="Arial" w:cs="Arial"/>
          <w:sz w:val="24"/>
          <w:szCs w:val="24"/>
          <w:lang w:val="ru-RU"/>
        </w:rPr>
        <w:t>Администраци</w:t>
      </w:r>
      <w:proofErr w:type="spellEnd"/>
      <w:r w:rsidRPr="00E56D91">
        <w:rPr>
          <w:rFonts w:ascii="Arial" w:hAnsi="Arial" w:cs="Arial"/>
          <w:sz w:val="24"/>
          <w:szCs w:val="24"/>
          <w:lang w:val="ru-RU"/>
        </w:rPr>
        <w:t xml:space="preserve">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12) перед началом проведения выездной проверки по просьбе руководителя юридического лица,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(нанимателя) ознакомить их с положениями настоящего административного регламента;</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13) осуществлять запись о проведенной проверке в журнале учета проверок в случае его наличия у юридического лица, индивидуального предпринимателя. </w:t>
      </w:r>
    </w:p>
    <w:p w:rsidR="00F70254" w:rsidRPr="00E56D91" w:rsidRDefault="006C0649"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14) з</w:t>
      </w:r>
      <w:r w:rsidR="00F70254" w:rsidRPr="00E56D91">
        <w:rPr>
          <w:rFonts w:ascii="Arial" w:hAnsi="Arial" w:cs="Arial"/>
          <w:sz w:val="24"/>
          <w:szCs w:val="24"/>
          <w:lang w:val="ru-RU"/>
        </w:rPr>
        <w:t xml:space="preserve">накомить руководителя, иное должностное лицо или уполномоченного представителя юридического лица, индивидуального предпринимателя, его </w:t>
      </w:r>
      <w:r w:rsidR="00F70254" w:rsidRPr="00E56D91">
        <w:rPr>
          <w:rFonts w:ascii="Arial" w:hAnsi="Arial" w:cs="Arial"/>
          <w:sz w:val="24"/>
          <w:szCs w:val="24"/>
          <w:lang w:val="ru-RU"/>
        </w:rPr>
        <w:lastRenderedPageBreak/>
        <w:t xml:space="preserve">уполномоченного представителя с документами и (или) информацией, полученными в рамках межведомственного информационного взаимодействия. </w:t>
      </w:r>
    </w:p>
    <w:p w:rsidR="00F70254" w:rsidRPr="00E56D91" w:rsidRDefault="00F70254" w:rsidP="00F70254">
      <w:pPr>
        <w:widowControl w:val="0"/>
        <w:numPr>
          <w:ilvl w:val="0"/>
          <w:numId w:val="9"/>
        </w:numPr>
        <w:tabs>
          <w:tab w:val="left" w:pos="1276"/>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b/>
          <w:sz w:val="24"/>
          <w:szCs w:val="24"/>
          <w:lang w:val="ru-RU"/>
        </w:rPr>
        <w:t>Руководитель юридического лица,</w:t>
      </w:r>
      <w:r w:rsidRPr="00E56D91">
        <w:rPr>
          <w:rFonts w:ascii="Arial" w:hAnsi="Arial" w:cs="Arial"/>
          <w:sz w:val="24"/>
          <w:szCs w:val="24"/>
          <w:lang w:val="ru-RU"/>
        </w:rPr>
        <w:t xml:space="preserve">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(собственник, наниматель), его уполномоченный представитель </w:t>
      </w:r>
      <w:r w:rsidRPr="00E56D91">
        <w:rPr>
          <w:rFonts w:ascii="Arial" w:hAnsi="Arial" w:cs="Arial"/>
          <w:b/>
          <w:sz w:val="24"/>
          <w:szCs w:val="24"/>
          <w:lang w:val="ru-RU"/>
        </w:rPr>
        <w:t>имеют право</w:t>
      </w:r>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непосредственно присутствовать при проведении проверки, давать объяснения по вопросам, относящимся к предмету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2) получать от уполномоченного органа, должностного лица информацию, которая относится к предмету проверки и предоставление которой предусмотрено Законом № 294-ФЗ;</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 знакомиться с результатами проверки и указывать в акте проверки, акте обследования о своем ознакомлении с результатами проверки, согласии или несогласии с ними, а также с отдельными действиями должностных лиц уполномоченного органа, проводивших проверку; </w:t>
      </w:r>
    </w:p>
    <w:p w:rsidR="00F70254" w:rsidRPr="00E56D91" w:rsidRDefault="00F70254" w:rsidP="00F70254">
      <w:pPr>
        <w:tabs>
          <w:tab w:val="left" w:pos="5812"/>
        </w:tabs>
        <w:autoSpaceDE w:val="0"/>
        <w:autoSpaceDN w:val="0"/>
        <w:adjustRightInd w:val="0"/>
        <w:jc w:val="both"/>
        <w:rPr>
          <w:rFonts w:ascii="Arial" w:hAnsi="Arial" w:cs="Arial"/>
          <w:sz w:val="24"/>
          <w:szCs w:val="24"/>
          <w:lang w:val="ru-RU"/>
        </w:rPr>
      </w:pPr>
      <w:r w:rsidRPr="00E56D91">
        <w:rPr>
          <w:rFonts w:ascii="Arial" w:hAnsi="Arial" w:cs="Arial"/>
          <w:sz w:val="24"/>
          <w:szCs w:val="24"/>
          <w:lang w:val="ru-RU"/>
        </w:rPr>
        <w:t xml:space="preserve">            знакомиться с документами и (или) информацией, полученными </w:t>
      </w:r>
      <w:r w:rsidR="0091793D">
        <w:rPr>
          <w:rFonts w:ascii="Arial" w:hAnsi="Arial" w:cs="Arial"/>
          <w:sz w:val="24"/>
          <w:szCs w:val="24"/>
          <w:lang w:val="ru-RU"/>
        </w:rPr>
        <w:t>Администрацией</w:t>
      </w:r>
      <w:r w:rsidRPr="00E56D91">
        <w:rPr>
          <w:rFonts w:ascii="Arial" w:hAnsi="Arial" w:cs="Arial"/>
          <w:sz w:val="24"/>
          <w:szCs w:val="24"/>
          <w:lang w:val="ru-RU"/>
        </w:rPr>
        <w:t xml:space="preserve">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w:t>
      </w:r>
      <w:proofErr w:type="spellStart"/>
      <w:r w:rsidRPr="00E56D91">
        <w:rPr>
          <w:rFonts w:ascii="Arial" w:hAnsi="Arial" w:cs="Arial"/>
          <w:sz w:val="24"/>
          <w:szCs w:val="24"/>
          <w:lang w:val="ru-RU"/>
        </w:rPr>
        <w:t>инфрмация</w:t>
      </w:r>
      <w:proofErr w:type="spellEnd"/>
      <w:r w:rsidRPr="00E56D91">
        <w:rPr>
          <w:rFonts w:ascii="Arial" w:hAnsi="Arial" w:cs="Arial"/>
          <w:sz w:val="24"/>
          <w:szCs w:val="24"/>
          <w:lang w:val="ru-RU"/>
        </w:rPr>
        <w:t>;</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  представлять документы и (или) информацию, запрашиваемые в рамках межведомственного информационного взаимодействия, в </w:t>
      </w:r>
      <w:r w:rsidR="00AD1FC2">
        <w:rPr>
          <w:rFonts w:ascii="Arial" w:hAnsi="Arial" w:cs="Arial"/>
          <w:sz w:val="24"/>
          <w:szCs w:val="24"/>
          <w:lang w:val="ru-RU"/>
        </w:rPr>
        <w:t>Администрацию</w:t>
      </w:r>
      <w:r w:rsidRPr="00E56D91">
        <w:rPr>
          <w:rFonts w:ascii="Arial" w:hAnsi="Arial" w:cs="Arial"/>
          <w:sz w:val="24"/>
          <w:szCs w:val="24"/>
          <w:lang w:val="ru-RU"/>
        </w:rPr>
        <w:t xml:space="preserve"> по собственной инициативе;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4) обжаловать действия (бездействие) должностных лиц уполномоченного органа, повлекшие за собой нарушение прав проверяемого лица при проведении проверки, в административном и (или) судебном порядке в соответствии с законодательством Российской Федерации;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5) привлекать Уполномоченного по защите прав предпринимателей в Ханты-Мансийском автономном округе - Югре к участию в проверке;</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6) требовать возмещения вреда, причиненного при осуществлении муниципального жилищного контроля;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7) вести журнал учета проверок по форме, утвержденной Приказом № 141. </w:t>
      </w:r>
    </w:p>
    <w:p w:rsidR="00F70254" w:rsidRPr="00E56D91" w:rsidRDefault="00F70254" w:rsidP="00F70254">
      <w:pPr>
        <w:widowControl w:val="0"/>
        <w:numPr>
          <w:ilvl w:val="0"/>
          <w:numId w:val="9"/>
        </w:numPr>
        <w:tabs>
          <w:tab w:val="left" w:pos="1276"/>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b/>
          <w:sz w:val="24"/>
          <w:szCs w:val="24"/>
          <w:lang w:val="ru-RU"/>
        </w:rPr>
        <w:t>Руководитель юридического лица, иное должностное лицо или уполномоченный представитель юридического лица, индивидуальный предприниматель</w:t>
      </w:r>
      <w:r w:rsidRPr="00E56D91">
        <w:rPr>
          <w:rFonts w:ascii="Arial" w:hAnsi="Arial" w:cs="Arial"/>
          <w:sz w:val="24"/>
          <w:szCs w:val="24"/>
          <w:lang w:val="ru-RU"/>
        </w:rPr>
        <w:t xml:space="preserve"> (его уполномоченный представитель), гражданин (наниматель), его уполномоченный представитель </w:t>
      </w:r>
      <w:r w:rsidRPr="00E56D91">
        <w:rPr>
          <w:rFonts w:ascii="Arial" w:hAnsi="Arial" w:cs="Arial"/>
          <w:b/>
          <w:sz w:val="24"/>
          <w:szCs w:val="24"/>
          <w:lang w:val="ru-RU"/>
        </w:rPr>
        <w:t>при проведении проверки обязаны</w:t>
      </w:r>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присутствовать или обеспечить присутствие иных должностных лиц или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2) не препятствовать проведению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 в течение десяти рабочих дней со дня получения мотивированного запроса направить в Администрацию указанные в запросе документы (при проведении документарной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4) предоставить должностному лицу, проводящим выездную проверку, возможность ознакомиться с документами, связанными с целями, задачами и предметом выездной проверки, а также обеспечить доступ проводящим выездную проверку должностным лицам и участвующим в проверке экспертам на территорию объектов, используемых юридическим лицом, индивидуальным предпринимателем.</w:t>
      </w:r>
    </w:p>
    <w:p w:rsidR="00F70254" w:rsidRPr="00E56D91" w:rsidRDefault="00F70254" w:rsidP="00F70254">
      <w:pPr>
        <w:widowControl w:val="0"/>
        <w:numPr>
          <w:ilvl w:val="0"/>
          <w:numId w:val="9"/>
        </w:numPr>
        <w:tabs>
          <w:tab w:val="left" w:pos="1276"/>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При проведении проверки от юридических лиц, индивидуальных предпринимателей могут быть истребованы следующие виды документов:</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1) договор управления многоквартирным домом, подписанный собственниками помещений, обладающими более чем 50 процентами голосов от общего числа голосов </w:t>
      </w:r>
      <w:r w:rsidRPr="00E56D91">
        <w:rPr>
          <w:rFonts w:ascii="Arial" w:hAnsi="Arial" w:cs="Arial"/>
          <w:sz w:val="24"/>
          <w:szCs w:val="24"/>
          <w:lang w:val="ru-RU"/>
        </w:rPr>
        <w:lastRenderedPageBreak/>
        <w:t>собственников помещений в многоквартирном доме;</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2) устав, документы о государственной регистрации юридического лица, индивидуального предпринимателя;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 свидетельство члена саморегулируемой организации (в случае проведения проверки члена саморегулируемой организации);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4) техническая документация на многоквартирный дом в соответствии с требованиями Постановления № 491</w:t>
      </w:r>
      <w:r w:rsidR="00280720" w:rsidRPr="00E56D91">
        <w:rPr>
          <w:rFonts w:ascii="Arial" w:hAnsi="Arial" w:cs="Arial"/>
          <w:sz w:val="24"/>
          <w:szCs w:val="24"/>
          <w:lang w:val="ru-RU"/>
        </w:rPr>
        <w:t xml:space="preserve"> и Правилами №170</w:t>
      </w:r>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5) документы, подтверждающие выполнение обязательных требований, установленных законодательством Российской Федерации об энергосбережении и энергетической эффективности;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6) документы, связанные с организацией и проведением собственниками помещений в многоквартирном доме, членами ТСЖ, членами жилищного кооператива общих собраний по вопросам выбора способа управления и управления многоквартирным домом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7) иные документы необходимые для достижения целей и задач проведения проверки.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Документы представляются юридическим лицом, индивидуальным предпринимателем на основании запроса Администрации в виде копий, заверенных подписью руководителя, иного должностного лица или уполномоченного представителя юридического лица, индивидуального предпринимателя или его уполномоченного представителя и печатью (при ее наличии).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В случае если запрашиваемые документы размещены в необходимом объеме на официальном сайте в сети Интернет и (или) в официальных печатных изданиях, юридические лица, индивидуальные предприниматели вправе, не раскрывая запрашиваемую информацию, сообщить адрес указанного официального сайта и (или) наименования и реквизиты официальных печатных изданий, где размещены документы.</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Юридическое лицо, индивидуальный предприниматель несут ответственность за достоверность представленных документов и сведений в соответствии с законодательством Российской Федерации.</w:t>
      </w:r>
    </w:p>
    <w:p w:rsidR="00F70254" w:rsidRPr="00E56D91" w:rsidRDefault="00F70254" w:rsidP="00F70254">
      <w:pPr>
        <w:widowControl w:val="0"/>
        <w:numPr>
          <w:ilvl w:val="0"/>
          <w:numId w:val="9"/>
        </w:numPr>
        <w:tabs>
          <w:tab w:val="left" w:pos="1276"/>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 xml:space="preserve">Результатом исполнения муниципального жилищного контроля является акт проверки, в который включаются выявленные признаки нарушений установленных требований в области обеспечения сохранности муниципального жилищного фонда на территории городского поселения </w:t>
      </w:r>
      <w:proofErr w:type="spellStart"/>
      <w:r w:rsidRPr="00E56D91">
        <w:rPr>
          <w:rFonts w:ascii="Arial" w:hAnsi="Arial" w:cs="Arial"/>
          <w:sz w:val="24"/>
          <w:szCs w:val="24"/>
          <w:lang w:val="ru-RU"/>
        </w:rPr>
        <w:t>Пойковский</w:t>
      </w:r>
      <w:proofErr w:type="spellEnd"/>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В случае выявления при проведении проверки нарушений юридическим лицом, индивидуальным предпринимателем, гражданами установленных требований, должностные лица в пределах полномочий, предусмотренных законодательством Российской Федерации: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1) выдают предписание </w:t>
      </w:r>
      <w:r w:rsidRPr="00045D9A">
        <w:rPr>
          <w:rFonts w:ascii="Arial" w:hAnsi="Arial" w:cs="Arial"/>
          <w:sz w:val="24"/>
          <w:szCs w:val="24"/>
          <w:lang w:val="ru-RU"/>
        </w:rPr>
        <w:t xml:space="preserve">(приложение </w:t>
      </w:r>
      <w:r w:rsidR="00045D9A" w:rsidRPr="00045D9A">
        <w:rPr>
          <w:rFonts w:ascii="Arial" w:hAnsi="Arial" w:cs="Arial"/>
          <w:sz w:val="24"/>
          <w:szCs w:val="24"/>
          <w:lang w:val="ru-RU"/>
        </w:rPr>
        <w:t>№</w:t>
      </w:r>
      <w:r w:rsidRPr="00045D9A">
        <w:rPr>
          <w:rFonts w:ascii="Arial" w:hAnsi="Arial" w:cs="Arial"/>
          <w:sz w:val="24"/>
          <w:szCs w:val="24"/>
          <w:lang w:val="ru-RU"/>
        </w:rPr>
        <w:t>6</w:t>
      </w:r>
      <w:r w:rsidRPr="00E56D91">
        <w:rPr>
          <w:rFonts w:ascii="Arial" w:hAnsi="Arial" w:cs="Arial"/>
          <w:sz w:val="24"/>
          <w:szCs w:val="24"/>
          <w:lang w:val="ru-RU"/>
        </w:rPr>
        <w:t xml:space="preserve"> к настоящему административному регламенту) юридическому лицу, индивидуальному предпринимателю об устранении выявленных нарушений с указанием сроков их устранения (в случае выявления нескольких нарушений, устранение которых подразумевает существенное отличие объемов работ и, соответственно, сроков их исполнения, должностные лица, проводившие проверку, вправе выдать несколько предписаний по каждому из указанных правонарушений);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2) принимают меры по контролю за устранением выявленных нарушений, их предупреждению;</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 при обнаружении признаков состава административного правонарушения составляют протоколы об административном правонарушении и направляют материалы проверки в соответствующие органы для принятия решений о привлечении виновных лиц к административной или иной ответственности.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b/>
          <w:sz w:val="24"/>
          <w:szCs w:val="24"/>
          <w:lang w:val="ru-RU"/>
        </w:rPr>
      </w:pPr>
      <w:r w:rsidRPr="00E56D91">
        <w:rPr>
          <w:rFonts w:ascii="Arial" w:hAnsi="Arial" w:cs="Arial"/>
          <w:b/>
          <w:sz w:val="24"/>
          <w:szCs w:val="24"/>
          <w:lang w:val="ru-RU"/>
        </w:rPr>
        <w:t>1.11. Организация и проведение мероприятий, направленных на профилактику нарушений обязательных требований.</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lastRenderedPageBreak/>
        <w:t xml:space="preserve">1.11.1.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w:t>
      </w:r>
      <w:r w:rsidR="0091793D">
        <w:rPr>
          <w:rFonts w:ascii="Arial" w:hAnsi="Arial" w:cs="Arial"/>
          <w:sz w:val="24"/>
          <w:szCs w:val="24"/>
          <w:lang w:val="ru-RU"/>
        </w:rPr>
        <w:t>Администрация</w:t>
      </w:r>
      <w:r w:rsidRPr="00E56D91">
        <w:rPr>
          <w:rFonts w:ascii="Arial" w:hAnsi="Arial" w:cs="Arial"/>
          <w:sz w:val="24"/>
          <w:szCs w:val="24"/>
          <w:lang w:val="ru-RU"/>
        </w:rPr>
        <w:t xml:space="preserve">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1.11.2. В целях профилактики нарушений обязательных требований </w:t>
      </w:r>
      <w:r w:rsidR="0091793D">
        <w:rPr>
          <w:rFonts w:ascii="Arial" w:hAnsi="Arial" w:cs="Arial"/>
          <w:sz w:val="24"/>
          <w:szCs w:val="24"/>
          <w:lang w:val="ru-RU"/>
        </w:rPr>
        <w:t>Администрация</w:t>
      </w:r>
      <w:r w:rsidRPr="00E56D91">
        <w:rPr>
          <w:rFonts w:ascii="Arial" w:hAnsi="Arial" w:cs="Arial"/>
          <w:sz w:val="24"/>
          <w:szCs w:val="24"/>
          <w:lang w:val="ru-RU"/>
        </w:rPr>
        <w:t>:</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1) обеспечивают размещение на официальных сайтах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2) осуществляют информирование юридических лиц, индивидуальных предпринимателей, граждан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w:t>
      </w:r>
      <w:r w:rsidR="0091793D">
        <w:rPr>
          <w:rFonts w:ascii="Arial" w:hAnsi="Arial" w:cs="Arial"/>
          <w:sz w:val="24"/>
          <w:szCs w:val="24"/>
          <w:lang w:val="ru-RU"/>
        </w:rPr>
        <w:t>Администрация</w:t>
      </w:r>
      <w:r w:rsidRPr="00E56D91">
        <w:rPr>
          <w:rFonts w:ascii="Arial" w:hAnsi="Arial" w:cs="Arial"/>
          <w:sz w:val="24"/>
          <w:szCs w:val="24"/>
          <w:lang w:val="ru-RU"/>
        </w:rPr>
        <w:t xml:space="preserve">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4) выдают предостережения о недопустимости нарушения обязательных требований в соответствии с пунктами </w:t>
      </w:r>
      <w:proofErr w:type="gramStart"/>
      <w:r w:rsidRPr="00E56D91">
        <w:rPr>
          <w:rFonts w:ascii="Arial" w:hAnsi="Arial" w:cs="Arial"/>
          <w:sz w:val="24"/>
          <w:szCs w:val="24"/>
          <w:lang w:val="ru-RU"/>
        </w:rPr>
        <w:t>1.11.5.-</w:t>
      </w:r>
      <w:proofErr w:type="gramEnd"/>
      <w:r w:rsidRPr="00E56D91">
        <w:rPr>
          <w:rFonts w:ascii="Arial" w:hAnsi="Arial" w:cs="Arial"/>
          <w:sz w:val="24"/>
          <w:szCs w:val="24"/>
          <w:lang w:val="ru-RU"/>
        </w:rPr>
        <w:t>1.11.6. данного регламента, если иной порядок не установлен федеральным законом.</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1.11.3. Правительство Российской Федерации вправе определить общие требования к организации и осуществлению </w:t>
      </w:r>
      <w:r w:rsidR="0091793D">
        <w:rPr>
          <w:rFonts w:ascii="Arial" w:hAnsi="Arial" w:cs="Arial"/>
          <w:sz w:val="24"/>
          <w:szCs w:val="24"/>
          <w:lang w:val="ru-RU"/>
        </w:rPr>
        <w:t>Администрацией</w:t>
      </w:r>
      <w:r w:rsidRPr="00E56D91">
        <w:rPr>
          <w:rFonts w:ascii="Arial" w:hAnsi="Arial" w:cs="Arial"/>
          <w:sz w:val="24"/>
          <w:szCs w:val="24"/>
          <w:lang w:val="ru-RU"/>
        </w:rPr>
        <w:t xml:space="preserve"> мероприятий по профилактике нарушений обязательных требований.</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1.11.4. При условии, что иное не установлено федеральным законом, при наличии у </w:t>
      </w:r>
      <w:r w:rsidR="00CD2E4C">
        <w:rPr>
          <w:rFonts w:ascii="Arial" w:hAnsi="Arial" w:cs="Arial"/>
          <w:sz w:val="24"/>
          <w:szCs w:val="24"/>
          <w:lang w:val="ru-RU"/>
        </w:rPr>
        <w:t>Администрации</w:t>
      </w:r>
      <w:r w:rsidRPr="00E56D91">
        <w:rPr>
          <w:rFonts w:ascii="Arial" w:hAnsi="Arial" w:cs="Arial"/>
          <w:sz w:val="24"/>
          <w:szCs w:val="24"/>
          <w:lang w:val="ru-RU"/>
        </w:rPr>
        <w:t xml:space="preserve">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w:t>
      </w:r>
      <w:r w:rsidR="00743170">
        <w:rPr>
          <w:rFonts w:ascii="Arial" w:hAnsi="Arial" w:cs="Arial"/>
          <w:sz w:val="24"/>
          <w:szCs w:val="24"/>
          <w:lang w:val="ru-RU"/>
        </w:rPr>
        <w:t>Администрация</w:t>
      </w:r>
      <w:r w:rsidRPr="00E56D91">
        <w:rPr>
          <w:rFonts w:ascii="Arial" w:hAnsi="Arial" w:cs="Arial"/>
          <w:sz w:val="24"/>
          <w:szCs w:val="24"/>
          <w:lang w:val="ru-RU"/>
        </w:rPr>
        <w:t xml:space="preserve"> объявляют юридическому лицу, индивидуальному предпринимателю предостережение о недопустимости </w:t>
      </w:r>
      <w:r w:rsidRPr="00E56D91">
        <w:rPr>
          <w:rFonts w:ascii="Arial" w:hAnsi="Arial" w:cs="Arial"/>
          <w:sz w:val="24"/>
          <w:szCs w:val="24"/>
          <w:lang w:val="ru-RU"/>
        </w:rPr>
        <w:lastRenderedPageBreak/>
        <w:t xml:space="preserve">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w:t>
      </w:r>
      <w:r w:rsidR="00743170">
        <w:rPr>
          <w:rFonts w:ascii="Arial" w:hAnsi="Arial" w:cs="Arial"/>
          <w:sz w:val="24"/>
          <w:szCs w:val="24"/>
          <w:lang w:val="ru-RU"/>
        </w:rPr>
        <w:t>Администрацию</w:t>
      </w:r>
      <w:r w:rsidRPr="00E56D91">
        <w:rPr>
          <w:rFonts w:ascii="Arial" w:hAnsi="Arial" w:cs="Arial"/>
          <w:sz w:val="24"/>
          <w:szCs w:val="24"/>
          <w:lang w:val="ru-RU"/>
        </w:rPr>
        <w:t>.</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1.11.5.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1.11.6.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F70254" w:rsidRPr="00E56D91" w:rsidRDefault="00F70254" w:rsidP="00F70254">
      <w:pPr>
        <w:widowControl w:val="0"/>
        <w:tabs>
          <w:tab w:val="left" w:pos="5812"/>
        </w:tabs>
        <w:autoSpaceDE w:val="0"/>
        <w:autoSpaceDN w:val="0"/>
        <w:adjustRightInd w:val="0"/>
        <w:ind w:firstLine="708"/>
        <w:rPr>
          <w:rFonts w:ascii="Arial" w:hAnsi="Arial" w:cs="Arial"/>
          <w:b/>
          <w:bCs/>
          <w:sz w:val="24"/>
          <w:szCs w:val="24"/>
          <w:lang w:val="ru-RU"/>
        </w:rPr>
      </w:pPr>
      <w:r w:rsidRPr="00E56D91">
        <w:rPr>
          <w:rFonts w:ascii="Arial" w:hAnsi="Arial" w:cs="Arial"/>
          <w:b/>
          <w:bCs/>
          <w:sz w:val="24"/>
          <w:szCs w:val="24"/>
          <w:lang w:val="ru-RU"/>
        </w:rPr>
        <w:t>2. Требования к порядку исполнения функции по муниципальному жилищному контролю</w:t>
      </w:r>
    </w:p>
    <w:p w:rsidR="00F70254" w:rsidRPr="00E56D91" w:rsidRDefault="00F70254" w:rsidP="00F70254">
      <w:pPr>
        <w:widowControl w:val="0"/>
        <w:numPr>
          <w:ilvl w:val="0"/>
          <w:numId w:val="4"/>
        </w:numPr>
        <w:tabs>
          <w:tab w:val="left" w:pos="1276"/>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Порядок информирования об исполнении муниципального жилищного контроля.</w:t>
      </w:r>
    </w:p>
    <w:p w:rsidR="00F70254" w:rsidRPr="00E56D91" w:rsidRDefault="00F70254" w:rsidP="00F70254">
      <w:pPr>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2.1.1. Администрация находится по адресу: 628331, Ханты-Мансийский автономный округ - Югра, </w:t>
      </w:r>
      <w:proofErr w:type="spellStart"/>
      <w:r w:rsidRPr="00E56D91">
        <w:rPr>
          <w:rFonts w:ascii="Arial" w:hAnsi="Arial" w:cs="Arial"/>
          <w:sz w:val="24"/>
          <w:szCs w:val="24"/>
          <w:lang w:val="ru-RU"/>
        </w:rPr>
        <w:t>Нефтеюганский</w:t>
      </w:r>
      <w:proofErr w:type="spellEnd"/>
      <w:r w:rsidRPr="00E56D91">
        <w:rPr>
          <w:rFonts w:ascii="Arial" w:hAnsi="Arial" w:cs="Arial"/>
          <w:sz w:val="24"/>
          <w:szCs w:val="24"/>
          <w:lang w:val="ru-RU"/>
        </w:rPr>
        <w:t xml:space="preserve"> </w:t>
      </w:r>
      <w:proofErr w:type="gramStart"/>
      <w:r w:rsidRPr="00E56D91">
        <w:rPr>
          <w:rFonts w:ascii="Arial" w:hAnsi="Arial" w:cs="Arial"/>
          <w:sz w:val="24"/>
          <w:szCs w:val="24"/>
          <w:lang w:val="ru-RU"/>
        </w:rPr>
        <w:t xml:space="preserve">район,  </w:t>
      </w:r>
      <w:proofErr w:type="spellStart"/>
      <w:r w:rsidRPr="00E56D91">
        <w:rPr>
          <w:rFonts w:ascii="Arial" w:hAnsi="Arial" w:cs="Arial"/>
          <w:sz w:val="24"/>
          <w:szCs w:val="24"/>
          <w:lang w:val="ru-RU"/>
        </w:rPr>
        <w:t>гп.Пойковский</w:t>
      </w:r>
      <w:proofErr w:type="spellEnd"/>
      <w:proofErr w:type="gramEnd"/>
      <w:r w:rsidRPr="00E56D91">
        <w:rPr>
          <w:rFonts w:ascii="Arial" w:hAnsi="Arial" w:cs="Arial"/>
          <w:sz w:val="24"/>
          <w:szCs w:val="24"/>
          <w:lang w:val="ru-RU"/>
        </w:rPr>
        <w:t>, 4 микрорайон,  дом 5.</w:t>
      </w:r>
    </w:p>
    <w:p w:rsidR="00F70254" w:rsidRPr="00E56D91" w:rsidRDefault="00F70254" w:rsidP="00F70254">
      <w:pPr>
        <w:pStyle w:val="ConsPlusNormal"/>
        <w:tabs>
          <w:tab w:val="left" w:pos="5812"/>
        </w:tabs>
        <w:ind w:firstLine="709"/>
        <w:rPr>
          <w:sz w:val="24"/>
          <w:szCs w:val="24"/>
        </w:rPr>
      </w:pPr>
      <w:r w:rsidRPr="00E56D91">
        <w:rPr>
          <w:sz w:val="24"/>
          <w:szCs w:val="24"/>
        </w:rPr>
        <w:t xml:space="preserve">- официальный сайт муниципального образования: </w:t>
      </w:r>
      <w:r w:rsidR="00374163" w:rsidRPr="00374163">
        <w:rPr>
          <w:sz w:val="24"/>
          <w:szCs w:val="24"/>
        </w:rPr>
        <w:t>https://admpoyk.ru</w:t>
      </w:r>
    </w:p>
    <w:p w:rsidR="00F70254" w:rsidRPr="00E56D91" w:rsidRDefault="00F70254" w:rsidP="00F70254">
      <w:pPr>
        <w:pStyle w:val="ConsPlusNormal"/>
        <w:tabs>
          <w:tab w:val="left" w:pos="5812"/>
        </w:tabs>
        <w:ind w:firstLine="540"/>
        <w:jc w:val="both"/>
        <w:rPr>
          <w:sz w:val="24"/>
          <w:szCs w:val="24"/>
        </w:rPr>
      </w:pPr>
      <w:r w:rsidRPr="00E56D91">
        <w:rPr>
          <w:sz w:val="24"/>
          <w:szCs w:val="24"/>
        </w:rPr>
        <w:t xml:space="preserve"> (далее - официальный сайт Администрации).</w:t>
      </w:r>
    </w:p>
    <w:p w:rsidR="00F70254" w:rsidRPr="00E56D91" w:rsidRDefault="00F70254" w:rsidP="00F70254">
      <w:pPr>
        <w:pStyle w:val="ConsPlusNormal"/>
        <w:tabs>
          <w:tab w:val="left" w:pos="5812"/>
        </w:tabs>
        <w:ind w:firstLine="709"/>
        <w:rPr>
          <w:sz w:val="24"/>
          <w:szCs w:val="24"/>
        </w:rPr>
      </w:pPr>
      <w:r w:rsidRPr="00E56D91">
        <w:rPr>
          <w:i/>
          <w:sz w:val="24"/>
          <w:szCs w:val="24"/>
        </w:rPr>
        <w:t xml:space="preserve">- </w:t>
      </w:r>
      <w:r w:rsidRPr="00E56D91">
        <w:rPr>
          <w:sz w:val="24"/>
          <w:szCs w:val="24"/>
        </w:rPr>
        <w:t>телефоны для справок: (3463)255553; (3463)215880;</w:t>
      </w:r>
    </w:p>
    <w:p w:rsidR="00F70254" w:rsidRPr="00E56D91" w:rsidRDefault="00F70254" w:rsidP="00F70254">
      <w:pPr>
        <w:pStyle w:val="ConsPlusNormal"/>
        <w:tabs>
          <w:tab w:val="left" w:pos="5812"/>
        </w:tabs>
        <w:ind w:firstLine="709"/>
        <w:rPr>
          <w:sz w:val="24"/>
          <w:szCs w:val="24"/>
        </w:rPr>
      </w:pPr>
      <w:r w:rsidRPr="00E56D91">
        <w:rPr>
          <w:i/>
          <w:sz w:val="24"/>
          <w:szCs w:val="24"/>
        </w:rPr>
        <w:t xml:space="preserve">- </w:t>
      </w:r>
      <w:r w:rsidRPr="00E56D91">
        <w:rPr>
          <w:sz w:val="24"/>
          <w:szCs w:val="24"/>
        </w:rPr>
        <w:t>адрес электронной почты</w:t>
      </w:r>
      <w:r w:rsidRPr="00374163">
        <w:rPr>
          <w:sz w:val="24"/>
          <w:szCs w:val="24"/>
        </w:rPr>
        <w:t xml:space="preserve">: </w:t>
      </w:r>
      <w:hyperlink r:id="rId12" w:history="1">
        <w:r w:rsidR="00374163" w:rsidRPr="00374163">
          <w:rPr>
            <w:rStyle w:val="a8"/>
            <w:rFonts w:cs="Arial"/>
            <w:color w:val="auto"/>
            <w:sz w:val="24"/>
            <w:szCs w:val="24"/>
            <w:lang w:val="en-US"/>
          </w:rPr>
          <w:t>poykovsky</w:t>
        </w:r>
        <w:r w:rsidR="00374163" w:rsidRPr="00374163">
          <w:rPr>
            <w:rStyle w:val="a8"/>
            <w:rFonts w:cs="Arial"/>
            <w:color w:val="auto"/>
            <w:sz w:val="24"/>
            <w:szCs w:val="24"/>
          </w:rPr>
          <w:t>@</w:t>
        </w:r>
        <w:r w:rsidR="00374163" w:rsidRPr="00374163">
          <w:rPr>
            <w:rStyle w:val="a8"/>
            <w:rFonts w:cs="Arial"/>
            <w:color w:val="auto"/>
            <w:sz w:val="24"/>
            <w:szCs w:val="24"/>
            <w:lang w:val="en-US"/>
          </w:rPr>
          <w:t>admoil</w:t>
        </w:r>
        <w:r w:rsidR="00374163" w:rsidRPr="00374163">
          <w:rPr>
            <w:rStyle w:val="a8"/>
            <w:rFonts w:cs="Arial"/>
            <w:color w:val="auto"/>
            <w:sz w:val="24"/>
            <w:szCs w:val="24"/>
          </w:rPr>
          <w:t>.</w:t>
        </w:r>
        <w:r w:rsidR="00374163" w:rsidRPr="00374163">
          <w:rPr>
            <w:rStyle w:val="a8"/>
            <w:rFonts w:cs="Arial"/>
            <w:color w:val="auto"/>
            <w:sz w:val="24"/>
            <w:szCs w:val="24"/>
            <w:lang w:val="en-US"/>
          </w:rPr>
          <w:t>ru</w:t>
        </w:r>
      </w:hyperlink>
    </w:p>
    <w:p w:rsidR="00F70254" w:rsidRPr="00E56D91" w:rsidRDefault="00F70254" w:rsidP="00F70254">
      <w:pPr>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график работы:</w:t>
      </w:r>
    </w:p>
    <w:p w:rsidR="00F70254" w:rsidRPr="00E56D91" w:rsidRDefault="00F70254" w:rsidP="00F70254">
      <w:pPr>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понедельник - четверг: с 08:30 до 17:30;</w:t>
      </w:r>
    </w:p>
    <w:p w:rsidR="00F70254" w:rsidRPr="00E56D91" w:rsidRDefault="00F70254" w:rsidP="00F70254">
      <w:pPr>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перерыв на обед: с 13:00 до 14:00;</w:t>
      </w:r>
    </w:p>
    <w:p w:rsidR="00F70254" w:rsidRPr="00E56D91" w:rsidRDefault="00F70254" w:rsidP="00F70254">
      <w:pPr>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пятница: с 8:30 до 12:30;</w:t>
      </w:r>
    </w:p>
    <w:p w:rsidR="00F70254" w:rsidRPr="00E56D91" w:rsidRDefault="00F70254" w:rsidP="00F70254">
      <w:pPr>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суббота, воскресенье - выходной день.</w:t>
      </w:r>
    </w:p>
    <w:p w:rsidR="00F70254" w:rsidRPr="00E56D91" w:rsidRDefault="00F70254" w:rsidP="00F70254">
      <w:pPr>
        <w:shd w:val="clear" w:color="auto" w:fill="FFFFFF"/>
        <w:tabs>
          <w:tab w:val="left" w:pos="5812"/>
        </w:tabs>
        <w:ind w:firstLine="709"/>
        <w:jc w:val="both"/>
        <w:rPr>
          <w:rFonts w:ascii="Arial" w:hAnsi="Arial" w:cs="Arial"/>
          <w:sz w:val="24"/>
          <w:szCs w:val="24"/>
          <w:lang w:val="ru-RU"/>
        </w:rPr>
      </w:pPr>
      <w:r w:rsidRPr="00E56D91">
        <w:rPr>
          <w:rFonts w:ascii="Arial" w:hAnsi="Arial" w:cs="Arial"/>
          <w:sz w:val="24"/>
          <w:szCs w:val="24"/>
          <w:lang w:val="ru-RU"/>
        </w:rPr>
        <w:t>Информация о месте нахождения, справочных телефонах, графике работы, адресах электронной почты Администрации и его структурных подразделений, участвующих в предоставлении муниципальной функции.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bookmarkStart w:id="2" w:name="Par131"/>
      <w:bookmarkEnd w:id="2"/>
      <w:r w:rsidRPr="00E56D91">
        <w:rPr>
          <w:rFonts w:ascii="Arial" w:hAnsi="Arial" w:cs="Arial"/>
          <w:sz w:val="24"/>
          <w:szCs w:val="24"/>
          <w:lang w:val="ru-RU"/>
        </w:rPr>
        <w:t>2.1.2. Администрация осуществляет информирование юридических лиц, индивидуальных предпринимателей, граждан по общим вопросам исполнения функции по муниципальному жилищному контролю, в том числе о месте нахождения и графике работы, нормативных правовых актах, регламентирующих исполнение функции по муниципальному жилищному контролю, порядку исполнения функции по муниципальному жилищному контролю, ходе исполнения функции по муниципальному жилищному контролю.</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Информация по указанным вопросам предоставляется с использованием средств телефонной связи, в письменной форме, а также размещается на официальном сайте Администрации городского поселения </w:t>
      </w:r>
      <w:proofErr w:type="spellStart"/>
      <w:r w:rsidRPr="00E56D91">
        <w:rPr>
          <w:rFonts w:ascii="Arial" w:hAnsi="Arial" w:cs="Arial"/>
          <w:sz w:val="24"/>
          <w:szCs w:val="24"/>
          <w:lang w:val="ru-RU"/>
        </w:rPr>
        <w:t>Пойковский</w:t>
      </w:r>
      <w:proofErr w:type="spellEnd"/>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При личном обращении представителей юридических лиц, индивидуальных предпринимателей, граждан информация предоставляется путем устного информирования.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2.1.3. На информационных стендах Администрации размещается информация, указанная в подпункте 2.1.1 настоящего административного регламента, а также текст настоящего административного регламента.</w:t>
      </w:r>
    </w:p>
    <w:p w:rsidR="00F70254" w:rsidRPr="00E56D91" w:rsidRDefault="00F70254" w:rsidP="00F70254">
      <w:pPr>
        <w:widowControl w:val="0"/>
        <w:numPr>
          <w:ilvl w:val="0"/>
          <w:numId w:val="4"/>
        </w:numPr>
        <w:tabs>
          <w:tab w:val="left" w:pos="1276"/>
          <w:tab w:val="left" w:pos="5812"/>
        </w:tabs>
        <w:autoSpaceDE w:val="0"/>
        <w:autoSpaceDN w:val="0"/>
        <w:adjustRightInd w:val="0"/>
        <w:ind w:firstLine="349"/>
        <w:jc w:val="both"/>
        <w:rPr>
          <w:rFonts w:ascii="Arial" w:hAnsi="Arial" w:cs="Arial"/>
          <w:b/>
          <w:sz w:val="24"/>
          <w:szCs w:val="24"/>
        </w:rPr>
      </w:pPr>
      <w:proofErr w:type="spellStart"/>
      <w:r w:rsidRPr="00E56D91">
        <w:rPr>
          <w:rFonts w:ascii="Arial" w:hAnsi="Arial" w:cs="Arial"/>
          <w:b/>
          <w:sz w:val="24"/>
          <w:szCs w:val="24"/>
        </w:rPr>
        <w:t>Срок</w:t>
      </w:r>
      <w:proofErr w:type="spellEnd"/>
      <w:r w:rsidRPr="00E56D91">
        <w:rPr>
          <w:rFonts w:ascii="Arial" w:hAnsi="Arial" w:cs="Arial"/>
          <w:b/>
          <w:sz w:val="24"/>
          <w:szCs w:val="24"/>
        </w:rPr>
        <w:t xml:space="preserve"> </w:t>
      </w:r>
      <w:proofErr w:type="spellStart"/>
      <w:r w:rsidRPr="00E56D91">
        <w:rPr>
          <w:rFonts w:ascii="Arial" w:hAnsi="Arial" w:cs="Arial"/>
          <w:b/>
          <w:sz w:val="24"/>
          <w:szCs w:val="24"/>
        </w:rPr>
        <w:t>исполнения</w:t>
      </w:r>
      <w:proofErr w:type="spellEnd"/>
      <w:r w:rsidRPr="00E56D91">
        <w:rPr>
          <w:rFonts w:ascii="Arial" w:hAnsi="Arial" w:cs="Arial"/>
          <w:b/>
          <w:sz w:val="24"/>
          <w:szCs w:val="24"/>
        </w:rPr>
        <w:t xml:space="preserve"> </w:t>
      </w:r>
      <w:proofErr w:type="spellStart"/>
      <w:r w:rsidRPr="00E56D91">
        <w:rPr>
          <w:rFonts w:ascii="Arial" w:hAnsi="Arial" w:cs="Arial"/>
          <w:b/>
          <w:sz w:val="24"/>
          <w:szCs w:val="24"/>
        </w:rPr>
        <w:t>муниципальной</w:t>
      </w:r>
      <w:proofErr w:type="spellEnd"/>
      <w:r w:rsidRPr="00E56D91">
        <w:rPr>
          <w:rFonts w:ascii="Arial" w:hAnsi="Arial" w:cs="Arial"/>
          <w:b/>
          <w:sz w:val="24"/>
          <w:szCs w:val="24"/>
        </w:rPr>
        <w:t xml:space="preserve"> </w:t>
      </w:r>
      <w:proofErr w:type="spellStart"/>
      <w:r w:rsidRPr="00E56D91">
        <w:rPr>
          <w:rFonts w:ascii="Arial" w:hAnsi="Arial" w:cs="Arial"/>
          <w:b/>
          <w:sz w:val="24"/>
          <w:szCs w:val="24"/>
        </w:rPr>
        <w:t>функции</w:t>
      </w:r>
      <w:proofErr w:type="spellEnd"/>
      <w:r w:rsidRPr="00E56D91">
        <w:rPr>
          <w:rFonts w:ascii="Arial" w:hAnsi="Arial" w:cs="Arial"/>
          <w:b/>
          <w:sz w:val="24"/>
          <w:szCs w:val="24"/>
        </w:rPr>
        <w:t>.</w:t>
      </w:r>
    </w:p>
    <w:p w:rsidR="00F70254" w:rsidRPr="00E56D91" w:rsidRDefault="00F70254" w:rsidP="00F70254">
      <w:pPr>
        <w:tabs>
          <w:tab w:val="left" w:pos="5812"/>
        </w:tabs>
        <w:ind w:firstLine="709"/>
        <w:jc w:val="both"/>
        <w:rPr>
          <w:rFonts w:ascii="Arial" w:hAnsi="Arial" w:cs="Arial"/>
          <w:sz w:val="24"/>
          <w:szCs w:val="24"/>
          <w:lang w:val="ru-RU"/>
        </w:rPr>
      </w:pPr>
      <w:r w:rsidRPr="00E56D91">
        <w:rPr>
          <w:rFonts w:ascii="Arial" w:hAnsi="Arial" w:cs="Arial"/>
          <w:sz w:val="24"/>
          <w:szCs w:val="24"/>
          <w:lang w:val="ru-RU"/>
        </w:rPr>
        <w:lastRenderedPageBreak/>
        <w:t>2.2.1. Сроки проведения плановых проверок устанавливаются в ежегодных планах проведения плановых проверок для каждой проверки. Сроки внеплановых проверок устанавливаются распоряжением Администрации.</w:t>
      </w:r>
    </w:p>
    <w:p w:rsidR="00F70254" w:rsidRPr="00E56D91" w:rsidRDefault="00F70254" w:rsidP="00F70254">
      <w:pPr>
        <w:tabs>
          <w:tab w:val="left" w:pos="5812"/>
        </w:tabs>
        <w:ind w:firstLine="709"/>
        <w:jc w:val="both"/>
        <w:rPr>
          <w:rFonts w:ascii="Arial" w:hAnsi="Arial" w:cs="Arial"/>
          <w:sz w:val="24"/>
          <w:szCs w:val="24"/>
          <w:lang w:val="ru-RU"/>
        </w:rPr>
      </w:pPr>
      <w:r w:rsidRPr="00E56D91">
        <w:rPr>
          <w:rFonts w:ascii="Arial" w:hAnsi="Arial" w:cs="Arial"/>
          <w:sz w:val="24"/>
          <w:szCs w:val="24"/>
          <w:lang w:val="ru-RU"/>
        </w:rPr>
        <w:t xml:space="preserve">2.2.2. Срок исполнения муниципального жилищного контроля не может превышать двадцати рабочих дней. В отношении одного субъекта малого предпринимательства общий срок проведения плановой выездной проверки не может превышать 50 часов для малого предприятия и 15 часов для </w:t>
      </w:r>
      <w:proofErr w:type="gramStart"/>
      <w:r w:rsidRPr="00E56D91">
        <w:rPr>
          <w:rFonts w:ascii="Arial" w:hAnsi="Arial" w:cs="Arial"/>
          <w:sz w:val="24"/>
          <w:szCs w:val="24"/>
          <w:lang w:val="ru-RU"/>
        </w:rPr>
        <w:t>микро предприятия</w:t>
      </w:r>
      <w:proofErr w:type="gramEnd"/>
      <w:r w:rsidRPr="00E56D91">
        <w:rPr>
          <w:rFonts w:ascii="Arial" w:hAnsi="Arial" w:cs="Arial"/>
          <w:sz w:val="24"/>
          <w:szCs w:val="24"/>
          <w:lang w:val="ru-RU"/>
        </w:rPr>
        <w:t xml:space="preserve"> в год.</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  2.2.3. В случае необходимости при проведении проверки, указанной в подпункте 2.2.2. настоящего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w:t>
      </w:r>
      <w:r w:rsidR="00DB7BB9">
        <w:rPr>
          <w:rFonts w:ascii="Arial" w:hAnsi="Arial" w:cs="Arial"/>
          <w:sz w:val="24"/>
          <w:szCs w:val="24"/>
          <w:lang w:val="ru-RU"/>
        </w:rPr>
        <w:t>Администрации</w:t>
      </w:r>
      <w:r w:rsidRPr="00E56D91">
        <w:rPr>
          <w:rFonts w:ascii="Arial" w:hAnsi="Arial" w:cs="Arial"/>
          <w:sz w:val="24"/>
          <w:szCs w:val="24"/>
          <w:lang w:val="ru-RU"/>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2.2.4. На период действия срока приостановления проведения проверки приостанавливаются связанные с указанной проверкой действия </w:t>
      </w:r>
      <w:r w:rsidR="00DB7BB9">
        <w:rPr>
          <w:rFonts w:ascii="Arial" w:hAnsi="Arial" w:cs="Arial"/>
          <w:sz w:val="24"/>
          <w:szCs w:val="24"/>
          <w:lang w:val="ru-RU"/>
        </w:rPr>
        <w:t>Администрации</w:t>
      </w:r>
      <w:r w:rsidRPr="00E56D91">
        <w:rPr>
          <w:rFonts w:ascii="Arial" w:hAnsi="Arial" w:cs="Arial"/>
          <w:sz w:val="24"/>
          <w:szCs w:val="24"/>
          <w:lang w:val="ru-RU"/>
        </w:rPr>
        <w:t xml:space="preserve"> на территории, в зданиях, строениях, сооружениях, помещениях, на иных объектах субъекта малого предпринимательства.</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2.2.5.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E56D91">
        <w:rPr>
          <w:rFonts w:ascii="Arial" w:hAnsi="Arial" w:cs="Arial"/>
          <w:sz w:val="24"/>
          <w:szCs w:val="24"/>
          <w:lang w:val="ru-RU"/>
        </w:rPr>
        <w:t>микропредприятий</w:t>
      </w:r>
      <w:proofErr w:type="spellEnd"/>
      <w:r w:rsidRPr="00E56D91">
        <w:rPr>
          <w:rFonts w:ascii="Arial" w:hAnsi="Arial" w:cs="Arial"/>
          <w:sz w:val="24"/>
          <w:szCs w:val="24"/>
          <w:lang w:val="ru-RU"/>
        </w:rPr>
        <w:t xml:space="preserve"> не более чем на пятнадцать часов.</w:t>
      </w:r>
    </w:p>
    <w:p w:rsidR="00F70254" w:rsidRPr="00E56D91" w:rsidRDefault="00F70254" w:rsidP="003D3D22">
      <w:pPr>
        <w:tabs>
          <w:tab w:val="left" w:pos="5812"/>
        </w:tabs>
        <w:ind w:firstLine="708"/>
        <w:jc w:val="center"/>
        <w:rPr>
          <w:rFonts w:ascii="Arial" w:hAnsi="Arial" w:cs="Arial"/>
          <w:b/>
          <w:bCs/>
          <w:sz w:val="24"/>
          <w:szCs w:val="24"/>
          <w:lang w:val="ru-RU"/>
        </w:rPr>
      </w:pPr>
      <w:r w:rsidRPr="00E56D91">
        <w:rPr>
          <w:rFonts w:ascii="Arial" w:hAnsi="Arial" w:cs="Arial"/>
          <w:b/>
          <w:bCs/>
          <w:sz w:val="24"/>
          <w:szCs w:val="24"/>
          <w:lang w:val="ru-RU"/>
        </w:rPr>
        <w:t xml:space="preserve">3. Состав, последовательность и сроки выполнения </w:t>
      </w:r>
      <w:r w:rsidR="000D0CB6">
        <w:rPr>
          <w:rFonts w:ascii="Arial" w:hAnsi="Arial" w:cs="Arial"/>
          <w:b/>
          <w:bCs/>
          <w:sz w:val="24"/>
          <w:szCs w:val="24"/>
          <w:lang w:val="ru-RU"/>
        </w:rPr>
        <w:t>а</w:t>
      </w:r>
      <w:r w:rsidRPr="00E56D91">
        <w:rPr>
          <w:rFonts w:ascii="Arial" w:hAnsi="Arial" w:cs="Arial"/>
          <w:b/>
          <w:bCs/>
          <w:sz w:val="24"/>
          <w:szCs w:val="24"/>
          <w:lang w:val="ru-RU"/>
        </w:rPr>
        <w:t xml:space="preserve">дминистративных процедур (действий), требований к порядку </w:t>
      </w:r>
      <w:proofErr w:type="gramStart"/>
      <w:r w:rsidRPr="00E56D91">
        <w:rPr>
          <w:rFonts w:ascii="Arial" w:hAnsi="Arial" w:cs="Arial"/>
          <w:b/>
          <w:bCs/>
          <w:sz w:val="24"/>
          <w:szCs w:val="24"/>
          <w:lang w:val="ru-RU"/>
        </w:rPr>
        <w:t>их  выполнения</w:t>
      </w:r>
      <w:proofErr w:type="gramEnd"/>
      <w:r w:rsidRPr="00E56D91">
        <w:rPr>
          <w:rFonts w:ascii="Arial" w:hAnsi="Arial" w:cs="Arial"/>
          <w:b/>
          <w:bCs/>
          <w:sz w:val="24"/>
          <w:szCs w:val="24"/>
          <w:lang w:val="ru-RU"/>
        </w:rPr>
        <w:t xml:space="preserve">, в том числе  </w:t>
      </w:r>
      <w:r w:rsidR="00374163">
        <w:rPr>
          <w:rFonts w:ascii="Arial" w:hAnsi="Arial" w:cs="Arial"/>
          <w:b/>
          <w:bCs/>
          <w:sz w:val="24"/>
          <w:szCs w:val="24"/>
          <w:lang w:val="ru-RU"/>
        </w:rPr>
        <w:t>о</w:t>
      </w:r>
      <w:r w:rsidRPr="00E56D91">
        <w:rPr>
          <w:rFonts w:ascii="Arial" w:hAnsi="Arial" w:cs="Arial"/>
          <w:b/>
          <w:bCs/>
          <w:sz w:val="24"/>
          <w:szCs w:val="24"/>
          <w:lang w:val="ru-RU"/>
        </w:rPr>
        <w:t>собенности выполнения административных процедур (действий) в электронной форме.</w:t>
      </w:r>
    </w:p>
    <w:p w:rsidR="00F70254" w:rsidRPr="00E56D91" w:rsidRDefault="00F70254" w:rsidP="00F70254">
      <w:pPr>
        <w:tabs>
          <w:tab w:val="left" w:pos="5812"/>
        </w:tabs>
        <w:ind w:firstLine="709"/>
        <w:jc w:val="both"/>
        <w:rPr>
          <w:rFonts w:ascii="Arial" w:hAnsi="Arial" w:cs="Arial"/>
          <w:sz w:val="24"/>
          <w:szCs w:val="24"/>
          <w:lang w:val="ru-RU"/>
        </w:rPr>
      </w:pPr>
      <w:r w:rsidRPr="00E56D91">
        <w:rPr>
          <w:rFonts w:ascii="Arial" w:hAnsi="Arial" w:cs="Arial"/>
          <w:sz w:val="24"/>
          <w:szCs w:val="24"/>
          <w:lang w:val="ru-RU"/>
        </w:rPr>
        <w:t>Осуществление функции по муниципальному жилищному контролю предусматривает выполнение следующих административных процедур:</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bookmarkStart w:id="3" w:name="Par136"/>
      <w:bookmarkStart w:id="4" w:name="Par141"/>
      <w:bookmarkStart w:id="5" w:name="Par146"/>
      <w:bookmarkEnd w:id="3"/>
      <w:bookmarkEnd w:id="4"/>
      <w:bookmarkEnd w:id="5"/>
      <w:r w:rsidRPr="00E56D91">
        <w:rPr>
          <w:rFonts w:ascii="Arial" w:hAnsi="Arial" w:cs="Arial"/>
          <w:sz w:val="24"/>
          <w:szCs w:val="24"/>
          <w:lang w:val="ru-RU"/>
        </w:rPr>
        <w:t>1) подготовка ежегодного плана проведения плановых проверок;</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2) организация 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 проведение 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4) организация внеплановой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5) проведение внеплановой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6) оформление результата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7) принятие мер по фактам нарушений, выявленных при проведении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Блок-схема последовательности административных процедур муниципальной функции по осуществлению муниципального жилищного контроля приводится в приложении № 1 к настоящему административному регламенту.</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b/>
          <w:sz w:val="24"/>
          <w:szCs w:val="24"/>
          <w:lang w:val="ru-RU"/>
        </w:rPr>
      </w:pPr>
      <w:r w:rsidRPr="00E56D91">
        <w:rPr>
          <w:rFonts w:ascii="Arial" w:hAnsi="Arial" w:cs="Arial"/>
          <w:b/>
          <w:sz w:val="24"/>
          <w:szCs w:val="24"/>
          <w:lang w:val="ru-RU"/>
        </w:rPr>
        <w:t>3.1. Подготовка ежегодного плана проведения плановых проверок.</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bookmarkStart w:id="6" w:name="Par159"/>
      <w:bookmarkEnd w:id="6"/>
      <w:r w:rsidRPr="00E56D91">
        <w:rPr>
          <w:rFonts w:ascii="Arial" w:hAnsi="Arial" w:cs="Arial"/>
          <w:sz w:val="24"/>
          <w:szCs w:val="24"/>
          <w:lang w:val="ru-RU"/>
        </w:rPr>
        <w:t>3.1.1. Основанием для начала исполнения административной процедуры по подготовке ежегодного плана проведения плановых проверок (далее - план проверок) является наступление срока подготовки проекта ежегодного плана проведения плановых проверок, установленного законодательством Российской Федерации.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3.1.2. Ответственные лица за выполнение административной процедуры, должностные лица сектора муниципального контроля.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3.1.3. Проект плана проверок юридических лиц и индивидуальных предпринимателей разрабатывается должностными лицами сектора муниципального контроля по типовой форме, установленной Постановлением № 489.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3.1.4. Основанием для включения плановой проверки в план проверок является истечение одного года со дня:</w:t>
      </w:r>
    </w:p>
    <w:p w:rsidR="00F70254" w:rsidRPr="00E56D91" w:rsidRDefault="00F70254" w:rsidP="00F70254">
      <w:pPr>
        <w:widowControl w:val="0"/>
        <w:numPr>
          <w:ilvl w:val="0"/>
          <w:numId w:val="12"/>
        </w:numPr>
        <w:tabs>
          <w:tab w:val="left" w:pos="1134"/>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lastRenderedPageBreak/>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F70254" w:rsidRPr="00E56D91" w:rsidRDefault="00F70254" w:rsidP="00F70254">
      <w:pPr>
        <w:widowControl w:val="0"/>
        <w:numPr>
          <w:ilvl w:val="0"/>
          <w:numId w:val="12"/>
        </w:numPr>
        <w:tabs>
          <w:tab w:val="left" w:pos="1134"/>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E56D91">
        <w:rPr>
          <w:rFonts w:ascii="Arial" w:hAnsi="Arial" w:cs="Arial"/>
          <w:sz w:val="24"/>
          <w:szCs w:val="24"/>
          <w:lang w:val="ru-RU"/>
        </w:rPr>
        <w:t>наймодателем</w:t>
      </w:r>
      <w:proofErr w:type="spellEnd"/>
      <w:r w:rsidRPr="00E56D91">
        <w:rPr>
          <w:rFonts w:ascii="Arial" w:hAnsi="Arial" w:cs="Arial"/>
          <w:sz w:val="24"/>
          <w:szCs w:val="24"/>
          <w:lang w:val="ru-RU"/>
        </w:rPr>
        <w:t xml:space="preserve"> жилых помещений в котором является лицо, деятельность которого подлежит проверке;</w:t>
      </w:r>
    </w:p>
    <w:p w:rsidR="00F70254" w:rsidRPr="00E56D91" w:rsidRDefault="00F70254" w:rsidP="00F70254">
      <w:pPr>
        <w:widowControl w:val="0"/>
        <w:numPr>
          <w:ilvl w:val="0"/>
          <w:numId w:val="12"/>
        </w:numPr>
        <w:tabs>
          <w:tab w:val="left" w:pos="1134"/>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со дня окончания проведения последней плановой проверки юридического лица, индивидуального предпринимателя.</w:t>
      </w:r>
    </w:p>
    <w:p w:rsidR="001F0F74" w:rsidRPr="00E56D91" w:rsidRDefault="001F0F74" w:rsidP="00F70254">
      <w:pPr>
        <w:widowControl w:val="0"/>
        <w:numPr>
          <w:ilvl w:val="0"/>
          <w:numId w:val="12"/>
        </w:numPr>
        <w:tabs>
          <w:tab w:val="left" w:pos="1134"/>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установления или изменения нормативов потребления коммунальных ресурсов (коммунальных услуг).</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3.1.5. В ежегодном плане проверок указываются сведения, предусмотренные пунктом 4 статьи 9 Закона № 294-ФЗ:</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1) наименования юридических лиц (их филиалов, представительств, обособленных структурных подразделений), фамилии, имена, отчества (последнее - при наличии)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70254" w:rsidRPr="00E56D91" w:rsidRDefault="00F70254" w:rsidP="00F70254">
      <w:pPr>
        <w:tabs>
          <w:tab w:val="left" w:pos="5812"/>
        </w:tabs>
        <w:ind w:firstLine="547"/>
        <w:jc w:val="both"/>
        <w:rPr>
          <w:rFonts w:ascii="Arial" w:hAnsi="Arial" w:cs="Arial"/>
          <w:sz w:val="24"/>
          <w:szCs w:val="24"/>
          <w:lang w:val="ru-RU"/>
        </w:rPr>
      </w:pPr>
      <w:r w:rsidRPr="00E56D91">
        <w:rPr>
          <w:rFonts w:ascii="Arial" w:hAnsi="Arial" w:cs="Arial"/>
          <w:sz w:val="24"/>
          <w:szCs w:val="24"/>
          <w:lang w:val="ru-RU"/>
        </w:rPr>
        <w:t>2) цель и основание проведения каждой плановой проверки;</w:t>
      </w:r>
    </w:p>
    <w:p w:rsidR="00F70254" w:rsidRPr="00E56D91" w:rsidRDefault="00F70254" w:rsidP="00F70254">
      <w:pPr>
        <w:tabs>
          <w:tab w:val="left" w:pos="5812"/>
        </w:tabs>
        <w:ind w:firstLine="547"/>
        <w:jc w:val="both"/>
        <w:rPr>
          <w:rFonts w:ascii="Arial" w:hAnsi="Arial" w:cs="Arial"/>
          <w:sz w:val="24"/>
          <w:szCs w:val="24"/>
          <w:lang w:val="ru-RU"/>
        </w:rPr>
      </w:pPr>
      <w:r w:rsidRPr="00E56D91">
        <w:rPr>
          <w:rFonts w:ascii="Arial" w:hAnsi="Arial" w:cs="Arial"/>
          <w:sz w:val="24"/>
          <w:szCs w:val="24"/>
          <w:lang w:val="ru-RU"/>
        </w:rPr>
        <w:t>3) дата начала и сроки проведения каждой плановой проверки;</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4) наименование </w:t>
      </w:r>
      <w:r w:rsidR="00DB7BB9">
        <w:rPr>
          <w:rFonts w:ascii="Arial" w:hAnsi="Arial" w:cs="Arial"/>
          <w:sz w:val="24"/>
          <w:szCs w:val="24"/>
          <w:lang w:val="ru-RU"/>
        </w:rPr>
        <w:t>Администрации</w:t>
      </w:r>
      <w:r w:rsidRPr="00E56D91">
        <w:rPr>
          <w:rFonts w:ascii="Arial" w:hAnsi="Arial" w:cs="Arial"/>
          <w:sz w:val="24"/>
          <w:szCs w:val="24"/>
          <w:lang w:val="ru-RU"/>
        </w:rPr>
        <w:t xml:space="preserve">, осуществляющих конкретную плановую проверку. При проведении плановой проверки органами государственного контроля (надзора), </w:t>
      </w:r>
      <w:r w:rsidR="00DB7BB9">
        <w:rPr>
          <w:rFonts w:ascii="Arial" w:hAnsi="Arial" w:cs="Arial"/>
          <w:sz w:val="24"/>
          <w:szCs w:val="24"/>
          <w:lang w:val="ru-RU"/>
        </w:rPr>
        <w:t>Администрации</w:t>
      </w:r>
      <w:r w:rsidRPr="00E56D91">
        <w:rPr>
          <w:rFonts w:ascii="Arial" w:hAnsi="Arial" w:cs="Arial"/>
          <w:sz w:val="24"/>
          <w:szCs w:val="24"/>
          <w:lang w:val="ru-RU"/>
        </w:rPr>
        <w:t xml:space="preserve"> совместно указываются наименования всех участвующих в такой проверке органов.</w:t>
      </w:r>
    </w:p>
    <w:p w:rsidR="00F70254" w:rsidRPr="00E56D91" w:rsidRDefault="00F70254" w:rsidP="00F70254">
      <w:pPr>
        <w:widowControl w:val="0"/>
        <w:tabs>
          <w:tab w:val="left" w:pos="1560"/>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3.1.6. При планировании совместных проверок с </w:t>
      </w:r>
      <w:proofErr w:type="spellStart"/>
      <w:r w:rsidRPr="00E56D91">
        <w:rPr>
          <w:rFonts w:ascii="Arial" w:hAnsi="Arial" w:cs="Arial"/>
          <w:sz w:val="24"/>
          <w:szCs w:val="24"/>
          <w:lang w:val="ru-RU"/>
        </w:rPr>
        <w:t>Нефтеюганским</w:t>
      </w:r>
      <w:proofErr w:type="spellEnd"/>
      <w:r w:rsidRPr="00E56D91">
        <w:rPr>
          <w:rFonts w:ascii="Arial" w:hAnsi="Arial" w:cs="Arial"/>
          <w:sz w:val="24"/>
          <w:szCs w:val="24"/>
          <w:lang w:val="ru-RU"/>
        </w:rPr>
        <w:t xml:space="preserve"> отделом инспектирования Службы жилищного и строительного надзора Ханты-Мансийского автономного округа - Югры проект плана проверок в срок до 15 июля текущего года направляется в адрес указанного органа.</w:t>
      </w:r>
    </w:p>
    <w:p w:rsidR="00F70254" w:rsidRPr="00E56D91" w:rsidRDefault="00F70254" w:rsidP="00F70254">
      <w:pPr>
        <w:widowControl w:val="0"/>
        <w:tabs>
          <w:tab w:val="left" w:pos="1560"/>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3.1.7. В срок до 1 сентября года, предшествующего году проведения плановых проверок, </w:t>
      </w:r>
      <w:r w:rsidR="00743170">
        <w:rPr>
          <w:rFonts w:ascii="Arial" w:hAnsi="Arial" w:cs="Arial"/>
          <w:sz w:val="24"/>
          <w:szCs w:val="24"/>
          <w:lang w:val="ru-RU"/>
        </w:rPr>
        <w:t>Администрация</w:t>
      </w:r>
      <w:r w:rsidRPr="00E56D91">
        <w:rPr>
          <w:rFonts w:ascii="Arial" w:hAnsi="Arial" w:cs="Arial"/>
          <w:sz w:val="24"/>
          <w:szCs w:val="24"/>
          <w:lang w:val="ru-RU"/>
        </w:rPr>
        <w:t xml:space="preserve"> направляют проекты ежегодных планов проведения плановых проверок в органы прокуратуры.</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  3.1.8.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п.3.1.5. и в срок до 1 октября года, предшествующего году проведения плановых проверок, в</w:t>
      </w:r>
      <w:r w:rsidR="008A75A8">
        <w:rPr>
          <w:rFonts w:ascii="Arial" w:hAnsi="Arial" w:cs="Arial"/>
          <w:sz w:val="24"/>
          <w:szCs w:val="24"/>
          <w:lang w:val="ru-RU"/>
        </w:rPr>
        <w:t>носят предложения руководителю Администрации</w:t>
      </w:r>
      <w:r w:rsidRPr="00E56D91">
        <w:rPr>
          <w:rFonts w:ascii="Arial" w:hAnsi="Arial" w:cs="Arial"/>
          <w:sz w:val="24"/>
          <w:szCs w:val="24"/>
          <w:lang w:val="ru-RU"/>
        </w:rPr>
        <w:t xml:space="preserve">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3.1.9</w:t>
      </w:r>
      <w:r w:rsidR="008A75A8">
        <w:rPr>
          <w:rFonts w:ascii="Arial" w:hAnsi="Arial" w:cs="Arial"/>
          <w:sz w:val="24"/>
          <w:szCs w:val="24"/>
          <w:lang w:val="ru-RU"/>
        </w:rPr>
        <w:t>. Администрация</w:t>
      </w:r>
      <w:r w:rsidRPr="00E56D91">
        <w:rPr>
          <w:rFonts w:ascii="Arial" w:hAnsi="Arial" w:cs="Arial"/>
          <w:sz w:val="24"/>
          <w:szCs w:val="24"/>
          <w:lang w:val="ru-RU"/>
        </w:rPr>
        <w:t xml:space="preserve">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   3.1.10. Генеральная прокуратура Российской Федерации </w:t>
      </w:r>
      <w:hyperlink r:id="rId13" w:history="1">
        <w:r w:rsidRPr="00E56D91">
          <w:rPr>
            <w:rFonts w:ascii="Arial" w:hAnsi="Arial" w:cs="Arial"/>
            <w:sz w:val="24"/>
            <w:szCs w:val="24"/>
            <w:lang w:val="ru-RU"/>
          </w:rPr>
          <w:t>формирует</w:t>
        </w:r>
      </w:hyperlink>
      <w:r w:rsidRPr="00E56D91">
        <w:rPr>
          <w:rFonts w:ascii="Arial" w:hAnsi="Arial" w:cs="Arial"/>
          <w:sz w:val="24"/>
          <w:szCs w:val="24"/>
          <w:lang w:val="ru-RU"/>
        </w:rP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F70254" w:rsidRPr="00E56D91" w:rsidRDefault="00BD67EB" w:rsidP="00F70254">
      <w:pPr>
        <w:tabs>
          <w:tab w:val="left" w:pos="5812"/>
        </w:tabs>
        <w:autoSpaceDE w:val="0"/>
        <w:autoSpaceDN w:val="0"/>
        <w:adjustRightInd w:val="0"/>
        <w:ind w:firstLine="540"/>
        <w:jc w:val="both"/>
        <w:rPr>
          <w:rFonts w:ascii="Arial" w:hAnsi="Arial" w:cs="Arial"/>
          <w:sz w:val="24"/>
          <w:szCs w:val="24"/>
          <w:lang w:val="ru-RU"/>
        </w:rPr>
      </w:pPr>
      <w:hyperlink r:id="rId14" w:history="1">
        <w:r w:rsidR="00F70254" w:rsidRPr="00E56D91">
          <w:rPr>
            <w:rFonts w:ascii="Arial" w:hAnsi="Arial" w:cs="Arial"/>
            <w:sz w:val="24"/>
            <w:szCs w:val="24"/>
            <w:lang w:val="ru-RU"/>
          </w:rPr>
          <w:t>Порядок</w:t>
        </w:r>
      </w:hyperlink>
      <w:r w:rsidR="00F70254" w:rsidRPr="00E56D91">
        <w:rPr>
          <w:rFonts w:ascii="Arial" w:hAnsi="Arial" w:cs="Arial"/>
          <w:sz w:val="24"/>
          <w:szCs w:val="24"/>
          <w:lang w:val="ru-RU"/>
        </w:rPr>
        <w:t xml:space="preserve"> подготовки ежегодного плана проведения плановых проверок, его представления в органы прокуратуры и согласования, а также </w:t>
      </w:r>
      <w:hyperlink r:id="rId15" w:history="1">
        <w:r w:rsidR="00F70254" w:rsidRPr="00E56D91">
          <w:rPr>
            <w:rFonts w:ascii="Arial" w:hAnsi="Arial" w:cs="Arial"/>
            <w:sz w:val="24"/>
            <w:szCs w:val="24"/>
            <w:lang w:val="ru-RU"/>
          </w:rPr>
          <w:t>типовая форма</w:t>
        </w:r>
      </w:hyperlink>
      <w:r w:rsidR="00F70254" w:rsidRPr="00E56D91">
        <w:rPr>
          <w:rFonts w:ascii="Arial" w:hAnsi="Arial" w:cs="Arial"/>
          <w:sz w:val="24"/>
          <w:szCs w:val="24"/>
          <w:lang w:val="ru-RU"/>
        </w:rPr>
        <w:t xml:space="preserve"> ежегодного плана проведения плановых проверок устанавливается Правительством Российской Федерации.</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hAnsi="Arial" w:cs="Arial"/>
          <w:sz w:val="24"/>
          <w:szCs w:val="24"/>
          <w:lang w:val="ru-RU"/>
        </w:rPr>
        <w:lastRenderedPageBreak/>
        <w:t xml:space="preserve">     </w:t>
      </w:r>
      <w:r w:rsidR="00F70254" w:rsidRPr="00E56D91">
        <w:rPr>
          <w:rFonts w:ascii="Arial" w:hAnsi="Arial" w:cs="Arial"/>
          <w:sz w:val="24"/>
          <w:szCs w:val="24"/>
          <w:lang w:val="ru-RU"/>
        </w:rPr>
        <w:t>3.1.11.</w:t>
      </w:r>
      <w:r w:rsidRPr="00E56D91">
        <w:rPr>
          <w:rFonts w:ascii="Arial" w:hAnsi="Arial" w:cs="Arial"/>
          <w:sz w:val="24"/>
          <w:szCs w:val="24"/>
          <w:lang w:val="ru-RU"/>
        </w:rPr>
        <w:t xml:space="preserve"> </w:t>
      </w:r>
      <w:r w:rsidRPr="00E56D91">
        <w:rPr>
          <w:rFonts w:ascii="Arial" w:eastAsiaTheme="minorHAnsi" w:hAnsi="Arial" w:cs="Arial"/>
          <w:sz w:val="24"/>
          <w:szCs w:val="24"/>
          <w:lang w:val="ru-RU" w:eastAsia="en-US"/>
        </w:rPr>
        <w:t>Внесение изменений в ежегодный план допускается в следующих случаях:</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а) исключение проверки из ежегодного плана:</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в связи с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и иных производственных объектов, подлежащих проверке;</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 xml:space="preserve">в связи с изменением </w:t>
      </w:r>
      <w:proofErr w:type="gramStart"/>
      <w:r w:rsidRPr="00E56D91">
        <w:rPr>
          <w:rFonts w:ascii="Arial" w:eastAsiaTheme="minorHAnsi" w:hAnsi="Arial" w:cs="Arial"/>
          <w:sz w:val="24"/>
          <w:szCs w:val="24"/>
          <w:lang w:val="ru-RU" w:eastAsia="en-US"/>
        </w:rPr>
        <w:t>класса опасности</w:t>
      </w:r>
      <w:proofErr w:type="gramEnd"/>
      <w:r w:rsidRPr="00E56D91">
        <w:rPr>
          <w:rFonts w:ascii="Arial" w:eastAsiaTheme="minorHAnsi" w:hAnsi="Arial" w:cs="Arial"/>
          <w:sz w:val="24"/>
          <w:szCs w:val="24"/>
          <w:lang w:val="ru-RU" w:eastAsia="en-US"/>
        </w:rPr>
        <w:t xml:space="preserve"> подлежащего проверке опасного производственного объекта или класса гидротехнического сооружения;</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в связи с изменением категории объектов, оказывающих негативное воздействие на окружающую среду, а также уровня государственного экологического надзора;</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в связи с принятием органом государственного контроля (надзора), осуществляющим государственный контроль (надзор) с применением риск-ориентированного подхода, решения об отнесении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либо решения об изменении присвоенных им категории риска или класса (категории) опасности;</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в связи с принятием</w:t>
      </w:r>
      <w:r w:rsidR="008A75A8">
        <w:rPr>
          <w:rFonts w:ascii="Arial" w:eastAsiaTheme="minorHAnsi" w:hAnsi="Arial" w:cs="Arial"/>
          <w:sz w:val="24"/>
          <w:szCs w:val="24"/>
          <w:lang w:val="ru-RU" w:eastAsia="en-US"/>
        </w:rPr>
        <w:t xml:space="preserve"> Администрацией</w:t>
      </w:r>
      <w:r w:rsidRPr="00E56D91">
        <w:rPr>
          <w:rFonts w:ascii="Arial" w:eastAsiaTheme="minorHAnsi" w:hAnsi="Arial" w:cs="Arial"/>
          <w:sz w:val="24"/>
          <w:szCs w:val="24"/>
          <w:lang w:val="ru-RU" w:eastAsia="en-US"/>
        </w:rPr>
        <w:t xml:space="preserve"> решения об исключении соответствующей проверки из ежегодного плана в случаях, предусмотренных </w:t>
      </w:r>
      <w:hyperlink r:id="rId16" w:history="1">
        <w:r w:rsidRPr="00E56D91">
          <w:rPr>
            <w:rFonts w:ascii="Arial" w:eastAsiaTheme="minorHAnsi" w:hAnsi="Arial" w:cs="Arial"/>
            <w:sz w:val="24"/>
            <w:szCs w:val="24"/>
            <w:lang w:val="ru-RU" w:eastAsia="en-US"/>
          </w:rPr>
          <w:t>статьей 26.1</w:t>
        </w:r>
      </w:hyperlink>
      <w:r w:rsidRPr="00E56D91">
        <w:rPr>
          <w:rFonts w:ascii="Arial" w:eastAsiaTheme="minorHAnsi" w:hAnsi="Arial" w:cs="Arial"/>
          <w:sz w:val="24"/>
          <w:szCs w:val="24"/>
          <w:lang w:val="ru-RU" w:eastAsia="en-US"/>
        </w:rPr>
        <w:t xml:space="preserve"> </w:t>
      </w:r>
      <w:r w:rsidR="00893301" w:rsidRPr="00E56D91">
        <w:rPr>
          <w:rFonts w:ascii="Arial" w:eastAsiaTheme="minorHAnsi" w:hAnsi="Arial" w:cs="Arial"/>
          <w:sz w:val="24"/>
          <w:szCs w:val="24"/>
          <w:lang w:val="ru-RU" w:eastAsia="en-US"/>
        </w:rPr>
        <w:t>Закона №294-ФЗ</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в связи с прекращением или аннулированием действия лицензии - для проверок, запланированных в отношении лицензиатов;</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в связи с наступлением обстоятельств непреодолимой силы;</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б) изменение указанных в ежегодном плане сведений о юридическом лице или индивидуальном предпринимателе:</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в связи с реорганизацией юридического лица;</w:t>
      </w:r>
    </w:p>
    <w:p w:rsidR="00C93699" w:rsidRPr="00E56D91" w:rsidRDefault="00C93699" w:rsidP="00C93699">
      <w:pPr>
        <w:autoSpaceDE w:val="0"/>
        <w:autoSpaceDN w:val="0"/>
        <w:adjustRightInd w:val="0"/>
        <w:ind w:firstLine="539"/>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в связи с изменением наименования юридического лица, а также изменением фамилии, имени и отчества индивидуального предпринимателя.</w:t>
      </w:r>
    </w:p>
    <w:p w:rsidR="00F70254" w:rsidRPr="00E56D91" w:rsidRDefault="009E122E" w:rsidP="00F70254">
      <w:pPr>
        <w:pStyle w:val="ConsPlusNormal"/>
        <w:tabs>
          <w:tab w:val="left" w:pos="5812"/>
        </w:tabs>
        <w:jc w:val="both"/>
        <w:outlineLvl w:val="1"/>
        <w:rPr>
          <w:sz w:val="24"/>
          <w:szCs w:val="24"/>
        </w:rPr>
      </w:pPr>
      <w:r w:rsidRPr="00E56D91">
        <w:rPr>
          <w:sz w:val="24"/>
          <w:szCs w:val="24"/>
        </w:rPr>
        <w:t xml:space="preserve">          </w:t>
      </w:r>
      <w:r w:rsidR="00F70254" w:rsidRPr="00E56D91">
        <w:rPr>
          <w:sz w:val="24"/>
          <w:szCs w:val="24"/>
        </w:rPr>
        <w:t>О необходимости внесения изменений в план должностное лицо представляет Главе городского поселения (Далее-Глава) служебную записку с указанием оснований внесения таких изменений в соответствии с действующим законодательством.</w:t>
      </w:r>
    </w:p>
    <w:p w:rsidR="00F70254" w:rsidRPr="00E56D91" w:rsidRDefault="00F70254" w:rsidP="00F70254">
      <w:pPr>
        <w:pStyle w:val="ConsPlusNormal"/>
        <w:tabs>
          <w:tab w:val="left" w:pos="5812"/>
        </w:tabs>
        <w:ind w:firstLine="540"/>
        <w:jc w:val="both"/>
        <w:rPr>
          <w:sz w:val="24"/>
          <w:szCs w:val="24"/>
        </w:rPr>
      </w:pPr>
      <w:r w:rsidRPr="00E56D91">
        <w:rPr>
          <w:sz w:val="24"/>
          <w:szCs w:val="24"/>
        </w:rPr>
        <w:t xml:space="preserve">  3.1.12. Плановые проверки проводятся на основании </w:t>
      </w:r>
      <w:hyperlink r:id="rId17" w:history="1">
        <w:r w:rsidRPr="00E56D91">
          <w:rPr>
            <w:sz w:val="24"/>
            <w:szCs w:val="24"/>
          </w:rPr>
          <w:t>разрабатываемых</w:t>
        </w:r>
      </w:hyperlink>
      <w:r w:rsidRPr="00E56D91">
        <w:rPr>
          <w:sz w:val="24"/>
          <w:szCs w:val="24"/>
        </w:rPr>
        <w:t xml:space="preserve"> и утверждаемых </w:t>
      </w:r>
      <w:r w:rsidR="008A75A8">
        <w:rPr>
          <w:sz w:val="24"/>
          <w:szCs w:val="24"/>
        </w:rPr>
        <w:t>Администрацией</w:t>
      </w:r>
      <w:r w:rsidRPr="00E56D91">
        <w:rPr>
          <w:sz w:val="24"/>
          <w:szCs w:val="24"/>
        </w:rPr>
        <w:t xml:space="preserve"> в соответствии с их полномочиями ежегодных планов.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Критериями принятия решения о готовности проекта плана проверок к представлению для утверждения являются:</w:t>
      </w:r>
    </w:p>
    <w:p w:rsidR="00F70254" w:rsidRPr="00E56D91" w:rsidRDefault="00F70254" w:rsidP="00F70254">
      <w:pPr>
        <w:widowControl w:val="0"/>
        <w:numPr>
          <w:ilvl w:val="0"/>
          <w:numId w:val="10"/>
        </w:numPr>
        <w:autoSpaceDE w:val="0"/>
        <w:autoSpaceDN w:val="0"/>
        <w:adjustRightInd w:val="0"/>
        <w:jc w:val="both"/>
        <w:rPr>
          <w:rFonts w:ascii="Arial" w:hAnsi="Arial" w:cs="Arial"/>
          <w:sz w:val="24"/>
          <w:szCs w:val="24"/>
          <w:lang w:val="ru-RU"/>
        </w:rPr>
      </w:pPr>
      <w:r w:rsidRPr="00E56D91">
        <w:rPr>
          <w:rFonts w:ascii="Arial" w:hAnsi="Arial" w:cs="Arial"/>
          <w:sz w:val="24"/>
          <w:szCs w:val="24"/>
          <w:lang w:val="ru-RU"/>
        </w:rPr>
        <w:t>соответствие плана проверок установленной форме;</w:t>
      </w:r>
    </w:p>
    <w:p w:rsidR="00F70254" w:rsidRPr="00E56D91" w:rsidRDefault="00F70254" w:rsidP="00F70254">
      <w:pPr>
        <w:widowControl w:val="0"/>
        <w:numPr>
          <w:ilvl w:val="0"/>
          <w:numId w:val="10"/>
        </w:numPr>
        <w:tabs>
          <w:tab w:val="left" w:pos="709"/>
          <w:tab w:val="left" w:pos="1069"/>
        </w:tabs>
        <w:autoSpaceDE w:val="0"/>
        <w:autoSpaceDN w:val="0"/>
        <w:adjustRightInd w:val="0"/>
        <w:jc w:val="both"/>
        <w:rPr>
          <w:rFonts w:ascii="Arial" w:hAnsi="Arial" w:cs="Arial"/>
          <w:sz w:val="24"/>
          <w:szCs w:val="24"/>
          <w:lang w:val="ru-RU"/>
        </w:rPr>
      </w:pPr>
      <w:r w:rsidRPr="00E56D91">
        <w:rPr>
          <w:rFonts w:ascii="Arial" w:hAnsi="Arial" w:cs="Arial"/>
          <w:sz w:val="24"/>
          <w:szCs w:val="24"/>
          <w:lang w:val="ru-RU"/>
        </w:rPr>
        <w:t xml:space="preserve">согласование проекта плана проверок </w:t>
      </w:r>
      <w:proofErr w:type="gramStart"/>
      <w:r w:rsidRPr="00E56D91">
        <w:rPr>
          <w:rFonts w:ascii="Arial" w:hAnsi="Arial" w:cs="Arial"/>
          <w:sz w:val="24"/>
          <w:szCs w:val="24"/>
          <w:lang w:val="ru-RU"/>
        </w:rPr>
        <w:t xml:space="preserve">с  </w:t>
      </w:r>
      <w:proofErr w:type="spellStart"/>
      <w:r w:rsidRPr="00E56D91">
        <w:rPr>
          <w:rFonts w:ascii="Arial" w:hAnsi="Arial" w:cs="Arial"/>
          <w:sz w:val="24"/>
          <w:szCs w:val="24"/>
          <w:lang w:val="ru-RU"/>
        </w:rPr>
        <w:t>Нефтеюганской</w:t>
      </w:r>
      <w:proofErr w:type="spellEnd"/>
      <w:proofErr w:type="gramEnd"/>
      <w:r w:rsidRPr="00E56D91">
        <w:rPr>
          <w:rFonts w:ascii="Arial" w:hAnsi="Arial" w:cs="Arial"/>
          <w:sz w:val="24"/>
          <w:szCs w:val="24"/>
          <w:lang w:val="ru-RU"/>
        </w:rPr>
        <w:t xml:space="preserve"> межрайонной прокуратурой (Далее –прокуратура).</w:t>
      </w:r>
    </w:p>
    <w:p w:rsidR="00F70254" w:rsidRPr="00E56D91" w:rsidRDefault="00F70254" w:rsidP="00F70254">
      <w:pPr>
        <w:tabs>
          <w:tab w:val="left" w:pos="5812"/>
        </w:tabs>
        <w:autoSpaceDE w:val="0"/>
        <w:autoSpaceDN w:val="0"/>
        <w:adjustRightInd w:val="0"/>
        <w:jc w:val="both"/>
        <w:rPr>
          <w:rFonts w:ascii="Arial" w:hAnsi="Arial" w:cs="Arial"/>
          <w:sz w:val="24"/>
          <w:szCs w:val="24"/>
          <w:lang w:val="ru-RU"/>
        </w:rPr>
      </w:pPr>
      <w:r w:rsidRPr="00E56D91">
        <w:rPr>
          <w:rFonts w:ascii="Arial" w:hAnsi="Arial" w:cs="Arial"/>
          <w:sz w:val="24"/>
          <w:szCs w:val="24"/>
          <w:lang w:val="ru-RU"/>
        </w:rPr>
        <w:t xml:space="preserve">                3) размещение его на официальном сайте Генеральной прокуратуры Российской Федерации в сети "Интернет" в срок до 31 декабря текущего календарного года.</w:t>
      </w:r>
    </w:p>
    <w:p w:rsidR="00F70254" w:rsidRPr="00E56D91" w:rsidRDefault="00F70254" w:rsidP="00F70254">
      <w:pPr>
        <w:tabs>
          <w:tab w:val="left" w:pos="5812"/>
        </w:tabs>
        <w:autoSpaceDE w:val="0"/>
        <w:autoSpaceDN w:val="0"/>
        <w:adjustRightInd w:val="0"/>
        <w:jc w:val="both"/>
        <w:rPr>
          <w:rFonts w:ascii="Arial" w:hAnsi="Arial" w:cs="Arial"/>
          <w:sz w:val="24"/>
          <w:szCs w:val="24"/>
          <w:lang w:val="ru-RU"/>
        </w:rPr>
      </w:pPr>
      <w:r w:rsidRPr="00E56D91">
        <w:rPr>
          <w:rFonts w:ascii="Arial" w:hAnsi="Arial" w:cs="Arial"/>
          <w:sz w:val="24"/>
          <w:szCs w:val="24"/>
          <w:lang w:val="ru-RU"/>
        </w:rPr>
        <w:t xml:space="preserve">           3.1.13. Результатом административной процедуры является утверждение Главой.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3.1.14. Способом фиксации результата выполнения административной процедуры является утверждение плана проверок Главой.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b/>
          <w:sz w:val="24"/>
          <w:szCs w:val="24"/>
          <w:lang w:val="ru-RU"/>
        </w:rPr>
      </w:pPr>
      <w:r w:rsidRPr="00E56D91">
        <w:rPr>
          <w:rFonts w:ascii="Arial" w:hAnsi="Arial" w:cs="Arial"/>
          <w:b/>
          <w:sz w:val="24"/>
          <w:szCs w:val="24"/>
          <w:lang w:val="ru-RU"/>
        </w:rPr>
        <w:lastRenderedPageBreak/>
        <w:t>3.2.Организация плановой проверки.</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bookmarkStart w:id="7" w:name="Par179"/>
      <w:bookmarkEnd w:id="7"/>
      <w:r w:rsidRPr="00E56D91">
        <w:rPr>
          <w:rFonts w:ascii="Arial" w:hAnsi="Arial" w:cs="Arial"/>
          <w:sz w:val="24"/>
          <w:szCs w:val="24"/>
          <w:lang w:val="ru-RU"/>
        </w:rPr>
        <w:t xml:space="preserve">  3.2.1. Основанием для начала исполнения административной процедуры по организации плановой проверки является наступление планового срока проведения проверки юридического лица, индивидуального предпринимателя в соответствии с планом проверок. Плановая проверка проводится в форме документарной проверки и (или) выездной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3.2.2. Ответственные лица за выполнение административной процедуры, должностные лица сектора муниципального контроля.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3.2.3. Уполномоченное должностное лицо готовит проект распоряжения о проведении 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Подготовленный проект распоряжения о назначении проверки передается на подпись Главе.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Типовая форма </w:t>
      </w:r>
      <w:proofErr w:type="gramStart"/>
      <w:r w:rsidRPr="00E56D91">
        <w:rPr>
          <w:rFonts w:ascii="Arial" w:hAnsi="Arial" w:cs="Arial"/>
          <w:sz w:val="24"/>
          <w:szCs w:val="24"/>
          <w:lang w:val="ru-RU"/>
        </w:rPr>
        <w:t>распоряжения  утверждена</w:t>
      </w:r>
      <w:proofErr w:type="gramEnd"/>
      <w:r w:rsidRPr="00E56D91">
        <w:rPr>
          <w:rFonts w:ascii="Arial" w:hAnsi="Arial" w:cs="Arial"/>
          <w:sz w:val="24"/>
          <w:szCs w:val="24"/>
          <w:lang w:val="ru-RU"/>
        </w:rPr>
        <w:t xml:space="preserve"> Приказом № 141 (приложение № 2 к настоящему административному регламенту).</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3.2.4. Срок исполнения административной процедуры по подготовке к проведению плановой проверки составляет:</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разработка и подписание распоряжения о назначении проверки - не позднее 5 рабочих дней до даты уведомления субъекта проверки о проведении проверки;</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уведомление юридических лиц и индивидуальных предпринимателей о проведении плановой проверки - не позднее чем за 3 рабочих дня до начала проведения плановой проверки посредством направления копии распоряжения </w:t>
      </w:r>
      <w:r w:rsidR="008A75A8">
        <w:rPr>
          <w:rFonts w:ascii="Arial" w:hAnsi="Arial" w:cs="Arial"/>
          <w:sz w:val="24"/>
          <w:szCs w:val="24"/>
          <w:lang w:val="ru-RU"/>
        </w:rPr>
        <w:t>Администрации</w:t>
      </w:r>
      <w:r w:rsidRPr="00E56D91">
        <w:rPr>
          <w:rFonts w:ascii="Arial" w:hAnsi="Arial" w:cs="Arial"/>
          <w:sz w:val="24"/>
          <w:szCs w:val="24"/>
          <w:lang w:val="ru-RU"/>
        </w:rPr>
        <w:t xml:space="preserve">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AD1FC2">
        <w:rPr>
          <w:rFonts w:ascii="Arial" w:hAnsi="Arial" w:cs="Arial"/>
          <w:sz w:val="24"/>
          <w:szCs w:val="24"/>
          <w:lang w:val="ru-RU"/>
        </w:rPr>
        <w:t>Администрацию</w:t>
      </w:r>
      <w:r w:rsidRPr="00E56D91">
        <w:rPr>
          <w:rFonts w:ascii="Arial" w:hAnsi="Arial" w:cs="Arial"/>
          <w:sz w:val="24"/>
          <w:szCs w:val="24"/>
          <w:lang w:val="ru-RU"/>
        </w:rPr>
        <w:t>, или иным доступным способом.</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   В случае проведения плановой проверки членов саморегулируемой организации </w:t>
      </w:r>
      <w:r w:rsidR="00AD1FC2">
        <w:rPr>
          <w:rFonts w:ascii="Arial" w:hAnsi="Arial" w:cs="Arial"/>
          <w:sz w:val="24"/>
          <w:szCs w:val="24"/>
          <w:lang w:val="ru-RU"/>
        </w:rPr>
        <w:t>Администрацию</w:t>
      </w:r>
      <w:r w:rsidRPr="00E56D91">
        <w:rPr>
          <w:rFonts w:ascii="Arial" w:hAnsi="Arial" w:cs="Arial"/>
          <w:sz w:val="24"/>
          <w:szCs w:val="24"/>
          <w:lang w:val="ru-RU"/>
        </w:rPr>
        <w:t xml:space="preserve"> обязан</w:t>
      </w:r>
      <w:r w:rsidR="00743170">
        <w:rPr>
          <w:rFonts w:ascii="Arial" w:hAnsi="Arial" w:cs="Arial"/>
          <w:sz w:val="24"/>
          <w:szCs w:val="24"/>
          <w:lang w:val="ru-RU"/>
        </w:rPr>
        <w:t>а</w:t>
      </w:r>
      <w:r w:rsidRPr="00E56D91">
        <w:rPr>
          <w:rFonts w:ascii="Arial" w:hAnsi="Arial" w:cs="Arial"/>
          <w:sz w:val="24"/>
          <w:szCs w:val="24"/>
          <w:lang w:val="ru-RU"/>
        </w:rPr>
        <w:t xml:space="preserve">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w:t>
      </w:r>
      <w:r w:rsidR="008A75A8">
        <w:rPr>
          <w:rFonts w:ascii="Arial" w:hAnsi="Arial" w:cs="Arial"/>
          <w:sz w:val="24"/>
          <w:szCs w:val="24"/>
          <w:lang w:val="ru-RU"/>
        </w:rPr>
        <w:t>Администрации</w:t>
      </w:r>
      <w:r w:rsidRPr="00E56D91">
        <w:rPr>
          <w:rFonts w:ascii="Arial" w:hAnsi="Arial" w:cs="Arial"/>
          <w:sz w:val="24"/>
          <w:szCs w:val="24"/>
          <w:lang w:val="ru-RU"/>
        </w:rPr>
        <w:t xml:space="preserve">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3.2.5. Критерием принятия решения о подготовке распоряжения о назначении плановой проверки является наличие юридического лица, индивидуального предпринимателя в ежегодном плане проверок.</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3.2.6. Результатом исполнения административной процедуры является распоряжение о назначении проверки и уведомление юридического лица, индивидуального предпринимателя о проведении плановой проверки </w:t>
      </w:r>
      <w:r w:rsidR="00DF354C" w:rsidRPr="00E56D91">
        <w:rPr>
          <w:rFonts w:ascii="Arial" w:hAnsi="Arial" w:cs="Arial"/>
          <w:sz w:val="24"/>
          <w:szCs w:val="24"/>
          <w:lang w:val="ru-RU"/>
        </w:rPr>
        <w:t xml:space="preserve">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w:t>
      </w:r>
      <w:r w:rsidR="00743170">
        <w:rPr>
          <w:rFonts w:ascii="Arial" w:hAnsi="Arial" w:cs="Arial"/>
          <w:sz w:val="24"/>
          <w:szCs w:val="24"/>
          <w:lang w:val="ru-RU"/>
        </w:rPr>
        <w:t>Администрацию</w:t>
      </w:r>
      <w:r w:rsidR="00DF354C" w:rsidRPr="00E56D91">
        <w:rPr>
          <w:rFonts w:ascii="Arial" w:hAnsi="Arial" w:cs="Arial"/>
          <w:sz w:val="24"/>
          <w:szCs w:val="24"/>
          <w:lang w:val="ru-RU"/>
        </w:rPr>
        <w:t>, или иным доступным способом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lastRenderedPageBreak/>
        <w:t>3.2.7. Способом фиксации результата является подписание распоряжения о назначении проверки юридического лица, индивидуального предпринимателя и получение сведений об уведомлении юридического лица, индивидуального предпринимателя о проведении 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b/>
          <w:sz w:val="24"/>
          <w:szCs w:val="24"/>
          <w:lang w:val="ru-RU"/>
        </w:rPr>
      </w:pPr>
      <w:r w:rsidRPr="00E56D91">
        <w:rPr>
          <w:rFonts w:ascii="Arial" w:hAnsi="Arial" w:cs="Arial"/>
          <w:b/>
          <w:sz w:val="24"/>
          <w:szCs w:val="24"/>
          <w:lang w:val="ru-RU"/>
        </w:rPr>
        <w:t>3.3. Проведение 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3.3.1.</w:t>
      </w:r>
      <w:bookmarkStart w:id="8" w:name="Par194"/>
      <w:bookmarkEnd w:id="8"/>
      <w:r w:rsidRPr="00E56D91">
        <w:rPr>
          <w:rFonts w:ascii="Arial" w:hAnsi="Arial" w:cs="Arial"/>
          <w:sz w:val="24"/>
          <w:szCs w:val="24"/>
          <w:lang w:val="ru-RU"/>
        </w:rPr>
        <w:t xml:space="preserve"> Основанием для начала административной процедуры является наступление срока проведения плановой проверки, подписание распоряжения о назначении 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3.3.2. Ответственные лица за выполнение административной процедуры, должностные лица сектора муниципального контроля.</w:t>
      </w:r>
    </w:p>
    <w:p w:rsidR="00DF354C"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3.3.3. </w:t>
      </w:r>
      <w:r w:rsidR="00DF354C" w:rsidRPr="00E56D91">
        <w:rPr>
          <w:rFonts w:ascii="Arial" w:hAnsi="Arial" w:cs="Arial"/>
          <w:sz w:val="24"/>
          <w:szCs w:val="24"/>
          <w:lang w:val="ru-RU"/>
        </w:rPr>
        <w:t xml:space="preserve">О проведении плановой проверки юридическое лицо, индивидуальный предприниматель уведомляются </w:t>
      </w:r>
      <w:r w:rsidR="00C308ED">
        <w:rPr>
          <w:rFonts w:ascii="Arial" w:hAnsi="Arial" w:cs="Arial"/>
          <w:sz w:val="24"/>
          <w:szCs w:val="24"/>
          <w:lang w:val="ru-RU"/>
        </w:rPr>
        <w:t>Администрацией</w:t>
      </w:r>
      <w:r w:rsidR="00DF354C" w:rsidRPr="00E56D91">
        <w:rPr>
          <w:rFonts w:ascii="Arial" w:hAnsi="Arial" w:cs="Arial"/>
          <w:sz w:val="24"/>
          <w:szCs w:val="24"/>
          <w:lang w:val="ru-RU"/>
        </w:rPr>
        <w:t xml:space="preserve"> не позднее чем за три рабочих дня до начала ее проведения посредством направления копии распоряжения Администрации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743170">
        <w:rPr>
          <w:rFonts w:ascii="Arial" w:hAnsi="Arial" w:cs="Arial"/>
          <w:sz w:val="24"/>
          <w:szCs w:val="24"/>
          <w:lang w:val="ru-RU"/>
        </w:rPr>
        <w:t>Администрацию</w:t>
      </w:r>
      <w:r w:rsidR="00DF354C" w:rsidRPr="00E56D91">
        <w:rPr>
          <w:rFonts w:ascii="Arial" w:hAnsi="Arial" w:cs="Arial"/>
          <w:sz w:val="24"/>
          <w:szCs w:val="24"/>
          <w:lang w:val="ru-RU"/>
        </w:rPr>
        <w:t xml:space="preserve"> или иным доступным способом.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3.3.4. В случае проведения плановой проверки членов саморегулируемой организации Администрация уведомляет саморегулируемую организацию в целях обеспечения возможности участия или присутствия ее представителя при проведении 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bookmarkStart w:id="9" w:name="Par200"/>
      <w:bookmarkEnd w:id="9"/>
      <w:r w:rsidRPr="00E56D91">
        <w:rPr>
          <w:rFonts w:ascii="Arial" w:hAnsi="Arial" w:cs="Arial"/>
          <w:sz w:val="24"/>
          <w:szCs w:val="24"/>
          <w:lang w:val="ru-RU"/>
        </w:rPr>
        <w:t>3.3.5. Плановая проверка проводится в форме документарной проверки и (или) выездной проверки в установленном порядке в соответствии со статьями 11 и 12 Закона № 294-ФЗ.</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3.3.6.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3.3.7. Организация документарной проверки (как плановой, так и внеплановой) осуществляется в </w:t>
      </w:r>
      <w:proofErr w:type="gramStart"/>
      <w:r w:rsidRPr="00E56D91">
        <w:rPr>
          <w:rFonts w:ascii="Arial" w:hAnsi="Arial" w:cs="Arial"/>
          <w:sz w:val="24"/>
          <w:szCs w:val="24"/>
          <w:lang w:val="ru-RU"/>
        </w:rPr>
        <w:t>порядке,  установленном</w:t>
      </w:r>
      <w:proofErr w:type="gramEnd"/>
      <w:r w:rsidRPr="00E56D91">
        <w:rPr>
          <w:rFonts w:ascii="Arial" w:hAnsi="Arial" w:cs="Arial"/>
          <w:sz w:val="24"/>
          <w:szCs w:val="24"/>
          <w:lang w:val="ru-RU"/>
        </w:rPr>
        <w:t xml:space="preserve"> ст. 14 Закон № 294-ФЗ, и  проводится по месту нахождения Администрации.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3.3.8. В процессе проведения документарной проверки уполномоченным должностным лицом в первую очередь рассматриваются документы юридического лица, индивидуального предпринимателя, имеющиеся в распоряжении Администрации, в том числе акты предыдущих проверок, материалы рассмотрения дел об административных правонарушениях и иные документы о результатах муниципального жилищного контроля, осуществленных ранее в отношении этого юридического лица, индивидуального предпринимателя.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3.3.9.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установленных требований, должностное лицо уполномоченного органа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назначении документарной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Запрос направляется заказным почтовым отправлением с уведомлением о </w:t>
      </w:r>
      <w:r w:rsidRPr="00E56D91">
        <w:rPr>
          <w:rFonts w:ascii="Arial" w:hAnsi="Arial" w:cs="Arial"/>
          <w:sz w:val="24"/>
          <w:szCs w:val="24"/>
          <w:lang w:val="ru-RU"/>
        </w:rPr>
        <w:lastRenderedPageBreak/>
        <w:t>вручении или иным доступным способом.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3.3.10. В течение десяти рабочих дней со дня получения мотивированного запроса юридическое лицо, индивидуальный предприниматель обязаны направить должностному лицу указанные в запросе документы.</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3.3.11. В случаях непредставления или несвоевременного представления сведений (информации) в Администрацию, повлекших невозможность проведения проверки, юридическое лицо, индивидуальный предприниматель привлекается к административной ответственности, а Администрация завершает документарную проверку и проводит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3.3.12. Не допускается требовать нотариального удостоверения копий документов, если иное не предусмотрено законодательством Российской Федерации.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3.3.13.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содержащимся в них сведений, содержащимся в имеющихся в Администрации и (или) полученным в ходе осуществления муниципального жилищного контроля документах, информация об этом направляется факсимильной связью с выводом отчета о передаче с факсимильного аппарата, либо заказным почтовым отправлением с уведомлением о вручении юридическому лицу, индивидуальному предпринимателю, либо иным доступным способом с требованием представить в течение десяти рабочих дней необходимые пояснения в письменной форме.</w:t>
      </w:r>
    </w:p>
    <w:p w:rsidR="00DF354C" w:rsidRPr="00E56D91" w:rsidRDefault="00F70254" w:rsidP="00DF354C">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3.3.14. Юридическое лицо, индивидуальный предприниматель, представляет в Администрацию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документы, подтверждающие достоверность ранее представленных документов. Уполномоченное должностное лицо, которое проводит документарную проверку, обязано рассмотреть представленные юридическим лицом,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F70254" w:rsidRPr="00E56D91" w:rsidRDefault="00F70254" w:rsidP="003C31B7">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3.3.15. В случае если после рассмотрения представленных пояснений и документов либо при отсутствии пояснений Администрация установит признаки нарушения обязательных требований, уполномоченное должностное лицо принимает решение о проведении выездной проверки.</w:t>
      </w:r>
    </w:p>
    <w:p w:rsidR="00DF354C" w:rsidRPr="00E56D91" w:rsidRDefault="00F70254" w:rsidP="003C31B7">
      <w:pPr>
        <w:pStyle w:val="ConsPlusNormal"/>
        <w:ind w:firstLine="540"/>
        <w:jc w:val="both"/>
        <w:rPr>
          <w:sz w:val="24"/>
          <w:szCs w:val="24"/>
        </w:rPr>
      </w:pPr>
      <w:r w:rsidRPr="00E56D91">
        <w:rPr>
          <w:sz w:val="24"/>
          <w:szCs w:val="24"/>
        </w:rPr>
        <w:t xml:space="preserve">3.3.16. </w:t>
      </w:r>
      <w:r w:rsidR="00DF354C" w:rsidRPr="00E56D91">
        <w:rPr>
          <w:sz w:val="24"/>
          <w:szCs w:val="24"/>
        </w:rPr>
        <w:t xml:space="preserve">При проведении документарной проверки </w:t>
      </w:r>
      <w:r w:rsidR="00743170">
        <w:rPr>
          <w:sz w:val="24"/>
          <w:szCs w:val="24"/>
        </w:rPr>
        <w:t>Администрация</w:t>
      </w:r>
      <w:r w:rsidR="00DF354C" w:rsidRPr="00E56D91">
        <w:rPr>
          <w:sz w:val="24"/>
          <w:szCs w:val="24"/>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w:t>
      </w:r>
      <w:r w:rsidR="008A75A8">
        <w:rPr>
          <w:sz w:val="24"/>
          <w:szCs w:val="24"/>
        </w:rPr>
        <w:t>дарственного контроля (надзора)</w:t>
      </w:r>
      <w:r w:rsidR="00DF354C" w:rsidRPr="00E56D91">
        <w:rPr>
          <w:sz w:val="24"/>
          <w:szCs w:val="24"/>
        </w:rPr>
        <w:t>.</w:t>
      </w:r>
    </w:p>
    <w:p w:rsidR="00F70254" w:rsidRPr="00E56D91" w:rsidRDefault="00F70254" w:rsidP="00F70254">
      <w:pPr>
        <w:tabs>
          <w:tab w:val="left" w:pos="5812"/>
        </w:tabs>
        <w:ind w:firstLine="547"/>
        <w:jc w:val="both"/>
        <w:rPr>
          <w:rFonts w:ascii="Arial" w:hAnsi="Arial" w:cs="Arial"/>
          <w:sz w:val="24"/>
          <w:szCs w:val="24"/>
          <w:lang w:val="ru-RU"/>
        </w:rPr>
      </w:pPr>
      <w:r w:rsidRPr="00E56D91">
        <w:rPr>
          <w:rFonts w:ascii="Arial" w:hAnsi="Arial" w:cs="Arial"/>
          <w:sz w:val="24"/>
          <w:szCs w:val="24"/>
          <w:lang w:val="ru-RU"/>
        </w:rPr>
        <w:t xml:space="preserve">3.3.17.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w:t>
      </w:r>
      <w:r w:rsidRPr="00E56D91">
        <w:rPr>
          <w:rFonts w:ascii="Arial" w:hAnsi="Arial" w:cs="Arial"/>
          <w:sz w:val="24"/>
          <w:szCs w:val="24"/>
          <w:lang w:val="ru-RU"/>
        </w:rPr>
        <w:lastRenderedPageBreak/>
        <w:t>лицом, индивидуальным предпринимателем товары (выполняемая работа, предоставляемые услуги) и принимаемые ими меры по исполнению обязательных требований.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нахождения жилого (нежилого) помещения.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3.3.18. Выездная проверка проводится в случае, если при документарной проверке не представляется возможным: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удостовериться в полноте и достоверности сведений, содержащихся в уведомлении о начале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и иных имеющихся в распоряжении Администрации документах юридического лица (индивидуального предпринимателя);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3.3.19. Выездная проверка начинается с предъявления уполномоченного должностного лица юридическому лицу, индивидуальному предпринимателю, его уполномоченному представителю,  служебного удостоверения и обязательного ознакомления с распоряжением Администрации о назначении выездной проверки и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3.3.20. Заверенная печатью копия распоряжения о проведении проверки вручается под роспись уполномоченными должностными лицами, проводящими проверку,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одновременно с предъявлением служебных удостоверений.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3.3.21. По просьбе руководителя, иного должностного лица или уполномоченного представителя юридического лица, индивидуального предпринимателя или его уполномоченного представителя уполномоченные должностные лица обязаны ознакомить подлежащее проверке лицо с нормативными актами, регламентирующими порядок проведения мероприятий по муниципальному жилищному контролю, и настоящим административным регламентом.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3.3.22. Руководитель, иное должностное лицо или уполномоченный представитель юридического лица, индивидуальный предприниматель или его уполномоченный представитель обязан предоставить уполномоченному должностному лицу,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жилые (нежилые) помещения.</w:t>
      </w:r>
    </w:p>
    <w:p w:rsidR="00F70254" w:rsidRPr="00E56D91" w:rsidRDefault="00F70254" w:rsidP="00F70254">
      <w:pPr>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3.3.23. Проведение проверок соблюдения гражданами обязательных требований, установленных в отношении муниципального жилищного фонда.</w:t>
      </w:r>
    </w:p>
    <w:p w:rsidR="00F70254" w:rsidRPr="00E56D91" w:rsidRDefault="00F70254" w:rsidP="00F70254">
      <w:pPr>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Проверки соблюдения гражданами обязательных требований осуществляются в отношении нанимателей муниципального жилищного фонда.</w:t>
      </w:r>
    </w:p>
    <w:p w:rsidR="00F70254" w:rsidRPr="00E56D91" w:rsidRDefault="00F70254" w:rsidP="00F70254">
      <w:pPr>
        <w:pStyle w:val="ConsPlusNormal"/>
        <w:tabs>
          <w:tab w:val="left" w:pos="5812"/>
        </w:tabs>
        <w:ind w:firstLine="709"/>
        <w:jc w:val="both"/>
        <w:rPr>
          <w:sz w:val="24"/>
          <w:szCs w:val="24"/>
        </w:rPr>
      </w:pPr>
      <w:r w:rsidRPr="00E56D91">
        <w:rPr>
          <w:sz w:val="24"/>
          <w:szCs w:val="24"/>
        </w:rPr>
        <w:lastRenderedPageBreak/>
        <w:t xml:space="preserve">Проверки осуществляются </w:t>
      </w:r>
      <w:r w:rsidR="007E0C25">
        <w:rPr>
          <w:sz w:val="24"/>
          <w:szCs w:val="24"/>
        </w:rPr>
        <w:t>на основании обращений граждан</w:t>
      </w:r>
      <w:r w:rsidRPr="00E56D91">
        <w:rPr>
          <w:sz w:val="24"/>
          <w:szCs w:val="24"/>
        </w:rPr>
        <w:t>, управляющих организаций, в которых содержится информация о неисполнении нанимателем обязанностей, предусмотренных статьей 67 Жилищного кодекса Российской Федерации, пунктом 4 типового договора социального найма, утвержденного постановлением Правительства Российской Федерации от 21.05.2005 № 315, Правилами пользования жилыми помещениями, утвержденными постановлением Правительства Российской Федерации от 21.01.2006 № 25.</w:t>
      </w:r>
    </w:p>
    <w:p w:rsidR="00F70254" w:rsidRPr="00E56D91" w:rsidRDefault="00F70254" w:rsidP="00F70254">
      <w:pPr>
        <w:pStyle w:val="ConsPlusNormal"/>
        <w:tabs>
          <w:tab w:val="left" w:pos="5812"/>
        </w:tabs>
        <w:ind w:firstLine="567"/>
        <w:jc w:val="both"/>
        <w:rPr>
          <w:sz w:val="24"/>
          <w:szCs w:val="24"/>
        </w:rPr>
      </w:pPr>
      <w:r w:rsidRPr="00E56D91">
        <w:rPr>
          <w:sz w:val="24"/>
          <w:szCs w:val="24"/>
        </w:rPr>
        <w:t>Срок проведения проверки исполнения гражданином (нанимателем) обязательных требований, установленных в отношении муниципального жилищного фонда гражданина, не должен превышать 20 рабочих дней от даты поступления обращения в уполномоченный орган.</w:t>
      </w:r>
    </w:p>
    <w:p w:rsidR="00F70254" w:rsidRPr="00E56D91" w:rsidRDefault="00F70254" w:rsidP="00F70254">
      <w:pPr>
        <w:pStyle w:val="ConsPlusNormal"/>
        <w:tabs>
          <w:tab w:val="left" w:pos="5812"/>
        </w:tabs>
        <w:ind w:firstLine="567"/>
        <w:jc w:val="both"/>
        <w:rPr>
          <w:sz w:val="24"/>
          <w:szCs w:val="24"/>
        </w:rPr>
      </w:pPr>
      <w:r w:rsidRPr="00E56D91">
        <w:rPr>
          <w:sz w:val="24"/>
          <w:szCs w:val="24"/>
        </w:rPr>
        <w:t>Согласование проведения проверки с органами прокуратуры и предварительное уведомление гражданина не требуется.</w:t>
      </w:r>
    </w:p>
    <w:p w:rsidR="00F70254" w:rsidRPr="00E56D91" w:rsidRDefault="00F70254" w:rsidP="00F70254">
      <w:pPr>
        <w:pStyle w:val="ConsPlusNormal"/>
        <w:tabs>
          <w:tab w:val="left" w:pos="5812"/>
        </w:tabs>
        <w:ind w:firstLine="540"/>
        <w:jc w:val="both"/>
        <w:rPr>
          <w:sz w:val="24"/>
          <w:szCs w:val="24"/>
        </w:rPr>
      </w:pPr>
      <w:r w:rsidRPr="00E56D91">
        <w:rPr>
          <w:sz w:val="24"/>
          <w:szCs w:val="24"/>
        </w:rPr>
        <w:t>В случае препятствования нанимателем (отказа в допуске в муниципальную квартиру) при осуществлении муниципального контроля</w:t>
      </w:r>
      <w:r w:rsidRPr="00E56D91">
        <w:rPr>
          <w:i/>
          <w:sz w:val="24"/>
          <w:szCs w:val="24"/>
        </w:rPr>
        <w:t xml:space="preserve"> </w:t>
      </w:r>
      <w:r w:rsidRPr="00E56D91">
        <w:rPr>
          <w:sz w:val="24"/>
          <w:szCs w:val="24"/>
        </w:rPr>
        <w:t>должностные лица вправе обратиться в органы внутренних дел для оказания содействия. Информация о факте отказа в допуске в муниципальную квартиру и невозможности проведения проверки оформляется служебной запиской на Главу.</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3.3.24. Администрация может привлекать к проведению выездной проверки юридического лица, индивидуального предпринимателя аккредитованных экспертов и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 По требованию юридического лица, индивидуального предпринимателя уполномоченные должностные лица обязаны представить информацию об Администрации, а также об экспертах, экспертных организациях в целях подтверждения своих полномочий.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3.3.25. По результатам осмотра (обследования, исследования) объекта проверки должностное лицо, осуществляющее проверку, составляет акт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В акте проверки делается запись о наличии или об отсутствии на проверяемом объекте нарушений обязательных требований или требований, установленных муниципальными правовыми актами, а также указываются: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дата, время и место составления акта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2) наименование </w:t>
      </w:r>
      <w:r w:rsidR="008A75A8">
        <w:rPr>
          <w:rFonts w:ascii="Arial" w:hAnsi="Arial" w:cs="Arial"/>
          <w:sz w:val="24"/>
          <w:szCs w:val="24"/>
          <w:lang w:val="ru-RU"/>
        </w:rPr>
        <w:t>Администрации</w:t>
      </w:r>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 дата и номер </w:t>
      </w:r>
      <w:r w:rsidR="008A75A8">
        <w:rPr>
          <w:rFonts w:ascii="Arial" w:hAnsi="Arial" w:cs="Arial"/>
          <w:sz w:val="24"/>
          <w:szCs w:val="24"/>
          <w:lang w:val="ru-RU"/>
        </w:rPr>
        <w:t>распоряжения Администрации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4) фамилии, имена, отчества (последнее - при наличии) и должности должностного лица или должностных лиц, проводивших проверку;</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6) дата, время, продолжительность и место проведения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w:t>
      </w:r>
      <w:r w:rsidRPr="00E56D91">
        <w:rPr>
          <w:rFonts w:ascii="Arial" w:hAnsi="Arial" w:cs="Arial"/>
          <w:sz w:val="24"/>
          <w:szCs w:val="24"/>
          <w:lang w:val="ru-RU"/>
        </w:rPr>
        <w:lastRenderedPageBreak/>
        <w:t>журнала;</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9) подписи должностного лица или должностных лиц, проводивших проверку.</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3.3.26. Акт проверки составляется непосредственно после проверки и подписывается всеми присутствующими при обследовании уполномоченными должностными лицами и уполномоченными представителями юридического лица, индивидуальным предпринимателем или его уполномоченным представителем, экспертами.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3.3.27. Срок исполнения административных действий по проведению каждой плановой проверки устанавливается в распоряжении о назначении проверки, но не может превышать двадцать рабочих дней, со дня начала ее проведения по день окончания ее проведения.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E56D91">
        <w:rPr>
          <w:rFonts w:ascii="Arial" w:hAnsi="Arial" w:cs="Arial"/>
          <w:sz w:val="24"/>
          <w:szCs w:val="24"/>
          <w:lang w:val="ru-RU"/>
        </w:rPr>
        <w:t>микропредприятия</w:t>
      </w:r>
      <w:proofErr w:type="spellEnd"/>
      <w:r w:rsidRPr="00E56D91">
        <w:rPr>
          <w:rFonts w:ascii="Arial" w:hAnsi="Arial" w:cs="Arial"/>
          <w:sz w:val="24"/>
          <w:szCs w:val="24"/>
          <w:lang w:val="ru-RU"/>
        </w:rPr>
        <w:t xml:space="preserve"> в год.</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продлевается Главой, но не более чем на двадцать рабочих дней, в отношении малых предприятий, </w:t>
      </w:r>
      <w:proofErr w:type="spellStart"/>
      <w:r w:rsidRPr="00E56D91">
        <w:rPr>
          <w:rFonts w:ascii="Arial" w:hAnsi="Arial" w:cs="Arial"/>
          <w:sz w:val="24"/>
          <w:szCs w:val="24"/>
          <w:lang w:val="ru-RU"/>
        </w:rPr>
        <w:t>микропредприятий</w:t>
      </w:r>
      <w:proofErr w:type="spellEnd"/>
      <w:r w:rsidRPr="00E56D91">
        <w:rPr>
          <w:rFonts w:ascii="Arial" w:hAnsi="Arial" w:cs="Arial"/>
          <w:sz w:val="24"/>
          <w:szCs w:val="24"/>
          <w:lang w:val="ru-RU"/>
        </w:rPr>
        <w:t xml:space="preserve"> - не более чем на пятнадцать часов.</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bookmarkStart w:id="10" w:name="Par236"/>
      <w:bookmarkEnd w:id="10"/>
      <w:r w:rsidRPr="00E56D91">
        <w:rPr>
          <w:rFonts w:ascii="Arial" w:hAnsi="Arial" w:cs="Arial"/>
          <w:sz w:val="24"/>
          <w:szCs w:val="24"/>
          <w:lang w:val="ru-RU"/>
        </w:rPr>
        <w:t>3.3.28. Распоряжение о продлении срока проведения проверки должен быть подписано не позднее трех рабочих дней до окончания ранее установленного срока проверки. 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трех рабочих дней, следующих за днем подписания соответствующего распоряжения.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3.3.29. Критерием принятия решения по административной процедуре является: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полнота и достоверность сведений, представленных юридическим лицом, индивидуальным предпринимателем;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2) проведение в полном объеме мероприятий по жилищному контролю, необходимых для достижения целей и задач проведения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3.3.30. Результатом административной процедуры является установление факта наличия или отсутствия нарушений обязательных требований.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3.3.31. Способом фиксации результата выполнения административной процедуры является составление по установленной форме в отношении юридического лица, индивидуального предпринимателя акта плановой проверки, акта обследования согласно приложению № 6 к настоящему административному регламенту.</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3.3.32.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w:t>
      </w:r>
      <w:r w:rsidR="008A75A8">
        <w:rPr>
          <w:rFonts w:ascii="Arial" w:hAnsi="Arial" w:cs="Arial"/>
          <w:sz w:val="24"/>
          <w:szCs w:val="24"/>
          <w:lang w:val="ru-RU"/>
        </w:rPr>
        <w:t>Администрации</w:t>
      </w:r>
      <w:r w:rsidRPr="00E56D91">
        <w:rPr>
          <w:rFonts w:ascii="Arial" w:hAnsi="Arial" w:cs="Arial"/>
          <w:sz w:val="24"/>
          <w:szCs w:val="24"/>
          <w:lang w:val="ru-RU"/>
        </w:rPr>
        <w:t xml:space="preserve"> составляет акт о невозможности проведения соответствующей проверки с указанием причин невозможности ее проведения. В этом случае </w:t>
      </w:r>
      <w:r w:rsidR="00743170">
        <w:rPr>
          <w:rFonts w:ascii="Arial" w:hAnsi="Arial" w:cs="Arial"/>
          <w:sz w:val="24"/>
          <w:szCs w:val="24"/>
          <w:lang w:val="ru-RU"/>
        </w:rPr>
        <w:t>Администрация</w:t>
      </w:r>
      <w:r w:rsidRPr="00E56D91">
        <w:rPr>
          <w:rFonts w:ascii="Arial" w:hAnsi="Arial" w:cs="Arial"/>
          <w:sz w:val="24"/>
          <w:szCs w:val="24"/>
          <w:lang w:val="ru-RU"/>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b/>
          <w:sz w:val="24"/>
          <w:szCs w:val="24"/>
          <w:lang w:val="ru-RU"/>
        </w:rPr>
      </w:pPr>
      <w:r w:rsidRPr="00E56D91">
        <w:rPr>
          <w:rFonts w:ascii="Arial" w:hAnsi="Arial" w:cs="Arial"/>
          <w:b/>
          <w:sz w:val="24"/>
          <w:szCs w:val="24"/>
          <w:lang w:val="ru-RU"/>
        </w:rPr>
        <w:lastRenderedPageBreak/>
        <w:t>3.4.Организация внеплановой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3.4.1.</w:t>
      </w:r>
      <w:bookmarkStart w:id="11" w:name="Par243"/>
      <w:bookmarkEnd w:id="11"/>
      <w:r w:rsidRPr="00E56D91">
        <w:rPr>
          <w:rFonts w:ascii="Arial" w:hAnsi="Arial" w:cs="Arial"/>
          <w:sz w:val="24"/>
          <w:szCs w:val="24"/>
          <w:lang w:val="ru-RU"/>
        </w:rPr>
        <w:t xml:space="preserve"> Основаниями для начала исполнения административной процедуры подготовки и проведения внеплановой проверки являются: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 и (или) требований муниципальными правовыми актами;</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2) </w:t>
      </w:r>
      <w:bookmarkStart w:id="12" w:name="Par248"/>
      <w:bookmarkEnd w:id="12"/>
      <w:r w:rsidRPr="00E56D91">
        <w:rPr>
          <w:rFonts w:ascii="Arial" w:hAnsi="Arial" w:cs="Arial"/>
          <w:sz w:val="24"/>
          <w:szCs w:val="24"/>
          <w:lang w:val="ru-RU"/>
        </w:rPr>
        <w:t xml:space="preserve">мотивированное представление должностного лица органа государственного контроля (надзора), </w:t>
      </w:r>
      <w:r w:rsidR="008A75A8">
        <w:rPr>
          <w:rFonts w:ascii="Arial" w:hAnsi="Arial" w:cs="Arial"/>
          <w:sz w:val="24"/>
          <w:szCs w:val="24"/>
          <w:lang w:val="ru-RU"/>
        </w:rPr>
        <w:t>Администрации</w:t>
      </w:r>
      <w:r w:rsidRPr="00E56D91">
        <w:rPr>
          <w:rFonts w:ascii="Arial" w:hAnsi="Arial" w:cs="Arial"/>
          <w:sz w:val="24"/>
          <w:szCs w:val="24"/>
          <w:lang w:val="ru-RU"/>
        </w:rPr>
        <w:t xml:space="preserve">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w:t>
      </w:r>
      <w:r w:rsidR="008A75A8">
        <w:rPr>
          <w:rFonts w:ascii="Arial" w:hAnsi="Arial" w:cs="Arial"/>
          <w:sz w:val="24"/>
          <w:szCs w:val="24"/>
          <w:lang w:val="ru-RU"/>
        </w:rPr>
        <w:t>Администрацию</w:t>
      </w:r>
      <w:r w:rsidRPr="00E56D91">
        <w:rPr>
          <w:rFonts w:ascii="Arial" w:hAnsi="Arial" w:cs="Arial"/>
          <w:sz w:val="24"/>
          <w:szCs w:val="24"/>
          <w:lang w:val="ru-RU"/>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из средств массовой информации о следующих фактах:</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w:t>
      </w:r>
      <w:proofErr w:type="gramStart"/>
      <w:r w:rsidR="00FE6272">
        <w:rPr>
          <w:rFonts w:ascii="Arial" w:hAnsi="Arial" w:cs="Arial"/>
          <w:sz w:val="24"/>
          <w:szCs w:val="24"/>
          <w:lang w:val="ru-RU"/>
        </w:rPr>
        <w:t xml:space="preserve">гражданин </w:t>
      </w:r>
      <w:r w:rsidRPr="00E56D91">
        <w:rPr>
          <w:rFonts w:ascii="Arial" w:hAnsi="Arial" w:cs="Arial"/>
          <w:sz w:val="24"/>
          <w:szCs w:val="24"/>
          <w:lang w:val="ru-RU"/>
        </w:rPr>
        <w:t xml:space="preserve"> обращался</w:t>
      </w:r>
      <w:proofErr w:type="gramEnd"/>
      <w:r w:rsidRPr="00E56D91">
        <w:rPr>
          <w:rFonts w:ascii="Arial" w:hAnsi="Arial" w:cs="Arial"/>
          <w:sz w:val="24"/>
          <w:szCs w:val="24"/>
          <w:lang w:val="ru-RU"/>
        </w:rPr>
        <w:t xml:space="preserve">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F70254" w:rsidRPr="009C776F" w:rsidRDefault="00F70254" w:rsidP="009C776F">
      <w:pPr>
        <w:tabs>
          <w:tab w:val="left" w:pos="5812"/>
        </w:tabs>
        <w:autoSpaceDE w:val="0"/>
        <w:autoSpaceDN w:val="0"/>
        <w:adjustRightInd w:val="0"/>
        <w:ind w:firstLine="539"/>
        <w:jc w:val="both"/>
        <w:rPr>
          <w:rFonts w:ascii="Arial" w:hAnsi="Arial" w:cs="Arial"/>
          <w:sz w:val="24"/>
          <w:szCs w:val="24"/>
          <w:lang w:val="ru-RU"/>
        </w:rPr>
      </w:pPr>
      <w:r w:rsidRPr="009C776F">
        <w:rPr>
          <w:rFonts w:ascii="Arial" w:hAnsi="Arial" w:cs="Arial"/>
          <w:sz w:val="24"/>
          <w:szCs w:val="24"/>
          <w:lang w:val="ru-RU"/>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74677" w:rsidRPr="009C776F" w:rsidRDefault="00274677" w:rsidP="009C776F">
      <w:pPr>
        <w:pStyle w:val="ConsPlusNormal"/>
        <w:ind w:firstLine="540"/>
        <w:jc w:val="both"/>
        <w:rPr>
          <w:sz w:val="24"/>
          <w:szCs w:val="24"/>
        </w:rPr>
      </w:pPr>
      <w:bookmarkStart w:id="13" w:name="Par252"/>
      <w:bookmarkEnd w:id="13"/>
      <w:r w:rsidRPr="009C776F">
        <w:rPr>
          <w:sz w:val="24"/>
          <w:szCs w:val="24"/>
        </w:rPr>
        <w:t>4)о</w:t>
      </w:r>
      <w:r w:rsidRPr="009C776F">
        <w:rPr>
          <w:sz w:val="24"/>
          <w:szCs w:val="24"/>
        </w:rPr>
        <w:t xml:space="preserve">снованиями для проведения внеплановой проверки наряду с основаниями, указанными в </w:t>
      </w:r>
      <w:hyperlink r:id="rId18" w:history="1">
        <w:r w:rsidRPr="009C776F">
          <w:rPr>
            <w:sz w:val="24"/>
            <w:szCs w:val="24"/>
          </w:rPr>
          <w:t>части 2 статьи 10</w:t>
        </w:r>
      </w:hyperlink>
      <w:r w:rsidRPr="009C776F">
        <w:rPr>
          <w:sz w:val="24"/>
          <w:szCs w:val="24"/>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w:t>
      </w:r>
      <w:r w:rsidRPr="009C776F">
        <w:rPr>
          <w:sz w:val="24"/>
          <w:szCs w:val="24"/>
        </w:rPr>
        <w:lastRenderedPageBreak/>
        <w:t xml:space="preserve">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w:anchor="P2557" w:history="1">
        <w:r w:rsidRPr="009C776F">
          <w:rPr>
            <w:sz w:val="24"/>
            <w:szCs w:val="24"/>
          </w:rPr>
          <w:t>части 1 статьи 164</w:t>
        </w:r>
      </w:hyperlink>
      <w:r w:rsidRPr="009C776F">
        <w:rPr>
          <w:sz w:val="24"/>
          <w:szCs w:val="24"/>
        </w:rPr>
        <w:t xml:space="preserve"> </w:t>
      </w:r>
      <w:r w:rsidRPr="009C776F">
        <w:rPr>
          <w:sz w:val="24"/>
          <w:szCs w:val="24"/>
        </w:rPr>
        <w:t>ЖК РФ</w:t>
      </w:r>
      <w:r w:rsidRPr="009C776F">
        <w:rPr>
          <w:sz w:val="24"/>
          <w:szCs w:val="24"/>
        </w:rPr>
        <w:t xml:space="preserve">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порядка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w:t>
      </w:r>
      <w:hyperlink w:anchor="P2515" w:history="1">
        <w:r w:rsidRPr="009C776F">
          <w:rPr>
            <w:sz w:val="24"/>
            <w:szCs w:val="24"/>
          </w:rPr>
          <w:t>частью 2 статьи 162</w:t>
        </w:r>
      </w:hyperlink>
      <w:r w:rsidRPr="009C776F">
        <w:rPr>
          <w:sz w:val="24"/>
          <w:szCs w:val="24"/>
        </w:rPr>
        <w:t xml:space="preserve"> </w:t>
      </w:r>
      <w:r w:rsidRPr="009C776F">
        <w:rPr>
          <w:sz w:val="24"/>
          <w:szCs w:val="24"/>
        </w:rPr>
        <w:t>ЖК РФ</w:t>
      </w:r>
      <w:r w:rsidRPr="009C776F">
        <w:rPr>
          <w:sz w:val="24"/>
          <w:szCs w:val="24"/>
        </w:rPr>
        <w:t xml:space="preserve">,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9C776F">
        <w:rPr>
          <w:sz w:val="24"/>
          <w:szCs w:val="24"/>
        </w:rPr>
        <w:t>наймодателями</w:t>
      </w:r>
      <w:proofErr w:type="spellEnd"/>
      <w:r w:rsidRPr="009C776F">
        <w:rPr>
          <w:sz w:val="24"/>
          <w:szCs w:val="24"/>
        </w:rPr>
        <w:t xml:space="preserve"> жилых помещений в наемных домах социального использования обязательных требований к </w:t>
      </w:r>
      <w:proofErr w:type="spellStart"/>
      <w:r w:rsidRPr="009C776F">
        <w:rPr>
          <w:sz w:val="24"/>
          <w:szCs w:val="24"/>
        </w:rPr>
        <w:t>наймодателям</w:t>
      </w:r>
      <w:proofErr w:type="spellEnd"/>
      <w:r w:rsidRPr="009C776F">
        <w:rPr>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Pr="009C776F">
        <w:rPr>
          <w:sz w:val="24"/>
          <w:szCs w:val="24"/>
        </w:rPr>
        <w:t>ресурсоснабжающими</w:t>
      </w:r>
      <w:proofErr w:type="spellEnd"/>
      <w:r w:rsidRPr="009C776F">
        <w:rPr>
          <w:sz w:val="24"/>
          <w:szCs w:val="24"/>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F70254" w:rsidRPr="00E56D91" w:rsidRDefault="00274677" w:rsidP="00274677">
      <w:pPr>
        <w:pStyle w:val="ConsPlusNormal"/>
        <w:ind w:firstLine="539"/>
        <w:jc w:val="both"/>
        <w:rPr>
          <w:sz w:val="24"/>
          <w:szCs w:val="24"/>
        </w:rPr>
      </w:pPr>
      <w:r>
        <w:rPr>
          <w:sz w:val="24"/>
          <w:szCs w:val="24"/>
        </w:rPr>
        <w:t xml:space="preserve"> </w:t>
      </w:r>
      <w:r w:rsidR="00F70254" w:rsidRPr="00E56D91">
        <w:rPr>
          <w:sz w:val="24"/>
          <w:szCs w:val="24"/>
        </w:rPr>
        <w:t xml:space="preserve">5) Информация об указанных в подпункте 4 данного пункта нарушениях, размещенная в системе для органов государственного жилищного надзора и </w:t>
      </w:r>
      <w:r w:rsidR="008A75A8">
        <w:rPr>
          <w:sz w:val="24"/>
          <w:szCs w:val="24"/>
        </w:rPr>
        <w:t>Администрации</w:t>
      </w:r>
      <w:r w:rsidR="00F70254" w:rsidRPr="00E56D91">
        <w:rPr>
          <w:sz w:val="24"/>
          <w:szCs w:val="24"/>
        </w:rPr>
        <w:t>, является официальной информацией, поступившей в данные органы, и основанием для проведения внеплановой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3.4.1.2. При рассмотрении обращений и заявлений, информации о фактах, указанных в подпункте 2 пункта 3.4.1.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w:t>
      </w:r>
      <w:r w:rsidRPr="00E56D91">
        <w:rPr>
          <w:rFonts w:ascii="Arial" w:hAnsi="Arial" w:cs="Arial"/>
          <w:sz w:val="24"/>
          <w:szCs w:val="24"/>
          <w:lang w:val="ru-RU"/>
        </w:rPr>
        <w:lastRenderedPageBreak/>
        <w:t>индивидуальных предпринимателей</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3.4.1.3. Обращения и заявления, не позволяющие установить лицо, </w:t>
      </w:r>
      <w:r w:rsidR="00274677" w:rsidRPr="00E56D91">
        <w:rPr>
          <w:rFonts w:ascii="Arial" w:hAnsi="Arial" w:cs="Arial"/>
          <w:sz w:val="24"/>
          <w:szCs w:val="24"/>
          <w:lang w:val="ru-RU"/>
        </w:rPr>
        <w:t>обратившееся в</w:t>
      </w:r>
      <w:r w:rsidRPr="00E56D91">
        <w:rPr>
          <w:rFonts w:ascii="Arial" w:hAnsi="Arial" w:cs="Arial"/>
          <w:sz w:val="24"/>
          <w:szCs w:val="24"/>
          <w:lang w:val="ru-RU"/>
        </w:rPr>
        <w:t xml:space="preserve"> Администрацию, а также обращения и заявления, не содержащие сведений о фактах, указанных в подпункте 2 пункта 3.4.1.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w:t>
      </w:r>
      <w:r w:rsidR="00274677">
        <w:rPr>
          <w:rFonts w:ascii="Arial" w:hAnsi="Arial" w:cs="Arial"/>
          <w:sz w:val="24"/>
          <w:szCs w:val="24"/>
          <w:lang w:val="ru-RU"/>
        </w:rPr>
        <w:t>может в соответствии с подпунктом</w:t>
      </w:r>
      <w:r w:rsidRPr="00E56D91">
        <w:rPr>
          <w:rFonts w:ascii="Arial" w:hAnsi="Arial" w:cs="Arial"/>
          <w:sz w:val="24"/>
          <w:szCs w:val="24"/>
          <w:lang w:val="ru-RU"/>
        </w:rPr>
        <w:t xml:space="preserve"> 2 пункта 3.4.1. настоящего административного регламента являться основанием для проведения внеплановой проверки, должностное лицо </w:t>
      </w:r>
      <w:r w:rsidR="0073641C">
        <w:rPr>
          <w:rFonts w:ascii="Arial" w:hAnsi="Arial" w:cs="Arial"/>
          <w:sz w:val="24"/>
          <w:szCs w:val="24"/>
          <w:lang w:val="ru-RU"/>
        </w:rPr>
        <w:t>Администрации</w:t>
      </w:r>
      <w:r w:rsidRPr="00E56D91">
        <w:rPr>
          <w:rFonts w:ascii="Arial" w:hAnsi="Arial" w:cs="Arial"/>
          <w:sz w:val="24"/>
          <w:szCs w:val="24"/>
          <w:lang w:val="ru-RU"/>
        </w:rPr>
        <w:t xml:space="preserve">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3.4.1.4.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2 пункта 3.4.1.  настоящего административного регламента, уполномоченными должностными лицами </w:t>
      </w:r>
      <w:r w:rsidR="008A75A8">
        <w:rPr>
          <w:rFonts w:ascii="Arial" w:hAnsi="Arial" w:cs="Arial"/>
          <w:sz w:val="24"/>
          <w:szCs w:val="24"/>
          <w:lang w:val="ru-RU"/>
        </w:rPr>
        <w:t>Администрации</w:t>
      </w:r>
      <w:r w:rsidRPr="00E56D91">
        <w:rPr>
          <w:rFonts w:ascii="Arial" w:hAnsi="Arial" w:cs="Arial"/>
          <w:sz w:val="24"/>
          <w:szCs w:val="24"/>
          <w:lang w:val="ru-RU"/>
        </w:rPr>
        <w:t xml:space="preserve">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w:t>
      </w:r>
      <w:r w:rsidR="0073641C">
        <w:rPr>
          <w:rFonts w:ascii="Arial" w:hAnsi="Arial" w:cs="Arial"/>
          <w:sz w:val="24"/>
          <w:szCs w:val="24"/>
          <w:lang w:val="ru-RU"/>
        </w:rPr>
        <w:t>Администрации</w:t>
      </w:r>
      <w:r w:rsidRPr="00E56D91">
        <w:rPr>
          <w:rFonts w:ascii="Arial" w:hAnsi="Arial" w:cs="Arial"/>
          <w:sz w:val="24"/>
          <w:szCs w:val="24"/>
          <w:lang w:val="ru-RU"/>
        </w:rPr>
        <w:t xml:space="preserve">,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w:t>
      </w:r>
      <w:r w:rsidR="007E0C25">
        <w:rPr>
          <w:rFonts w:ascii="Arial" w:hAnsi="Arial" w:cs="Arial"/>
          <w:sz w:val="24"/>
          <w:szCs w:val="24"/>
          <w:lang w:val="ru-RU"/>
        </w:rPr>
        <w:t>Администрации</w:t>
      </w:r>
      <w:r w:rsidRPr="00E56D91">
        <w:rPr>
          <w:rFonts w:ascii="Arial" w:hAnsi="Arial" w:cs="Arial"/>
          <w:sz w:val="24"/>
          <w:szCs w:val="24"/>
          <w:lang w:val="ru-RU"/>
        </w:rPr>
        <w:t>.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3.4.1.5.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2 пункта 3.4.1.  настоящего административного регламента, уполно</w:t>
      </w:r>
      <w:r w:rsidR="007E0C25">
        <w:rPr>
          <w:rFonts w:ascii="Arial" w:hAnsi="Arial" w:cs="Arial"/>
          <w:sz w:val="24"/>
          <w:szCs w:val="24"/>
          <w:lang w:val="ru-RU"/>
        </w:rPr>
        <w:t xml:space="preserve">моченное должностное </w:t>
      </w:r>
      <w:proofErr w:type="gramStart"/>
      <w:r w:rsidR="007E0C25">
        <w:rPr>
          <w:rFonts w:ascii="Arial" w:hAnsi="Arial" w:cs="Arial"/>
          <w:sz w:val="24"/>
          <w:szCs w:val="24"/>
          <w:lang w:val="ru-RU"/>
        </w:rPr>
        <w:t xml:space="preserve">лицо </w:t>
      </w:r>
      <w:r w:rsidRPr="00E56D91">
        <w:rPr>
          <w:rFonts w:ascii="Arial" w:hAnsi="Arial" w:cs="Arial"/>
          <w:sz w:val="24"/>
          <w:szCs w:val="24"/>
          <w:lang w:val="ru-RU"/>
        </w:rPr>
        <w:t xml:space="preserve"> </w:t>
      </w:r>
      <w:r w:rsidR="0073641C">
        <w:rPr>
          <w:rFonts w:ascii="Arial" w:hAnsi="Arial" w:cs="Arial"/>
          <w:sz w:val="24"/>
          <w:szCs w:val="24"/>
          <w:lang w:val="ru-RU"/>
        </w:rPr>
        <w:t>Администрации</w:t>
      </w:r>
      <w:proofErr w:type="gramEnd"/>
      <w:r w:rsidRPr="00E56D91">
        <w:rPr>
          <w:rFonts w:ascii="Arial" w:hAnsi="Arial" w:cs="Arial"/>
          <w:sz w:val="24"/>
          <w:szCs w:val="24"/>
          <w:lang w:val="ru-RU"/>
        </w:rPr>
        <w:t xml:space="preserve"> подготавливает мотивированное представление о назначении внеплановой проверки по основаниям, указанным в подпункте 2 пункта 3.4.1.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3.4.1.6. По решению руководителя, заместителя руководителя </w:t>
      </w:r>
      <w:r w:rsidR="0073641C">
        <w:rPr>
          <w:rFonts w:ascii="Arial" w:hAnsi="Arial" w:cs="Arial"/>
          <w:sz w:val="24"/>
          <w:szCs w:val="24"/>
          <w:lang w:val="ru-RU"/>
        </w:rPr>
        <w:t>Администрации</w:t>
      </w:r>
      <w:r w:rsidRPr="00E56D91">
        <w:rPr>
          <w:rFonts w:ascii="Arial" w:hAnsi="Arial" w:cs="Arial"/>
          <w:sz w:val="24"/>
          <w:szCs w:val="24"/>
          <w:lang w:val="ru-RU"/>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3.4.1.7. </w:t>
      </w:r>
      <w:r w:rsidR="00743170">
        <w:rPr>
          <w:rFonts w:ascii="Arial" w:hAnsi="Arial" w:cs="Arial"/>
          <w:sz w:val="24"/>
          <w:szCs w:val="24"/>
          <w:lang w:val="ru-RU"/>
        </w:rPr>
        <w:t>Администрация</w:t>
      </w:r>
      <w:r w:rsidRPr="00E56D91">
        <w:rPr>
          <w:rFonts w:ascii="Arial" w:hAnsi="Arial" w:cs="Arial"/>
          <w:sz w:val="24"/>
          <w:szCs w:val="24"/>
          <w:lang w:val="ru-RU"/>
        </w:rPr>
        <w:t xml:space="preserve"> вправе обратиться в суд с иском о взыскании с гражданина, в том числе с юридического лица, индивидуального предпринимателя, расходов, понесенных, </w:t>
      </w:r>
      <w:r w:rsidR="007E0C25">
        <w:rPr>
          <w:rFonts w:ascii="Arial" w:hAnsi="Arial" w:cs="Arial"/>
          <w:sz w:val="24"/>
          <w:szCs w:val="24"/>
          <w:lang w:val="ru-RU"/>
        </w:rPr>
        <w:t>Администрацией</w:t>
      </w:r>
      <w:r w:rsidRPr="00E56D91">
        <w:rPr>
          <w:rFonts w:ascii="Arial" w:hAnsi="Arial" w:cs="Arial"/>
          <w:sz w:val="24"/>
          <w:szCs w:val="24"/>
          <w:lang w:val="ru-RU"/>
        </w:rPr>
        <w:t xml:space="preserve"> в связи с рассмотрением поступивших заявлений, обращений указанных лиц, если в заявлениях, обращениях были указаны заведомо ложные сведения.</w:t>
      </w:r>
    </w:p>
    <w:p w:rsidR="00F70254" w:rsidRPr="00E56D91" w:rsidRDefault="00F70254" w:rsidP="00F70254">
      <w:pPr>
        <w:widowControl w:val="0"/>
        <w:tabs>
          <w:tab w:val="left" w:pos="5812"/>
        </w:tabs>
        <w:autoSpaceDE w:val="0"/>
        <w:autoSpaceDN w:val="0"/>
        <w:adjustRightInd w:val="0"/>
        <w:jc w:val="both"/>
        <w:rPr>
          <w:rFonts w:ascii="Arial" w:hAnsi="Arial" w:cs="Arial"/>
          <w:sz w:val="24"/>
          <w:szCs w:val="24"/>
          <w:lang w:val="ru-RU"/>
        </w:rPr>
      </w:pPr>
      <w:r w:rsidRPr="00E56D91">
        <w:rPr>
          <w:rFonts w:ascii="Arial" w:hAnsi="Arial" w:cs="Arial"/>
          <w:sz w:val="24"/>
          <w:szCs w:val="24"/>
          <w:lang w:val="ru-RU"/>
        </w:rPr>
        <w:t xml:space="preserve">       3.4.2. Поступившие в Администрацию заявления и обращения регистрируются в порядке делопроизводства, принятом в Администрации.</w:t>
      </w:r>
    </w:p>
    <w:p w:rsidR="00F70254" w:rsidRPr="00E56D91" w:rsidRDefault="00F70254" w:rsidP="00F70254">
      <w:pPr>
        <w:widowControl w:val="0"/>
        <w:tabs>
          <w:tab w:val="left" w:pos="5812"/>
        </w:tabs>
        <w:autoSpaceDE w:val="0"/>
        <w:autoSpaceDN w:val="0"/>
        <w:adjustRightInd w:val="0"/>
        <w:jc w:val="both"/>
        <w:rPr>
          <w:rFonts w:ascii="Arial" w:hAnsi="Arial" w:cs="Arial"/>
          <w:sz w:val="24"/>
          <w:szCs w:val="24"/>
          <w:lang w:val="ru-RU"/>
        </w:rPr>
      </w:pPr>
      <w:r w:rsidRPr="00E56D91">
        <w:rPr>
          <w:rFonts w:ascii="Arial" w:hAnsi="Arial" w:cs="Arial"/>
          <w:sz w:val="24"/>
          <w:szCs w:val="24"/>
          <w:lang w:val="ru-RU"/>
        </w:rPr>
        <w:t xml:space="preserve">       3.4.3.Внеплановая выездная проверка юридических лиц, индивидуальных </w:t>
      </w:r>
      <w:r w:rsidRPr="00E56D91">
        <w:rPr>
          <w:rFonts w:ascii="Arial" w:hAnsi="Arial" w:cs="Arial"/>
          <w:sz w:val="24"/>
          <w:szCs w:val="24"/>
          <w:lang w:val="ru-RU"/>
        </w:rPr>
        <w:lastRenderedPageBreak/>
        <w:t>предпринимателей проводится по основаниям, указанным в подпунктах «а», «б» пункта 2 части 2 статьи 10 Закона № 294-ФЗ, в абзацах два и три подпункта 2 пункта 3.4.1. настоящего административного регламента, после согласования с прокуратурой, в случае:</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3.4.5. Ответственные лица за выполнение административной процедуры, должностные лица сектора муниципального контроля.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3.4.6. Максимальный срок организации внеплановой проверки составляет три рабочих дня.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3.4.7. Критерием принятия решения по административной процедуре является наличие оснований для проведения внеплановой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3.4.8. Результатом исполнения административной процедуры является подписание распоряжения Администрации о назначении внеплановой проверки, уведомление юридического лица о проведении внеплановой выездной проверки, а также согласование с прокуратурой проведения внеплановой выездной проверки по основаниям, указанным в подпунктах «а», «б» пункта 2, части 2 статьи 10 Закона № 294-ФЗ.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3.4.9. Способом фиксации результата является регистрация распоряжения Администрации о назначении внеплановой проверки, а также получение (регистрация) решения прокуратуры в письменной форме (если согласование проведения проверки с прокуратурой является обязательным в соответствии с законодательством РФ), уведомление юридического лица, индивидуального предпринимателя, в случае, если это предусмотрено нормами действующего законодательства Российской Федерации и настоящим административным регламентом.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b/>
          <w:sz w:val="24"/>
          <w:szCs w:val="24"/>
          <w:lang w:val="ru-RU"/>
        </w:rPr>
      </w:pPr>
      <w:r w:rsidRPr="00E56D91">
        <w:rPr>
          <w:rFonts w:ascii="Arial" w:hAnsi="Arial" w:cs="Arial"/>
          <w:b/>
          <w:sz w:val="24"/>
          <w:szCs w:val="24"/>
          <w:lang w:val="ru-RU"/>
        </w:rPr>
        <w:t>3.5. Проведение внеплановой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3.5.1.</w:t>
      </w:r>
      <w:bookmarkStart w:id="14" w:name="Par265"/>
      <w:bookmarkEnd w:id="14"/>
      <w:r w:rsidRPr="00E56D91">
        <w:rPr>
          <w:rFonts w:ascii="Arial" w:hAnsi="Arial" w:cs="Arial"/>
          <w:sz w:val="24"/>
          <w:szCs w:val="24"/>
          <w:lang w:val="ru-RU"/>
        </w:rPr>
        <w:t xml:space="preserve"> Основанием для начала исполнения административной процедуры по проведению внеплановой проверки является распоряжение о проведении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3.5.2. Внеплановая проверка проводится должностным лицом.</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 xml:space="preserve">   3.5.3. Внеплановая проверка проводится в форме документарной проверки и (или) выездной проверки в порядке, установленном соответственно </w:t>
      </w:r>
      <w:hyperlink r:id="rId19" w:history="1">
        <w:r w:rsidRPr="00E56D91">
          <w:rPr>
            <w:rFonts w:ascii="Arial" w:hAnsi="Arial" w:cs="Arial"/>
            <w:sz w:val="24"/>
            <w:szCs w:val="24"/>
            <w:lang w:val="ru-RU"/>
          </w:rPr>
          <w:t>статьями 11</w:t>
        </w:r>
      </w:hyperlink>
      <w:r w:rsidRPr="00E56D91">
        <w:rPr>
          <w:rFonts w:ascii="Arial" w:hAnsi="Arial" w:cs="Arial"/>
          <w:sz w:val="24"/>
          <w:szCs w:val="24"/>
          <w:lang w:val="ru-RU"/>
        </w:rPr>
        <w:t xml:space="preserve"> и </w:t>
      </w:r>
      <w:hyperlink r:id="rId20" w:history="1">
        <w:r w:rsidRPr="00E56D91">
          <w:rPr>
            <w:rFonts w:ascii="Arial" w:hAnsi="Arial" w:cs="Arial"/>
            <w:sz w:val="24"/>
            <w:szCs w:val="24"/>
            <w:lang w:val="ru-RU"/>
          </w:rPr>
          <w:t>12</w:t>
        </w:r>
      </w:hyperlink>
      <w:r w:rsidRPr="00E56D91">
        <w:rPr>
          <w:rFonts w:ascii="Arial" w:hAnsi="Arial" w:cs="Arial"/>
          <w:sz w:val="24"/>
          <w:szCs w:val="24"/>
          <w:lang w:val="ru-RU"/>
        </w:rPr>
        <w:t xml:space="preserve"> Закона №294-ФЗ.</w:t>
      </w:r>
    </w:p>
    <w:p w:rsidR="00A12A8A" w:rsidRPr="00E56D91" w:rsidRDefault="00F70254" w:rsidP="00A12A8A">
      <w:pPr>
        <w:autoSpaceDE w:val="0"/>
        <w:autoSpaceDN w:val="0"/>
        <w:adjustRightInd w:val="0"/>
        <w:ind w:firstLine="540"/>
        <w:jc w:val="both"/>
        <w:rPr>
          <w:rFonts w:ascii="Arial" w:eastAsiaTheme="minorHAnsi" w:hAnsi="Arial" w:cs="Arial"/>
          <w:sz w:val="24"/>
          <w:szCs w:val="24"/>
          <w:lang w:val="ru-RU" w:eastAsia="en-US"/>
        </w:rPr>
      </w:pPr>
      <w:bookmarkStart w:id="15" w:name="Par270"/>
      <w:bookmarkEnd w:id="15"/>
      <w:r w:rsidRPr="00E56D91">
        <w:rPr>
          <w:rFonts w:ascii="Arial" w:hAnsi="Arial" w:cs="Arial"/>
          <w:sz w:val="24"/>
          <w:szCs w:val="24"/>
          <w:lang w:val="ru-RU"/>
        </w:rPr>
        <w:t>3.5.4.</w:t>
      </w:r>
      <w:r w:rsidR="00A12A8A" w:rsidRPr="00E56D91">
        <w:rPr>
          <w:rFonts w:ascii="Arial" w:hAnsi="Arial" w:cs="Arial"/>
          <w:sz w:val="24"/>
          <w:szCs w:val="24"/>
          <w:lang w:val="ru-RU"/>
        </w:rPr>
        <w:t xml:space="preserve"> </w:t>
      </w:r>
      <w:r w:rsidR="00A12A8A" w:rsidRPr="00E56D91">
        <w:rPr>
          <w:rFonts w:ascii="Arial" w:eastAsiaTheme="minorHAnsi" w:hAnsi="Arial" w:cs="Arial"/>
          <w:sz w:val="24"/>
          <w:szCs w:val="24"/>
          <w:lang w:val="ru-RU" w:eastAsia="en-US"/>
        </w:rPr>
        <w:t xml:space="preserve">В день подписания распоряжения  о проведении внеплановой выездной проверки юридического лица, индивидуального предпринимателя в целях согласования ее проведения </w:t>
      </w:r>
      <w:r w:rsidR="00743170">
        <w:rPr>
          <w:rFonts w:ascii="Arial" w:eastAsiaTheme="minorHAnsi" w:hAnsi="Arial" w:cs="Arial"/>
          <w:sz w:val="24"/>
          <w:szCs w:val="24"/>
          <w:lang w:val="ru-RU" w:eastAsia="en-US"/>
        </w:rPr>
        <w:t>Администрация</w:t>
      </w:r>
      <w:r w:rsidR="00A12A8A" w:rsidRPr="00E56D91">
        <w:rPr>
          <w:rFonts w:ascii="Arial" w:eastAsiaTheme="minorHAnsi" w:hAnsi="Arial" w:cs="Arial"/>
          <w:sz w:val="24"/>
          <w:szCs w:val="24"/>
          <w:lang w:val="ru-RU" w:eastAsia="en-US"/>
        </w:rPr>
        <w:t xml:space="preserve"> представля</w:t>
      </w:r>
      <w:r w:rsidR="00743170">
        <w:rPr>
          <w:rFonts w:ascii="Arial" w:eastAsiaTheme="minorHAnsi" w:hAnsi="Arial" w:cs="Arial"/>
          <w:sz w:val="24"/>
          <w:szCs w:val="24"/>
          <w:lang w:val="ru-RU" w:eastAsia="en-US"/>
        </w:rPr>
        <w:t>е</w:t>
      </w:r>
      <w:r w:rsidR="00A12A8A" w:rsidRPr="00E56D91">
        <w:rPr>
          <w:rFonts w:ascii="Arial" w:eastAsiaTheme="minorHAnsi" w:hAnsi="Arial" w:cs="Arial"/>
          <w:sz w:val="24"/>
          <w:szCs w:val="24"/>
          <w:lang w:val="ru-RU" w:eastAsia="en-US"/>
        </w:rPr>
        <w:t xml:space="preserve">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w:t>
      </w:r>
      <w:r w:rsidR="00A12A8A" w:rsidRPr="00E56D91">
        <w:rPr>
          <w:rFonts w:ascii="Arial" w:eastAsiaTheme="minorHAnsi" w:hAnsi="Arial" w:cs="Arial"/>
          <w:sz w:val="24"/>
          <w:szCs w:val="24"/>
          <w:lang w:val="ru-RU" w:eastAsia="en-US"/>
        </w:rPr>
        <w:lastRenderedPageBreak/>
        <w:t xml:space="preserve">выездной проверки. К этому заявлению прилагаются копия распоряжения </w:t>
      </w:r>
      <w:r w:rsidR="00624F7F">
        <w:rPr>
          <w:rFonts w:ascii="Arial" w:eastAsiaTheme="minorHAnsi" w:hAnsi="Arial" w:cs="Arial"/>
          <w:sz w:val="24"/>
          <w:szCs w:val="24"/>
          <w:lang w:val="ru-RU" w:eastAsia="en-US"/>
        </w:rPr>
        <w:t xml:space="preserve">Администрации </w:t>
      </w:r>
      <w:r w:rsidR="00A12A8A" w:rsidRPr="00E56D91">
        <w:rPr>
          <w:rFonts w:ascii="Arial" w:eastAsiaTheme="minorHAnsi" w:hAnsi="Arial" w:cs="Arial"/>
          <w:sz w:val="24"/>
          <w:szCs w:val="24"/>
          <w:lang w:val="ru-RU" w:eastAsia="en-US"/>
        </w:rPr>
        <w:t>о проведении внеплановой выездной проверки и документы, которые содержат сведения, послужившие основанием ее проведения.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 </w:t>
      </w:r>
      <w:r w:rsidRPr="00E649DB">
        <w:rPr>
          <w:rFonts w:ascii="Arial" w:hAnsi="Arial" w:cs="Arial"/>
          <w:sz w:val="24"/>
          <w:szCs w:val="24"/>
          <w:lang w:val="ru-RU"/>
        </w:rPr>
        <w:t>Типовая форма заявления о согласовании Администрации</w:t>
      </w:r>
      <w:r w:rsidRPr="0050695A">
        <w:rPr>
          <w:rFonts w:ascii="Arial" w:hAnsi="Arial" w:cs="Arial"/>
          <w:color w:val="FF0000"/>
          <w:sz w:val="24"/>
          <w:szCs w:val="24"/>
          <w:lang w:val="ru-RU"/>
        </w:rPr>
        <w:t xml:space="preserve"> </w:t>
      </w:r>
      <w:r w:rsidRPr="00E56D91">
        <w:rPr>
          <w:rFonts w:ascii="Arial" w:hAnsi="Arial" w:cs="Arial"/>
          <w:sz w:val="24"/>
          <w:szCs w:val="24"/>
          <w:lang w:val="ru-RU"/>
        </w:rPr>
        <w:t xml:space="preserve">с прокуратурой проведения внеплановой выездной проверки юридического лица, индивидуального предпринимателя утверждена Приказом № 141.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3.5.5. Если основаниями для проведения внеплановой выездной проверки являются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прокуратурой о проведении мероприятий по контролю посредством направления в органы прокуратуры документов, предусмотренных пунктом 3.5.4. настоящего административного регламента, в течение 24 часов.</w:t>
      </w:r>
    </w:p>
    <w:p w:rsidR="00F70254" w:rsidRPr="00E56D91" w:rsidRDefault="00F70254" w:rsidP="00F70254">
      <w:pPr>
        <w:tabs>
          <w:tab w:val="left" w:pos="5812"/>
        </w:tabs>
        <w:autoSpaceDE w:val="0"/>
        <w:autoSpaceDN w:val="0"/>
        <w:adjustRightInd w:val="0"/>
        <w:ind w:firstLine="540"/>
        <w:jc w:val="both"/>
        <w:rPr>
          <w:rFonts w:ascii="Arial" w:hAnsi="Arial" w:cs="Arial"/>
          <w:sz w:val="24"/>
          <w:szCs w:val="24"/>
          <w:lang w:val="ru-RU"/>
        </w:rPr>
      </w:pPr>
      <w:r w:rsidRPr="00E56D91">
        <w:rPr>
          <w:rFonts w:ascii="Arial" w:hAnsi="Arial" w:cs="Arial"/>
          <w:sz w:val="24"/>
          <w:szCs w:val="24"/>
          <w:lang w:val="ru-RU"/>
        </w:rPr>
        <w:t>3.5.7.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3.5.8. В случае проведения внеплановой выездной проверки членов саморегулируемой организации Администрация обязана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3.5.9. Критерии принятия решения в рамках административной процедуры:</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1) соблюдение юридическим лицом, индивидуальным предпринимателем, гражданами обязательных требований, установленных в отношении муниципального жилищного фонда на территории городского поселения </w:t>
      </w:r>
      <w:proofErr w:type="spellStart"/>
      <w:r w:rsidRPr="00E56D91">
        <w:rPr>
          <w:rFonts w:ascii="Arial" w:hAnsi="Arial" w:cs="Arial"/>
          <w:sz w:val="24"/>
          <w:szCs w:val="24"/>
          <w:lang w:val="ru-RU"/>
        </w:rPr>
        <w:t>Пойковский</w:t>
      </w:r>
      <w:proofErr w:type="spellEnd"/>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2) несоблюдение юридическим лицом, индивидуальным предпринимателем, гражданами обязательных требований, установленных в отношении муниципального жилищного фонда на территории городского поселения </w:t>
      </w:r>
      <w:proofErr w:type="spellStart"/>
      <w:r w:rsidRPr="00E56D91">
        <w:rPr>
          <w:rFonts w:ascii="Arial" w:hAnsi="Arial" w:cs="Arial"/>
          <w:sz w:val="24"/>
          <w:szCs w:val="24"/>
          <w:lang w:val="ru-RU"/>
        </w:rPr>
        <w:t>Пойковский</w:t>
      </w:r>
      <w:proofErr w:type="spellEnd"/>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 полнота и достоверность сведений, представленных юридическим лицом, индивидуальным предпринимателем, гражданами обязательных требований, установленных в отношении муниципального жилищного фонда на территории поселения </w:t>
      </w:r>
      <w:proofErr w:type="spellStart"/>
      <w:r w:rsidRPr="00E56D91">
        <w:rPr>
          <w:rFonts w:ascii="Arial" w:hAnsi="Arial" w:cs="Arial"/>
          <w:sz w:val="24"/>
          <w:szCs w:val="24"/>
          <w:lang w:val="ru-RU"/>
        </w:rPr>
        <w:t>Пойковский</w:t>
      </w:r>
      <w:proofErr w:type="spellEnd"/>
      <w:r w:rsidRPr="00E56D91">
        <w:rPr>
          <w:rFonts w:ascii="Arial" w:hAnsi="Arial" w:cs="Arial"/>
          <w:sz w:val="24"/>
          <w:szCs w:val="24"/>
          <w:lang w:val="ru-RU"/>
        </w:rPr>
        <w:t xml:space="preserve">; </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4) проведение в полном объеме мероприятий по устранению выявленных нарушений обязательных требований, указанных в выданном ранее предписании </w:t>
      </w:r>
      <w:r w:rsidR="007E0C25">
        <w:rPr>
          <w:rFonts w:ascii="Arial" w:hAnsi="Arial" w:cs="Arial"/>
          <w:sz w:val="24"/>
          <w:szCs w:val="24"/>
          <w:lang w:val="ru-RU"/>
        </w:rPr>
        <w:t>Администрации</w:t>
      </w:r>
      <w:r w:rsidRPr="00E56D91">
        <w:rPr>
          <w:rFonts w:ascii="Arial" w:hAnsi="Arial" w:cs="Arial"/>
          <w:sz w:val="24"/>
          <w:szCs w:val="24"/>
          <w:lang w:val="ru-RU"/>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3.5.10. Результатом административной процедуры является подтверждение </w:t>
      </w:r>
      <w:r w:rsidRPr="00E56D91">
        <w:rPr>
          <w:rFonts w:ascii="Arial" w:hAnsi="Arial" w:cs="Arial"/>
          <w:sz w:val="24"/>
          <w:szCs w:val="24"/>
          <w:lang w:val="ru-RU"/>
        </w:rPr>
        <w:lastRenderedPageBreak/>
        <w:t>(</w:t>
      </w:r>
      <w:proofErr w:type="spellStart"/>
      <w:r w:rsidRPr="00E56D91">
        <w:rPr>
          <w:rFonts w:ascii="Arial" w:hAnsi="Arial" w:cs="Arial"/>
          <w:sz w:val="24"/>
          <w:szCs w:val="24"/>
          <w:lang w:val="ru-RU"/>
        </w:rPr>
        <w:t>неподтверждение</w:t>
      </w:r>
      <w:proofErr w:type="spellEnd"/>
      <w:r w:rsidRPr="00E56D91">
        <w:rPr>
          <w:rFonts w:ascii="Arial" w:hAnsi="Arial" w:cs="Arial"/>
          <w:sz w:val="24"/>
          <w:szCs w:val="24"/>
          <w:lang w:val="ru-RU"/>
        </w:rPr>
        <w:t xml:space="preserve">) соблюдения (несоблюдения) юридическим лицом, индивидуальным предпринимателем обязательных требований в отношении муниципального жилищного фонда на территории городского поселения </w:t>
      </w:r>
      <w:proofErr w:type="spellStart"/>
      <w:r w:rsidRPr="00E56D91">
        <w:rPr>
          <w:rFonts w:ascii="Arial" w:hAnsi="Arial" w:cs="Arial"/>
          <w:sz w:val="24"/>
          <w:szCs w:val="24"/>
          <w:lang w:val="ru-RU"/>
        </w:rPr>
        <w:t>Пойковский</w:t>
      </w:r>
      <w:proofErr w:type="spellEnd"/>
      <w:r w:rsidRPr="00E56D91">
        <w:rPr>
          <w:rFonts w:ascii="Arial" w:hAnsi="Arial" w:cs="Arial"/>
          <w:sz w:val="24"/>
          <w:szCs w:val="24"/>
          <w:lang w:val="ru-RU"/>
        </w:rPr>
        <w:t>, а также исполнение (неисполнение) выданных предписаний.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3.5.11. Фиксация результата внеплановой проверки как документарной, так и выездной, осуществляется путем составления акта проверки в соответствии с настоящим административным регламентом.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b/>
          <w:sz w:val="24"/>
          <w:szCs w:val="24"/>
          <w:lang w:val="ru-RU"/>
        </w:rPr>
      </w:pPr>
      <w:r w:rsidRPr="00E56D91">
        <w:rPr>
          <w:rFonts w:ascii="Arial" w:hAnsi="Arial" w:cs="Arial"/>
          <w:b/>
          <w:sz w:val="24"/>
          <w:szCs w:val="24"/>
          <w:lang w:val="ru-RU"/>
        </w:rPr>
        <w:t>3.6. Оформление результатов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3.6.1.</w:t>
      </w:r>
      <w:bookmarkStart w:id="16" w:name="Par283"/>
      <w:bookmarkEnd w:id="16"/>
      <w:r w:rsidRPr="00E56D91">
        <w:rPr>
          <w:rFonts w:ascii="Arial" w:hAnsi="Arial" w:cs="Arial"/>
          <w:sz w:val="24"/>
          <w:szCs w:val="24"/>
          <w:lang w:val="ru-RU"/>
        </w:rPr>
        <w:t xml:space="preserve"> Основанием для составления акта проверки является ее завершение в установленный срок, а в случае проведения в ходе проверки исследований, специальных расследований, экспертиз - также получение заключений по их результатам.</w:t>
      </w:r>
    </w:p>
    <w:p w:rsidR="00F70254" w:rsidRPr="00E56D91" w:rsidRDefault="00F70254" w:rsidP="00F70254">
      <w:pPr>
        <w:widowControl w:val="0"/>
        <w:tabs>
          <w:tab w:val="left" w:pos="1418"/>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3.6.2. Должностным лицом, ответственным за выполнение административной процедуры, является уполномоченное должностное лицо, непосредственно проводящий проверку.</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3.6.3. По результатам завершения проверки уполномоченным должностным лицом составляются акты по формам согласно приложениям №3 и №4 к настоящему административному регламенту.</w:t>
      </w:r>
    </w:p>
    <w:p w:rsidR="00A12A8A" w:rsidRPr="00E56D91" w:rsidRDefault="00F70254" w:rsidP="00A12A8A">
      <w:pPr>
        <w:autoSpaceDE w:val="0"/>
        <w:autoSpaceDN w:val="0"/>
        <w:adjustRightInd w:val="0"/>
        <w:ind w:firstLine="540"/>
        <w:jc w:val="both"/>
        <w:rPr>
          <w:rFonts w:ascii="Arial" w:eastAsiaTheme="minorHAnsi" w:hAnsi="Arial" w:cs="Arial"/>
          <w:sz w:val="24"/>
          <w:szCs w:val="24"/>
          <w:lang w:val="ru-RU" w:eastAsia="en-US"/>
        </w:rPr>
      </w:pPr>
      <w:r w:rsidRPr="00E56D91">
        <w:rPr>
          <w:rFonts w:ascii="Arial" w:hAnsi="Arial" w:cs="Arial"/>
          <w:sz w:val="24"/>
          <w:szCs w:val="24"/>
          <w:lang w:val="ru-RU"/>
        </w:rPr>
        <w:t xml:space="preserve">3.6.4. </w:t>
      </w:r>
      <w:r w:rsidR="00A12A8A" w:rsidRPr="00E56D91">
        <w:rPr>
          <w:rFonts w:ascii="Arial" w:eastAsiaTheme="minorHAnsi" w:hAnsi="Arial" w:cs="Arial"/>
          <w:sz w:val="24"/>
          <w:szCs w:val="24"/>
          <w:lang w:val="ru-RU" w:eastAsia="en-US"/>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7E0C25">
        <w:rPr>
          <w:rFonts w:ascii="Arial" w:eastAsiaTheme="minorHAnsi" w:hAnsi="Arial" w:cs="Arial"/>
          <w:sz w:val="24"/>
          <w:szCs w:val="24"/>
          <w:lang w:val="ru-RU" w:eastAsia="en-US"/>
        </w:rPr>
        <w:t>Администрации</w:t>
      </w:r>
      <w:r w:rsidR="00A12A8A" w:rsidRPr="00E56D91">
        <w:rPr>
          <w:rFonts w:ascii="Arial" w:eastAsiaTheme="minorHAnsi" w:hAnsi="Arial" w:cs="Arial"/>
          <w:sz w:val="24"/>
          <w:szCs w:val="24"/>
          <w:lang w:val="ru-RU" w:eastAsia="en-US"/>
        </w:rPr>
        <w:t>.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12A8A" w:rsidRPr="00E56D91" w:rsidRDefault="00A12A8A" w:rsidP="00A12A8A">
      <w:pPr>
        <w:autoSpaceDE w:val="0"/>
        <w:autoSpaceDN w:val="0"/>
        <w:adjustRightInd w:val="0"/>
        <w:ind w:firstLine="540"/>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w:t>
      </w:r>
      <w:r w:rsidR="00E649DB">
        <w:rPr>
          <w:rFonts w:ascii="Arial" w:eastAsiaTheme="minorHAnsi" w:hAnsi="Arial" w:cs="Arial"/>
          <w:sz w:val="24"/>
          <w:szCs w:val="24"/>
          <w:lang w:val="ru-RU" w:eastAsia="en-US"/>
        </w:rPr>
        <w:t>Администрации</w:t>
      </w:r>
      <w:r w:rsidRPr="00E56D91">
        <w:rPr>
          <w:rFonts w:ascii="Arial" w:eastAsiaTheme="minorHAnsi" w:hAnsi="Arial" w:cs="Arial"/>
          <w:sz w:val="24"/>
          <w:szCs w:val="24"/>
          <w:lang w:val="ru-RU" w:eastAsia="en-US"/>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lastRenderedPageBreak/>
        <w:t>В случае если для проведения внеплановой выездной проверки требуется согласование ее проведения с прокуратурой копия акта проверки направляется в прокуратуру, с которой принято решение о согласовании проведения проверки, в течение пяти рабочих дней со дня составления акта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К акту проверки, акту обследования прилагаются фото- и видеоматериалы (в случае их использования), иная информация, полученная в процессе проведения проверки, подтверждающая или опровергающая наличие признаков нарушений законодательства.</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3.6.5. В журнале учета проверок юридических лиц и индивидуальных предпринимателей уполномоченное должностное лицо, проводившее проверку, осуществляет запись о проведенной проверке, содержащую сведения о датах начала и окончания проведенной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лица (или должностных лиц), проводившего проверку, его (или их) подписи.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При отсутствии журнала учета проверок в акте проверки делается соответствующая запись.</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3.6.6.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уполномоченное должностное лицо обязано сообщить в саморегулируемую организацию о выявленных нарушениях в течение пяти рабочих дней со дня окончания проведения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3.6.7. Максимальный срок оформления результатов проверки составляет три рабочих дня.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3.6.8. Критерии принятия решения по административной процедуре:</w:t>
      </w:r>
    </w:p>
    <w:p w:rsidR="00F70254" w:rsidRPr="00E56D91" w:rsidRDefault="00F70254" w:rsidP="00F70254">
      <w:pPr>
        <w:widowControl w:val="0"/>
        <w:numPr>
          <w:ilvl w:val="0"/>
          <w:numId w:val="11"/>
        </w:numPr>
        <w:tabs>
          <w:tab w:val="left" w:pos="1134"/>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истечение срока проведения проверки, установленного Распоряжением о проведении проверки;</w:t>
      </w:r>
    </w:p>
    <w:p w:rsidR="00F70254" w:rsidRPr="00E56D91" w:rsidRDefault="00F70254" w:rsidP="00F70254">
      <w:pPr>
        <w:widowControl w:val="0"/>
        <w:numPr>
          <w:ilvl w:val="0"/>
          <w:numId w:val="11"/>
        </w:numPr>
        <w:tabs>
          <w:tab w:val="left" w:pos="1134"/>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результаты проведенных Администрацией мероприятий по муниципальному жилищному контролю за соблюдением юридическими лицами и индивидуальными предпринимателями обязательных требований.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3.6.9. Результатом выполнения административной процедуры является оформление уполномоченным должностным лицом акта проверки в отношении юридического лица (индивидуального предпринимателя), гражданина в котором содержится запись об ознакомлении с ним проверяемого лица или к которому прилагается почтовое уведомление с отметкой о вручении акта проверки, акта обследования проверяемому лицу.</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3.6.10. Способом фиксации результата выполнения административной процедуры является акт проверки, составленный по установленной форме.</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3.7. Принятие мер по результатам проведенных проверок.</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bookmarkStart w:id="17" w:name="Par305"/>
      <w:bookmarkEnd w:id="17"/>
      <w:r w:rsidRPr="00E56D91">
        <w:rPr>
          <w:rFonts w:ascii="Arial" w:hAnsi="Arial" w:cs="Arial"/>
          <w:sz w:val="24"/>
          <w:szCs w:val="24"/>
          <w:lang w:val="ru-RU"/>
        </w:rPr>
        <w:t>3.7.1. Основанием для принятия мер, предусмотренных статьей 17 Закона № 294-ФЗ, является выявление нарушения установленных требований в деятельности юридических лиц, индивидуальных предпринимателей, установленного в ходе проверки и зафиксированного в акте проверки, составленном по ее результатам.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3.7.2. Ответственные лица за выполнение административной процедуры, должностные лица сектора муниципального контроля, непосредственно проводившие проверку.</w:t>
      </w:r>
    </w:p>
    <w:p w:rsidR="008B48D6" w:rsidRPr="00E56D91" w:rsidRDefault="00F70254" w:rsidP="008B48D6">
      <w:pPr>
        <w:widowControl w:val="0"/>
        <w:tabs>
          <w:tab w:val="left" w:pos="5812"/>
        </w:tabs>
        <w:autoSpaceDE w:val="0"/>
        <w:autoSpaceDN w:val="0"/>
        <w:adjustRightInd w:val="0"/>
        <w:ind w:firstLine="709"/>
        <w:jc w:val="both"/>
        <w:rPr>
          <w:rFonts w:ascii="Arial" w:eastAsiaTheme="minorHAnsi" w:hAnsi="Arial" w:cs="Arial"/>
          <w:sz w:val="24"/>
          <w:szCs w:val="24"/>
          <w:lang w:val="ru-RU" w:eastAsia="en-US"/>
        </w:rPr>
      </w:pPr>
      <w:r w:rsidRPr="00E56D91">
        <w:rPr>
          <w:rFonts w:ascii="Arial" w:hAnsi="Arial" w:cs="Arial"/>
          <w:sz w:val="24"/>
          <w:szCs w:val="24"/>
          <w:lang w:val="ru-RU"/>
        </w:rPr>
        <w:t xml:space="preserve">3.7.3. </w:t>
      </w:r>
      <w:r w:rsidR="008B48D6" w:rsidRPr="00E56D91">
        <w:rPr>
          <w:rFonts w:ascii="Arial" w:eastAsiaTheme="minorHAnsi" w:hAnsi="Arial" w:cs="Arial"/>
          <w:sz w:val="24"/>
          <w:szCs w:val="24"/>
          <w:lang w:val="ru-RU" w:eastAsia="en-US"/>
        </w:rPr>
        <w:t xml:space="preserve">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w:t>
      </w:r>
      <w:r w:rsidR="00E649DB">
        <w:rPr>
          <w:rFonts w:ascii="Arial" w:eastAsiaTheme="minorHAnsi" w:hAnsi="Arial" w:cs="Arial"/>
          <w:sz w:val="24"/>
          <w:szCs w:val="24"/>
          <w:lang w:val="ru-RU" w:eastAsia="en-US"/>
        </w:rPr>
        <w:t>Администрации</w:t>
      </w:r>
      <w:r w:rsidR="008B48D6" w:rsidRPr="00E56D91">
        <w:rPr>
          <w:rFonts w:ascii="Arial" w:eastAsiaTheme="minorHAnsi" w:hAnsi="Arial" w:cs="Arial"/>
          <w:sz w:val="24"/>
          <w:szCs w:val="24"/>
          <w:lang w:val="ru-RU" w:eastAsia="en-US"/>
        </w:rPr>
        <w:t xml:space="preserve">, проводившие проверку, в пределах полномочий, предусмотренных </w:t>
      </w:r>
      <w:r w:rsidR="008B48D6" w:rsidRPr="00E56D91">
        <w:rPr>
          <w:rFonts w:ascii="Arial" w:eastAsiaTheme="minorHAnsi" w:hAnsi="Arial" w:cs="Arial"/>
          <w:sz w:val="24"/>
          <w:szCs w:val="24"/>
          <w:lang w:val="ru-RU" w:eastAsia="en-US"/>
        </w:rPr>
        <w:lastRenderedPageBreak/>
        <w:t>законодательством Российской Федерации, обязаны:</w:t>
      </w:r>
    </w:p>
    <w:p w:rsidR="008B48D6" w:rsidRPr="00E56D91" w:rsidRDefault="008B48D6" w:rsidP="008B48D6">
      <w:pPr>
        <w:autoSpaceDE w:val="0"/>
        <w:autoSpaceDN w:val="0"/>
        <w:adjustRightInd w:val="0"/>
        <w:ind w:firstLine="540"/>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 xml:space="preserve">выдать предписание </w:t>
      </w:r>
      <w:r w:rsidRPr="00E56D91">
        <w:rPr>
          <w:rFonts w:ascii="Arial" w:hAnsi="Arial" w:cs="Arial"/>
          <w:sz w:val="24"/>
          <w:szCs w:val="24"/>
          <w:lang w:val="ru-RU"/>
        </w:rPr>
        <w:t xml:space="preserve">(приложение № 6 к настоящему административному регламенту) </w:t>
      </w:r>
      <w:r w:rsidRPr="00E56D91">
        <w:rPr>
          <w:rFonts w:ascii="Arial" w:eastAsiaTheme="minorHAnsi" w:hAnsi="Arial" w:cs="Arial"/>
          <w:sz w:val="24"/>
          <w:szCs w:val="24"/>
          <w:lang w:val="ru-RU" w:eastAsia="en-US"/>
        </w:rPr>
        <w:t>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B48D6" w:rsidRPr="00E56D91" w:rsidRDefault="008B48D6" w:rsidP="008B48D6">
      <w:pPr>
        <w:autoSpaceDE w:val="0"/>
        <w:autoSpaceDN w:val="0"/>
        <w:adjustRightInd w:val="0"/>
        <w:ind w:firstLine="540"/>
        <w:jc w:val="both"/>
        <w:rPr>
          <w:rFonts w:ascii="Arial" w:eastAsiaTheme="minorHAnsi" w:hAnsi="Arial" w:cs="Arial"/>
          <w:sz w:val="24"/>
          <w:szCs w:val="24"/>
          <w:lang w:val="ru-RU" w:eastAsia="en-US"/>
        </w:rPr>
      </w:pPr>
      <w:r w:rsidRPr="00E56D91">
        <w:rPr>
          <w:rFonts w:ascii="Arial" w:eastAsiaTheme="minorHAnsi" w:hAnsi="Arial" w:cs="Arial"/>
          <w:sz w:val="24"/>
          <w:szCs w:val="24"/>
          <w:lang w:val="ru-RU" w:eastAsia="en-US"/>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Предписание подписывается уполномоченным должностным лицом, непосредственно проводившим проверку.</w:t>
      </w:r>
    </w:p>
    <w:p w:rsidR="00B61EB9" w:rsidRPr="00E56D91" w:rsidRDefault="00F70254" w:rsidP="00B61EB9">
      <w:pPr>
        <w:autoSpaceDE w:val="0"/>
        <w:autoSpaceDN w:val="0"/>
        <w:adjustRightInd w:val="0"/>
        <w:ind w:firstLine="540"/>
        <w:jc w:val="both"/>
        <w:rPr>
          <w:rFonts w:ascii="Arial" w:eastAsiaTheme="minorHAnsi" w:hAnsi="Arial" w:cs="Arial"/>
          <w:sz w:val="24"/>
          <w:szCs w:val="24"/>
          <w:lang w:val="ru-RU" w:eastAsia="en-US"/>
        </w:rPr>
      </w:pPr>
      <w:r w:rsidRPr="00E56D91">
        <w:rPr>
          <w:rFonts w:ascii="Arial" w:hAnsi="Arial" w:cs="Arial"/>
          <w:sz w:val="24"/>
          <w:szCs w:val="24"/>
          <w:lang w:val="ru-RU"/>
        </w:rPr>
        <w:t xml:space="preserve">3.7.4. </w:t>
      </w:r>
      <w:r w:rsidR="00B61EB9" w:rsidRPr="00E56D91">
        <w:rPr>
          <w:rFonts w:ascii="Arial" w:eastAsiaTheme="minorHAnsi" w:hAnsi="Arial" w:cs="Arial"/>
          <w:sz w:val="24"/>
          <w:szCs w:val="24"/>
          <w:lang w:val="ru-RU" w:eastAsia="en-US"/>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w:t>
      </w:r>
      <w:r w:rsidR="00743170">
        <w:rPr>
          <w:rFonts w:ascii="Arial" w:eastAsiaTheme="minorHAnsi" w:hAnsi="Arial" w:cs="Arial"/>
          <w:sz w:val="24"/>
          <w:szCs w:val="24"/>
          <w:lang w:val="ru-RU" w:eastAsia="en-US"/>
        </w:rPr>
        <w:t>Администрация</w:t>
      </w:r>
      <w:r w:rsidR="00624F7F">
        <w:rPr>
          <w:rFonts w:ascii="Arial" w:eastAsiaTheme="minorHAnsi" w:hAnsi="Arial" w:cs="Arial"/>
          <w:sz w:val="24"/>
          <w:szCs w:val="24"/>
          <w:lang w:val="ru-RU" w:eastAsia="en-US"/>
        </w:rPr>
        <w:t xml:space="preserve"> обязана</w:t>
      </w:r>
      <w:r w:rsidR="00B61EB9" w:rsidRPr="00E56D91">
        <w:rPr>
          <w:rFonts w:ascii="Arial" w:eastAsiaTheme="minorHAnsi" w:hAnsi="Arial" w:cs="Arial"/>
          <w:sz w:val="24"/>
          <w:szCs w:val="24"/>
          <w:lang w:val="ru-RU" w:eastAsia="en-US"/>
        </w:rPr>
        <w:t xml:space="preserve">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1" w:history="1">
        <w:r w:rsidR="00B61EB9" w:rsidRPr="00E56D91">
          <w:rPr>
            <w:rFonts w:ascii="Arial" w:eastAsiaTheme="minorHAnsi" w:hAnsi="Arial" w:cs="Arial"/>
            <w:sz w:val="24"/>
            <w:szCs w:val="24"/>
            <w:lang w:val="ru-RU" w:eastAsia="en-US"/>
          </w:rPr>
          <w:t>Кодексом</w:t>
        </w:r>
      </w:hyperlink>
      <w:r w:rsidR="00B61EB9" w:rsidRPr="00E56D91">
        <w:rPr>
          <w:rFonts w:ascii="Arial" w:eastAsiaTheme="minorHAnsi" w:hAnsi="Arial" w:cs="Arial"/>
          <w:sz w:val="24"/>
          <w:szCs w:val="24"/>
          <w:lang w:val="ru-RU" w:eastAsia="en-US"/>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3.7.5. При выявлении нарушений установленных требований, за которые установлена административная ответственность, уполномоченное должностное лицо в соответствии с компетенцией в отношении виновного лица составляет протокол об </w:t>
      </w:r>
      <w:r w:rsidRPr="00E56D91">
        <w:rPr>
          <w:rFonts w:ascii="Arial" w:hAnsi="Arial" w:cs="Arial"/>
          <w:sz w:val="24"/>
          <w:szCs w:val="24"/>
          <w:lang w:val="ru-RU"/>
        </w:rPr>
        <w:lastRenderedPageBreak/>
        <w:t>административном правонарушении и направляет материалы проверки должностным лицам в органы, уполномоченным рассматривать протоколы об административных правонарушениях для принятия решения.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В случае проведения внеплановой проверки по обращению заявителя обратившемуся направляется информация о результатах проверки, проведенной по обращению, и мерах, принятых в отношении виновных в нарушении установленных требований.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3.7.6. Срок административной процедуры по принятию мер при выявлении нарушений в деятельности юридического лица, индивидуального предпринимателя составляет:</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(один) рабочий день с момента оформления акта проверки - для выдачи предписания;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5 рабочих дней с момента оформления акта проверки и протокола об административном правонарушении - для направления материалов в орган, уполномоченный на рассмотрение протокола об административном правонарушении.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3.7.7. Критерии принятия решения по административной процедуре:</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выявление уполномоченным должностным лицом при проведении проверки деятельности юридических лиц, индивидуальных предпринимателей нарушений обязательных требований;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 xml:space="preserve">2) наличие выданного предписания юридическому лицу, индивидуальному </w:t>
      </w:r>
      <w:proofErr w:type="gramStart"/>
      <w:r w:rsidRPr="00E56D91">
        <w:rPr>
          <w:rFonts w:ascii="Arial" w:hAnsi="Arial" w:cs="Arial"/>
          <w:sz w:val="24"/>
          <w:szCs w:val="24"/>
          <w:lang w:val="ru-RU"/>
        </w:rPr>
        <w:t>предпринимателю  об</w:t>
      </w:r>
      <w:proofErr w:type="gramEnd"/>
      <w:r w:rsidRPr="00E56D91">
        <w:rPr>
          <w:rFonts w:ascii="Arial" w:hAnsi="Arial" w:cs="Arial"/>
          <w:sz w:val="24"/>
          <w:szCs w:val="24"/>
          <w:lang w:val="ru-RU"/>
        </w:rPr>
        <w:t xml:space="preserve"> устранении нарушений обязательных требований;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 истечение срока, установленного предписанием для устранения нарушений в добровольном порядке;</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4) неисполнение предписания об устранении нарушений обязательных требований.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3.7.8. Результатом административной процедуры является: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вручение предписания и принятие мер по контролю за устранением выявленных нарушений. Предписание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одновременно с актом проверки;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2) составление в установленном порядке протокола об административном правонарушении;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 передача материалов проверки и протокола об административном правонарушении в уполномоченные органы для привлечения виновных к ответственности;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4) обращение в суд с заявлениями о ликвидации ТСЖ,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ТСЖ, внесенных в устав изменений обязательным требованиям или в случаях выявления нарушений порядка создания ТСЖ, выбора управляющей организации, утверждения условий договора управления многоквартирным домом и его заключения.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3.7.9. Способом фиксации результата выполнения административной процедуры являются: протокол, составленный по установленной форме, передача материалов проверки и протокола об административном правонарушении в уполномоченные органы для привлечения виновных к ответственности.</w:t>
      </w:r>
    </w:p>
    <w:p w:rsidR="00F70254" w:rsidRPr="00E56D91" w:rsidRDefault="00F70254" w:rsidP="00F70254">
      <w:pPr>
        <w:widowControl w:val="0"/>
        <w:tabs>
          <w:tab w:val="left" w:pos="5812"/>
        </w:tabs>
        <w:autoSpaceDE w:val="0"/>
        <w:autoSpaceDN w:val="0"/>
        <w:adjustRightInd w:val="0"/>
        <w:ind w:firstLine="708"/>
        <w:jc w:val="both"/>
        <w:rPr>
          <w:rFonts w:ascii="Arial" w:hAnsi="Arial" w:cs="Arial"/>
          <w:b/>
          <w:bCs/>
          <w:sz w:val="24"/>
          <w:szCs w:val="24"/>
          <w:lang w:val="ru-RU"/>
        </w:rPr>
      </w:pPr>
      <w:r w:rsidRPr="00E56D91">
        <w:rPr>
          <w:rFonts w:ascii="Arial" w:hAnsi="Arial" w:cs="Arial"/>
          <w:b/>
          <w:bCs/>
          <w:sz w:val="24"/>
          <w:szCs w:val="24"/>
          <w:lang w:val="ru-RU"/>
        </w:rPr>
        <w:t>4. Порядок и формы контроля за исполнением муниципальной функции</w:t>
      </w:r>
    </w:p>
    <w:p w:rsidR="00F70254" w:rsidRPr="00E56D91" w:rsidRDefault="00F70254" w:rsidP="00F70254">
      <w:pPr>
        <w:widowControl w:val="0"/>
        <w:numPr>
          <w:ilvl w:val="0"/>
          <w:numId w:val="6"/>
        </w:numPr>
        <w:tabs>
          <w:tab w:val="left" w:pos="1276"/>
          <w:tab w:val="left" w:pos="5812"/>
        </w:tabs>
        <w:autoSpaceDE w:val="0"/>
        <w:autoSpaceDN w:val="0"/>
        <w:adjustRightInd w:val="0"/>
        <w:ind w:left="0" w:firstLine="709"/>
        <w:jc w:val="both"/>
        <w:rPr>
          <w:rFonts w:ascii="Arial" w:hAnsi="Arial" w:cs="Arial"/>
          <w:sz w:val="24"/>
          <w:szCs w:val="24"/>
          <w:lang w:val="ru-RU"/>
        </w:rPr>
      </w:pPr>
      <w:bookmarkStart w:id="18" w:name="Par331"/>
      <w:bookmarkEnd w:id="18"/>
      <w:r w:rsidRPr="00E56D91">
        <w:rPr>
          <w:rFonts w:ascii="Arial" w:hAnsi="Arial" w:cs="Arial"/>
          <w:sz w:val="24"/>
          <w:szCs w:val="24"/>
          <w:lang w:val="ru-RU"/>
        </w:rPr>
        <w:t>Контроль за полнотой и качеством исполнения функции по муниципальному жилищному контролю включает в себя проведение проверок, выявление и устранение нарушений, рассмотрение и</w:t>
      </w:r>
      <w:r w:rsidR="006D6885">
        <w:rPr>
          <w:rFonts w:ascii="Arial" w:hAnsi="Arial" w:cs="Arial"/>
          <w:sz w:val="24"/>
          <w:szCs w:val="24"/>
          <w:lang w:val="ru-RU"/>
        </w:rPr>
        <w:t xml:space="preserve"> подготовку ответов на жалобы</w:t>
      </w:r>
      <w:r w:rsidRPr="00E56D91">
        <w:rPr>
          <w:rFonts w:ascii="Arial" w:hAnsi="Arial" w:cs="Arial"/>
          <w:sz w:val="24"/>
          <w:szCs w:val="24"/>
          <w:lang w:val="ru-RU"/>
        </w:rPr>
        <w:t xml:space="preserve"> заявителей, содержащие жалобы на действия (бездействие) должностных лиц.</w:t>
      </w:r>
    </w:p>
    <w:p w:rsidR="00F70254" w:rsidRPr="00E56D91" w:rsidRDefault="00F70254" w:rsidP="00F70254">
      <w:pPr>
        <w:widowControl w:val="0"/>
        <w:numPr>
          <w:ilvl w:val="0"/>
          <w:numId w:val="6"/>
        </w:numPr>
        <w:tabs>
          <w:tab w:val="left" w:pos="1276"/>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lastRenderedPageBreak/>
        <w:t>Контроль за исполнением функции по муниципальному жилищному контролю осуществляется в форме текущего контроля, проведения плановых и внеплановых проверок полноты и эффективности осуществления муниципального жилищного контроля.</w:t>
      </w:r>
    </w:p>
    <w:p w:rsidR="00F70254" w:rsidRPr="00E56D91" w:rsidRDefault="00F70254" w:rsidP="00F70254">
      <w:pPr>
        <w:widowControl w:val="0"/>
        <w:numPr>
          <w:ilvl w:val="0"/>
          <w:numId w:val="6"/>
        </w:numPr>
        <w:tabs>
          <w:tab w:val="left" w:pos="1276"/>
          <w:tab w:val="left" w:pos="5812"/>
        </w:tabs>
        <w:autoSpaceDE w:val="0"/>
        <w:autoSpaceDN w:val="0"/>
        <w:adjustRightInd w:val="0"/>
        <w:ind w:left="0" w:firstLine="709"/>
        <w:jc w:val="both"/>
        <w:rPr>
          <w:rFonts w:ascii="Arial" w:hAnsi="Arial" w:cs="Arial"/>
          <w:sz w:val="24"/>
          <w:szCs w:val="24"/>
        </w:rPr>
      </w:pPr>
      <w:r w:rsidRPr="00E56D91">
        <w:rPr>
          <w:rFonts w:ascii="Arial" w:hAnsi="Arial" w:cs="Arial"/>
          <w:sz w:val="24"/>
          <w:szCs w:val="24"/>
          <w:lang w:val="ru-RU"/>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актов осуществляется Главой. </w:t>
      </w:r>
      <w:proofErr w:type="spellStart"/>
      <w:r w:rsidRPr="00E56D91">
        <w:rPr>
          <w:rFonts w:ascii="Arial" w:hAnsi="Arial" w:cs="Arial"/>
          <w:sz w:val="24"/>
          <w:szCs w:val="24"/>
        </w:rPr>
        <w:t>Текущий</w:t>
      </w:r>
      <w:proofErr w:type="spellEnd"/>
      <w:r w:rsidRPr="00E56D91">
        <w:rPr>
          <w:rFonts w:ascii="Arial" w:hAnsi="Arial" w:cs="Arial"/>
          <w:sz w:val="24"/>
          <w:szCs w:val="24"/>
        </w:rPr>
        <w:t xml:space="preserve"> </w:t>
      </w:r>
      <w:proofErr w:type="spellStart"/>
      <w:r w:rsidRPr="00E56D91">
        <w:rPr>
          <w:rFonts w:ascii="Arial" w:hAnsi="Arial" w:cs="Arial"/>
          <w:sz w:val="24"/>
          <w:szCs w:val="24"/>
        </w:rPr>
        <w:t>контроль</w:t>
      </w:r>
      <w:proofErr w:type="spellEnd"/>
      <w:r w:rsidRPr="00E56D91">
        <w:rPr>
          <w:rFonts w:ascii="Arial" w:hAnsi="Arial" w:cs="Arial"/>
          <w:sz w:val="24"/>
          <w:szCs w:val="24"/>
        </w:rPr>
        <w:t xml:space="preserve"> </w:t>
      </w:r>
      <w:proofErr w:type="spellStart"/>
      <w:r w:rsidRPr="00E56D91">
        <w:rPr>
          <w:rFonts w:ascii="Arial" w:hAnsi="Arial" w:cs="Arial"/>
          <w:sz w:val="24"/>
          <w:szCs w:val="24"/>
        </w:rPr>
        <w:t>осуществляется</w:t>
      </w:r>
      <w:proofErr w:type="spellEnd"/>
      <w:r w:rsidRPr="00E56D91">
        <w:rPr>
          <w:rFonts w:ascii="Arial" w:hAnsi="Arial" w:cs="Arial"/>
          <w:sz w:val="24"/>
          <w:szCs w:val="24"/>
        </w:rPr>
        <w:t xml:space="preserve"> </w:t>
      </w:r>
      <w:proofErr w:type="spellStart"/>
      <w:r w:rsidRPr="00E56D91">
        <w:rPr>
          <w:rFonts w:ascii="Arial" w:hAnsi="Arial" w:cs="Arial"/>
          <w:sz w:val="24"/>
          <w:szCs w:val="24"/>
        </w:rPr>
        <w:t>постоянно</w:t>
      </w:r>
      <w:proofErr w:type="spellEnd"/>
      <w:r w:rsidRPr="00E56D91">
        <w:rPr>
          <w:rFonts w:ascii="Arial" w:hAnsi="Arial" w:cs="Arial"/>
          <w:sz w:val="24"/>
          <w:szCs w:val="24"/>
        </w:rPr>
        <w:t>.</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Информирование должностных лиц Администрации, ответственных за исполнение муниципальной функции, о результатах текущего контроля осуществляется устно непосредственно при проверке.</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По результатам текущего контроля Глава, дает указания по устранению нарушений и контролирует их исполнение.</w:t>
      </w:r>
    </w:p>
    <w:p w:rsidR="00F70254" w:rsidRPr="00E56D91" w:rsidRDefault="00F70254" w:rsidP="00F70254">
      <w:pPr>
        <w:widowControl w:val="0"/>
        <w:numPr>
          <w:ilvl w:val="0"/>
          <w:numId w:val="6"/>
        </w:numPr>
        <w:tabs>
          <w:tab w:val="left" w:pos="1276"/>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Периодичность плановых проверок исполнения функции по муниципальному жилищному контролю, устанавливается Главой.</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Плановые проверки соблюдения полноты и качества исполнения муниципальной функции осуществляются не реже одного раза в месяц.</w:t>
      </w:r>
    </w:p>
    <w:p w:rsidR="00F70254" w:rsidRPr="00E56D91" w:rsidRDefault="00F70254" w:rsidP="00F70254">
      <w:pPr>
        <w:widowControl w:val="0"/>
        <w:numPr>
          <w:ilvl w:val="0"/>
          <w:numId w:val="6"/>
        </w:numPr>
        <w:tabs>
          <w:tab w:val="left" w:pos="1276"/>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Внеплановые проверки проводятся на основании обращений заинтересованных лиц о ненадлежащем исполнении должностными лицами Администрации своих обязанностей.</w:t>
      </w:r>
    </w:p>
    <w:p w:rsidR="00F70254" w:rsidRPr="00E56D91" w:rsidRDefault="00F70254" w:rsidP="00F70254">
      <w:pPr>
        <w:widowControl w:val="0"/>
        <w:numPr>
          <w:ilvl w:val="0"/>
          <w:numId w:val="6"/>
        </w:numPr>
        <w:tabs>
          <w:tab w:val="left" w:pos="1276"/>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По результатам проверки составляется акт проверки, в котором отмечаются выявленные недостатки и предложения по их устранению. Акт проверки представляется для ознакомления должностным лицам Администрации, ответственным за исполнение муниципальной функции.</w:t>
      </w:r>
    </w:p>
    <w:p w:rsidR="00F70254" w:rsidRPr="00E56D91" w:rsidRDefault="00F70254" w:rsidP="00F70254">
      <w:pPr>
        <w:widowControl w:val="0"/>
        <w:numPr>
          <w:ilvl w:val="0"/>
          <w:numId w:val="6"/>
        </w:numPr>
        <w:tabs>
          <w:tab w:val="left" w:pos="1276"/>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Должностные лица Администрации несут ответственность за решения и действия (бездействие), принимаемые и осуществляемые в ходе исполнения муниципальной функции по осуществлению жилищного контроля, в соответствии с действующим законодательством.</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Пределы дисциплинарной ответственности должностных лиц уполномоченного органа определяются в соответствии с их должностными инструкциями.</w:t>
      </w:r>
    </w:p>
    <w:p w:rsidR="00F70254" w:rsidRPr="00E56D91" w:rsidRDefault="00F70254" w:rsidP="00F70254">
      <w:pPr>
        <w:widowControl w:val="0"/>
        <w:numPr>
          <w:ilvl w:val="0"/>
          <w:numId w:val="6"/>
        </w:numPr>
        <w:tabs>
          <w:tab w:val="left" w:pos="1276"/>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По результатам проверки заявители уведомляются о решениях и мерах, принятых в отношении виновных в нарушении законодательства Российской Федерации должностных лиц.</w:t>
      </w:r>
    </w:p>
    <w:p w:rsidR="00F70254" w:rsidRPr="00E56D91" w:rsidRDefault="00F70254" w:rsidP="00F70254">
      <w:pPr>
        <w:widowControl w:val="0"/>
        <w:numPr>
          <w:ilvl w:val="0"/>
          <w:numId w:val="6"/>
        </w:numPr>
        <w:tabs>
          <w:tab w:val="left" w:pos="1276"/>
          <w:tab w:val="left" w:pos="5812"/>
        </w:tabs>
        <w:autoSpaceDE w:val="0"/>
        <w:autoSpaceDN w:val="0"/>
        <w:adjustRightInd w:val="0"/>
        <w:ind w:left="0" w:firstLine="709"/>
        <w:jc w:val="both"/>
        <w:rPr>
          <w:rFonts w:ascii="Arial" w:hAnsi="Arial" w:cs="Arial"/>
          <w:sz w:val="24"/>
          <w:szCs w:val="24"/>
          <w:lang w:val="ru-RU"/>
        </w:rPr>
      </w:pPr>
      <w:r w:rsidRPr="00E56D91">
        <w:rPr>
          <w:rFonts w:ascii="Arial" w:hAnsi="Arial" w:cs="Arial"/>
          <w:sz w:val="24"/>
          <w:szCs w:val="24"/>
          <w:lang w:val="ru-RU"/>
        </w:rPr>
        <w:t>Контроль за исполнением муниципальной функции осуществляется со стороны граждан, юридических лиц и индивидуальных предпринимателей, их объединений и организаций путем направления в адрес Администрации: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1) предложений о совершенствовании муниципальных нормативных правовых актов Администрации, регламентирующих исполнение муниципального жилищного контроля;</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2) сообщений о нарушении установленных требований, недостатках в работе должностных лиц Администрации;</w:t>
      </w:r>
    </w:p>
    <w:p w:rsidR="00F70254" w:rsidRPr="00E56D91" w:rsidRDefault="00F70254" w:rsidP="00F70254">
      <w:pPr>
        <w:widowControl w:val="0"/>
        <w:tabs>
          <w:tab w:val="left" w:pos="5812"/>
        </w:tabs>
        <w:autoSpaceDE w:val="0"/>
        <w:autoSpaceDN w:val="0"/>
        <w:adjustRightInd w:val="0"/>
        <w:ind w:firstLine="709"/>
        <w:jc w:val="both"/>
        <w:rPr>
          <w:rFonts w:ascii="Arial" w:hAnsi="Arial" w:cs="Arial"/>
          <w:sz w:val="24"/>
          <w:szCs w:val="24"/>
          <w:lang w:val="ru-RU"/>
        </w:rPr>
      </w:pPr>
      <w:r w:rsidRPr="00E56D91">
        <w:rPr>
          <w:rFonts w:ascii="Arial" w:hAnsi="Arial" w:cs="Arial"/>
          <w:sz w:val="24"/>
          <w:szCs w:val="24"/>
          <w:lang w:val="ru-RU"/>
        </w:rPr>
        <w:t>3) жалоб по фактам нарушения должностными лицами Администрации прав, свобод или законных интересов граждан, юридических лиц и индивидуальных предпринимателей, их объединений и организаций.</w:t>
      </w:r>
    </w:p>
    <w:p w:rsidR="00BD67EB" w:rsidRPr="009D0FF7" w:rsidRDefault="00F70254" w:rsidP="003D3D22">
      <w:pPr>
        <w:widowControl w:val="0"/>
        <w:tabs>
          <w:tab w:val="left" w:pos="5812"/>
        </w:tabs>
        <w:autoSpaceDE w:val="0"/>
        <w:autoSpaceDN w:val="0"/>
        <w:adjustRightInd w:val="0"/>
        <w:ind w:firstLine="851"/>
        <w:jc w:val="center"/>
        <w:rPr>
          <w:rFonts w:ascii="Arial" w:hAnsi="Arial" w:cs="Arial"/>
          <w:b/>
          <w:bCs/>
          <w:sz w:val="24"/>
          <w:szCs w:val="24"/>
          <w:lang w:val="ru-RU"/>
        </w:rPr>
      </w:pPr>
      <w:r w:rsidRPr="009D0FF7">
        <w:rPr>
          <w:rFonts w:ascii="Arial" w:hAnsi="Arial" w:cs="Arial"/>
          <w:b/>
          <w:bCs/>
          <w:sz w:val="24"/>
          <w:szCs w:val="24"/>
          <w:lang w:val="ru-RU"/>
        </w:rPr>
        <w:t xml:space="preserve">5. Досудебный </w:t>
      </w:r>
      <w:r w:rsidRPr="009D0FF7">
        <w:rPr>
          <w:rFonts w:ascii="Arial" w:hAnsi="Arial" w:cs="Arial"/>
          <w:b/>
          <w:sz w:val="24"/>
          <w:szCs w:val="24"/>
          <w:lang w:val="ru-RU"/>
        </w:rPr>
        <w:t xml:space="preserve">(внесудебный) </w:t>
      </w:r>
      <w:r w:rsidRPr="009D0FF7">
        <w:rPr>
          <w:rFonts w:ascii="Arial" w:hAnsi="Arial" w:cs="Arial"/>
          <w:b/>
          <w:bCs/>
          <w:sz w:val="24"/>
          <w:szCs w:val="24"/>
          <w:lang w:val="ru-RU"/>
        </w:rPr>
        <w:t>порядок обжалования решений и действий (бездействия) органа местного самоуправления, осуществляющего муниципальный контроль, а также его должностных лиц</w:t>
      </w:r>
      <w:r w:rsidR="00BD67EB" w:rsidRPr="009D0FF7">
        <w:rPr>
          <w:rFonts w:ascii="Arial" w:hAnsi="Arial" w:cs="Arial"/>
          <w:b/>
          <w:bCs/>
          <w:sz w:val="24"/>
          <w:szCs w:val="24"/>
          <w:lang w:val="ru-RU"/>
        </w:rPr>
        <w:t>.</w:t>
      </w:r>
      <w:bookmarkStart w:id="19" w:name="Par351"/>
      <w:bookmarkEnd w:id="19"/>
    </w:p>
    <w:p w:rsidR="00F70254" w:rsidRPr="000B0EF8" w:rsidRDefault="00BD67EB" w:rsidP="00BD67EB">
      <w:pPr>
        <w:widowControl w:val="0"/>
        <w:tabs>
          <w:tab w:val="left" w:pos="5812"/>
        </w:tabs>
        <w:autoSpaceDE w:val="0"/>
        <w:autoSpaceDN w:val="0"/>
        <w:adjustRightInd w:val="0"/>
        <w:ind w:firstLine="851"/>
        <w:jc w:val="both"/>
        <w:rPr>
          <w:rFonts w:ascii="Arial" w:hAnsi="Arial" w:cs="Arial"/>
          <w:b/>
          <w:bCs/>
          <w:sz w:val="24"/>
          <w:szCs w:val="24"/>
          <w:lang w:val="ru-RU"/>
        </w:rPr>
      </w:pPr>
      <w:r w:rsidRPr="009D0FF7">
        <w:rPr>
          <w:rFonts w:ascii="Arial" w:hAnsi="Arial" w:cs="Arial"/>
          <w:bCs/>
          <w:sz w:val="24"/>
          <w:szCs w:val="24"/>
          <w:lang w:val="ru-RU"/>
        </w:rPr>
        <w:t>5.1.</w:t>
      </w:r>
      <w:r w:rsidRPr="000B0EF8">
        <w:rPr>
          <w:rFonts w:ascii="Arial" w:hAnsi="Arial" w:cs="Arial"/>
          <w:b/>
          <w:bCs/>
          <w:sz w:val="24"/>
          <w:szCs w:val="24"/>
          <w:lang w:val="ru-RU"/>
        </w:rPr>
        <w:t xml:space="preserve"> </w:t>
      </w:r>
      <w:r w:rsidR="00F70254" w:rsidRPr="000B0EF8">
        <w:rPr>
          <w:rFonts w:ascii="Arial" w:hAnsi="Arial" w:cs="Arial"/>
          <w:sz w:val="24"/>
          <w:szCs w:val="24"/>
          <w:lang w:val="ru-RU"/>
        </w:rPr>
        <w:t>Заинтересованные лица имеют право на обжалование решений и действий (бездействия) Администрации и его должностных лиц в досудебном (внесудебном) порядке.</w:t>
      </w:r>
    </w:p>
    <w:p w:rsidR="00BD67EB" w:rsidRPr="000B0EF8" w:rsidRDefault="00BD67EB" w:rsidP="00F70254">
      <w:pPr>
        <w:widowControl w:val="0"/>
        <w:tabs>
          <w:tab w:val="left" w:pos="5812"/>
        </w:tabs>
        <w:autoSpaceDE w:val="0"/>
        <w:autoSpaceDN w:val="0"/>
        <w:adjustRightInd w:val="0"/>
        <w:ind w:firstLine="709"/>
        <w:jc w:val="both"/>
        <w:rPr>
          <w:rFonts w:ascii="Arial" w:eastAsia="Calibri" w:hAnsi="Arial" w:cs="Arial"/>
          <w:sz w:val="24"/>
          <w:szCs w:val="24"/>
          <w:lang w:val="ru-RU" w:eastAsia="en-US"/>
        </w:rPr>
      </w:pPr>
      <w:r w:rsidRPr="000B0EF8">
        <w:rPr>
          <w:rFonts w:ascii="Arial" w:eastAsia="Calibri" w:hAnsi="Arial" w:cs="Arial"/>
          <w:sz w:val="24"/>
          <w:szCs w:val="24"/>
          <w:lang w:val="ru-RU" w:eastAsia="en-US"/>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w:t>
      </w:r>
      <w:r w:rsidRPr="000B0EF8">
        <w:rPr>
          <w:rFonts w:ascii="Arial" w:eastAsia="Calibri" w:hAnsi="Arial" w:cs="Arial"/>
          <w:sz w:val="24"/>
          <w:szCs w:val="24"/>
          <w:lang w:val="ru-RU" w:eastAsia="en-US"/>
        </w:rPr>
        <w:lastRenderedPageBreak/>
        <w:t>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BD67EB" w:rsidRPr="000B0EF8" w:rsidRDefault="00BD67EB" w:rsidP="00BD67EB">
      <w:pPr>
        <w:widowControl w:val="0"/>
        <w:tabs>
          <w:tab w:val="left" w:pos="1276"/>
          <w:tab w:val="left" w:pos="5812"/>
        </w:tabs>
        <w:autoSpaceDE w:val="0"/>
        <w:autoSpaceDN w:val="0"/>
        <w:adjustRightInd w:val="0"/>
        <w:jc w:val="both"/>
        <w:rPr>
          <w:rFonts w:ascii="Arial" w:hAnsi="Arial" w:cs="Arial"/>
          <w:sz w:val="24"/>
          <w:szCs w:val="24"/>
          <w:lang w:val="ru-RU"/>
        </w:rPr>
      </w:pPr>
      <w:r w:rsidRPr="000B0EF8">
        <w:rPr>
          <w:rFonts w:ascii="Arial" w:hAnsi="Arial" w:cs="Arial"/>
          <w:sz w:val="24"/>
          <w:szCs w:val="24"/>
          <w:lang w:val="ru-RU"/>
        </w:rPr>
        <w:t xml:space="preserve">         5.2.  Досудебный (внесудебный) порядок обжалования решений и действий (бездействия) органа местного самоуправления, осуществляющего муниципальный контроль, а также Жалоба в порядке досудебного (внесудебного) обжалования решений и действий (бездействия) должностного лица подается на имя:</w:t>
      </w:r>
    </w:p>
    <w:p w:rsidR="00BD67EB" w:rsidRPr="000B0EF8" w:rsidRDefault="00BD67EB" w:rsidP="00BD67EB">
      <w:pPr>
        <w:tabs>
          <w:tab w:val="left" w:pos="5812"/>
        </w:tabs>
        <w:autoSpaceDE w:val="0"/>
        <w:autoSpaceDN w:val="0"/>
        <w:adjustRightInd w:val="0"/>
        <w:ind w:firstLine="709"/>
        <w:jc w:val="both"/>
        <w:rPr>
          <w:rFonts w:ascii="Arial" w:hAnsi="Arial" w:cs="Arial"/>
          <w:sz w:val="24"/>
          <w:szCs w:val="24"/>
          <w:lang w:val="ru-RU"/>
        </w:rPr>
      </w:pPr>
      <w:r w:rsidRPr="000B0EF8">
        <w:rPr>
          <w:rFonts w:ascii="Arial" w:hAnsi="Arial" w:cs="Arial"/>
          <w:sz w:val="24"/>
          <w:szCs w:val="24"/>
          <w:lang w:val="ru-RU"/>
        </w:rPr>
        <w:t>Главы (место подачи жалобы и график приема указаны в подпункте 2.1.2 пункта 2.1. настоящего административного регламента) - при обжаловании действий (бездействий) должностных лиц Администрации.</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 xml:space="preserve">   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Администрацию.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 xml:space="preserve"> 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w:t>
      </w:r>
      <w:r w:rsidRPr="00374163">
        <w:rPr>
          <w:rFonts w:ascii="Arial" w:hAnsi="Arial" w:cs="Arial"/>
          <w:sz w:val="24"/>
          <w:szCs w:val="24"/>
          <w:lang w:val="ru-RU"/>
        </w:rPr>
        <w:t xml:space="preserve">официального сайта органа, </w:t>
      </w:r>
      <w:r w:rsidRPr="000B0EF8">
        <w:rPr>
          <w:rFonts w:ascii="Arial" w:hAnsi="Arial" w:cs="Arial"/>
          <w:sz w:val="24"/>
          <w:szCs w:val="24"/>
          <w:lang w:val="ru-RU"/>
        </w:rPr>
        <w:t xml:space="preserve">предоставляющего муниципальную </w:t>
      </w:r>
      <w:r w:rsidRPr="007C604E">
        <w:rPr>
          <w:rFonts w:ascii="Arial" w:hAnsi="Arial" w:cs="Arial"/>
          <w:sz w:val="24"/>
          <w:szCs w:val="24"/>
          <w:lang w:val="ru-RU"/>
        </w:rPr>
        <w:t xml:space="preserve">услугу </w:t>
      </w:r>
      <w:r w:rsidR="007C604E" w:rsidRPr="007C604E">
        <w:rPr>
          <w:rFonts w:ascii="Arial" w:hAnsi="Arial" w:cs="Arial"/>
          <w:sz w:val="24"/>
          <w:szCs w:val="24"/>
          <w:shd w:val="clear" w:color="auto" w:fill="E5F3F6"/>
        </w:rPr>
        <w:t> </w:t>
      </w:r>
      <w:hyperlink r:id="rId22" w:history="1">
        <w:r w:rsidR="007C604E" w:rsidRPr="007C604E">
          <w:rPr>
            <w:rStyle w:val="a8"/>
            <w:rFonts w:ascii="Arial" w:hAnsi="Arial" w:cs="Arial"/>
            <w:color w:val="auto"/>
            <w:sz w:val="24"/>
            <w:szCs w:val="24"/>
          </w:rPr>
          <w:t>poykovsky</w:t>
        </w:r>
        <w:r w:rsidR="007C604E" w:rsidRPr="007C604E">
          <w:rPr>
            <w:rStyle w:val="a8"/>
            <w:rFonts w:ascii="Arial" w:hAnsi="Arial" w:cs="Arial"/>
            <w:color w:val="auto"/>
            <w:sz w:val="24"/>
            <w:szCs w:val="24"/>
            <w:lang w:val="ru-RU"/>
          </w:rPr>
          <w:t>@</w:t>
        </w:r>
        <w:r w:rsidR="007C604E" w:rsidRPr="007C604E">
          <w:rPr>
            <w:rStyle w:val="a8"/>
            <w:rFonts w:ascii="Arial" w:hAnsi="Arial" w:cs="Arial"/>
            <w:color w:val="auto"/>
            <w:sz w:val="24"/>
            <w:szCs w:val="24"/>
          </w:rPr>
          <w:t>admoil</w:t>
        </w:r>
        <w:r w:rsidR="007C604E" w:rsidRPr="007C604E">
          <w:rPr>
            <w:rStyle w:val="a8"/>
            <w:rFonts w:ascii="Arial" w:hAnsi="Arial" w:cs="Arial"/>
            <w:color w:val="auto"/>
            <w:sz w:val="24"/>
            <w:szCs w:val="24"/>
            <w:lang w:val="ru-RU"/>
          </w:rPr>
          <w:t>.</w:t>
        </w:r>
        <w:proofErr w:type="spellStart"/>
        <w:r w:rsidR="007C604E" w:rsidRPr="007C604E">
          <w:rPr>
            <w:rStyle w:val="a8"/>
            <w:rFonts w:ascii="Arial" w:hAnsi="Arial" w:cs="Arial"/>
            <w:color w:val="auto"/>
            <w:sz w:val="24"/>
            <w:szCs w:val="24"/>
          </w:rPr>
          <w:t>ru</w:t>
        </w:r>
        <w:proofErr w:type="spellEnd"/>
      </w:hyperlink>
      <w:r w:rsidRPr="000B0EF8">
        <w:rPr>
          <w:rFonts w:ascii="Arial" w:hAnsi="Arial" w:cs="Arial"/>
          <w:sz w:val="24"/>
          <w:szCs w:val="24"/>
          <w:lang w:val="ru-RU"/>
        </w:rPr>
        <w:t xml:space="preserve">,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5.5. Жалоба должна содержать:</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 xml:space="preserve">5.6. Жалоба, поступившая в орган, предоставляющий муниципальную услугу, многофункциональный центр, либо вышестоящий орган (при его наличии), подлежит </w:t>
      </w:r>
      <w:r w:rsidRPr="000B0EF8">
        <w:rPr>
          <w:rFonts w:ascii="Arial" w:hAnsi="Arial" w:cs="Arial"/>
          <w:sz w:val="24"/>
          <w:szCs w:val="24"/>
          <w:lang w:val="ru-RU"/>
        </w:rPr>
        <w:lastRenderedPageBreak/>
        <w:t>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5.7. По результатам рассмотрения жалобы принимается одно из следующих решений:</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2) в удовлетворении жалобы отказывается.</w:t>
      </w:r>
    </w:p>
    <w:p w:rsidR="00BD67EB" w:rsidRPr="000B0EF8" w:rsidRDefault="00BD67EB" w:rsidP="00BD67EB">
      <w:pPr>
        <w:autoSpaceDE w:val="0"/>
        <w:autoSpaceDN w:val="0"/>
        <w:adjustRightInd w:val="0"/>
        <w:ind w:firstLine="540"/>
        <w:jc w:val="both"/>
        <w:rPr>
          <w:rFonts w:ascii="Arial" w:hAnsi="Arial" w:cs="Arial"/>
          <w:sz w:val="24"/>
          <w:szCs w:val="24"/>
          <w:lang w:val="ru-RU"/>
        </w:rPr>
      </w:pPr>
      <w:bookmarkStart w:id="20" w:name="Par28"/>
      <w:bookmarkEnd w:id="20"/>
      <w:r w:rsidRPr="000B0EF8">
        <w:rPr>
          <w:rFonts w:ascii="Arial" w:hAnsi="Arial" w:cs="Arial"/>
          <w:sz w:val="24"/>
          <w:szCs w:val="24"/>
          <w:lang w:val="ru-RU"/>
        </w:rPr>
        <w:t>5.8. Не позднее дня, следующего за днем принятия решения, указанного в пункте 10,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 xml:space="preserve">5.9. В случае признания жалобы подлежащей удовлетворению в ответе заявителю, указанном в </w:t>
      </w:r>
      <w:r w:rsidRPr="003D3D22">
        <w:rPr>
          <w:rFonts w:ascii="Arial" w:hAnsi="Arial" w:cs="Arial"/>
          <w:sz w:val="24"/>
          <w:szCs w:val="24"/>
          <w:lang w:val="ru-RU"/>
        </w:rPr>
        <w:t xml:space="preserve">пункте 5.5. </w:t>
      </w:r>
      <w:r w:rsidRPr="000B0EF8">
        <w:rPr>
          <w:rFonts w:ascii="Arial" w:hAnsi="Arial" w:cs="Arial"/>
          <w:sz w:val="24"/>
          <w:szCs w:val="24"/>
          <w:lang w:val="ru-RU"/>
        </w:rPr>
        <w:t>дается информация о действиях, осуществляемых,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D67EB" w:rsidRPr="000B0EF8" w:rsidRDefault="00BD67EB" w:rsidP="00BD67EB">
      <w:pPr>
        <w:autoSpaceDE w:val="0"/>
        <w:autoSpaceDN w:val="0"/>
        <w:adjustRightInd w:val="0"/>
        <w:ind w:firstLine="540"/>
        <w:jc w:val="both"/>
        <w:rPr>
          <w:rFonts w:ascii="Arial" w:hAnsi="Arial" w:cs="Arial"/>
          <w:sz w:val="24"/>
          <w:szCs w:val="24"/>
          <w:lang w:val="ru-RU"/>
        </w:rPr>
      </w:pPr>
      <w:r w:rsidRPr="000B0EF8">
        <w:rPr>
          <w:rFonts w:ascii="Arial" w:hAnsi="Arial" w:cs="Arial"/>
          <w:sz w:val="24"/>
          <w:szCs w:val="24"/>
          <w:lang w:val="ru-RU"/>
        </w:rPr>
        <w:t>5.10. В случае признания жалобы не подлежащей удовлетворению в ответе заявителю, указанном в пункте 5.5. даются аргументированные разъяснения о причинах принятого решения, а также информация о порядке обжалования принятого решения.</w:t>
      </w:r>
    </w:p>
    <w:p w:rsidR="00BD67EB" w:rsidRPr="000B0EF8" w:rsidRDefault="00BD67EB" w:rsidP="00BD67EB">
      <w:pPr>
        <w:widowControl w:val="0"/>
        <w:tabs>
          <w:tab w:val="left" w:pos="5812"/>
        </w:tabs>
        <w:autoSpaceDE w:val="0"/>
        <w:autoSpaceDN w:val="0"/>
        <w:adjustRightInd w:val="0"/>
        <w:ind w:firstLine="709"/>
        <w:jc w:val="both"/>
        <w:rPr>
          <w:rFonts w:ascii="Arial" w:hAnsi="Arial" w:cs="Arial"/>
          <w:i/>
          <w:strike/>
          <w:sz w:val="24"/>
          <w:szCs w:val="24"/>
          <w:lang w:val="ru-RU"/>
        </w:rPr>
      </w:pPr>
      <w:r w:rsidRPr="000B0EF8">
        <w:rPr>
          <w:rFonts w:ascii="Arial" w:hAnsi="Arial" w:cs="Arial"/>
          <w:sz w:val="24"/>
          <w:szCs w:val="24"/>
          <w:lang w:val="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разделом 5, незамедлительно направляют имеющиеся материалы в органы прокуратуры</w:t>
      </w:r>
      <w:r w:rsidR="000B0EF8" w:rsidRPr="000B0EF8">
        <w:rPr>
          <w:rFonts w:ascii="Arial" w:hAnsi="Arial" w:cs="Arial"/>
          <w:sz w:val="24"/>
          <w:szCs w:val="24"/>
          <w:lang w:val="ru-RU"/>
        </w:rPr>
        <w:t>.</w:t>
      </w:r>
    </w:p>
    <w:p w:rsidR="00F70254" w:rsidRPr="000B0EF8" w:rsidRDefault="00F70254" w:rsidP="00F70254">
      <w:pPr>
        <w:tabs>
          <w:tab w:val="left" w:pos="1134"/>
          <w:tab w:val="left" w:pos="5812"/>
        </w:tabs>
        <w:autoSpaceDE w:val="0"/>
        <w:autoSpaceDN w:val="0"/>
        <w:adjustRightInd w:val="0"/>
        <w:outlineLvl w:val="1"/>
        <w:rPr>
          <w:rFonts w:ascii="Arial" w:hAnsi="Arial" w:cs="Arial"/>
          <w:i/>
          <w:sz w:val="24"/>
          <w:szCs w:val="24"/>
          <w:lang w:val="ru-RU"/>
        </w:rPr>
      </w:pPr>
    </w:p>
    <w:p w:rsidR="00F70254" w:rsidRPr="000B0EF8" w:rsidRDefault="00F70254"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F70254" w:rsidRPr="000B0EF8" w:rsidRDefault="00F70254"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7F62CD" w:rsidRPr="000B0EF8" w:rsidRDefault="007F62CD"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7F62CD" w:rsidRPr="000B0EF8" w:rsidRDefault="007F62CD"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7F62CD" w:rsidRPr="000B0EF8" w:rsidRDefault="007F62CD" w:rsidP="00F70254">
      <w:pPr>
        <w:tabs>
          <w:tab w:val="left" w:pos="1134"/>
          <w:tab w:val="left" w:pos="5812"/>
        </w:tabs>
        <w:autoSpaceDE w:val="0"/>
        <w:autoSpaceDN w:val="0"/>
        <w:adjustRightInd w:val="0"/>
        <w:outlineLvl w:val="1"/>
        <w:rPr>
          <w:rFonts w:ascii="Arial" w:hAnsi="Arial" w:cs="Arial"/>
          <w:sz w:val="24"/>
          <w:szCs w:val="24"/>
          <w:highlight w:val="yellow"/>
          <w:lang w:val="ru-RU"/>
        </w:rPr>
      </w:pPr>
      <w:bookmarkStart w:id="21" w:name="_GoBack"/>
      <w:bookmarkEnd w:id="21"/>
    </w:p>
    <w:p w:rsidR="007F62CD" w:rsidRDefault="007F62CD"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7F62CD" w:rsidRDefault="007F62CD"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7F62CD" w:rsidRDefault="007F62CD"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7F62CD" w:rsidRDefault="007F62CD"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7F62CD" w:rsidRDefault="007F62CD"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7F62CD" w:rsidRDefault="007F62CD"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7F62CD" w:rsidRDefault="007F62CD"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0B0EF8" w:rsidRDefault="000B0EF8"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0B0EF8" w:rsidRDefault="000B0EF8"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0B0EF8" w:rsidRDefault="000B0EF8"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0B0EF8" w:rsidRDefault="000B0EF8"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0B0EF8" w:rsidRDefault="000B0EF8"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0B0EF8" w:rsidRDefault="000B0EF8"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0B0EF8" w:rsidRDefault="000B0EF8"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0B0EF8" w:rsidRDefault="000B0EF8"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0B0EF8" w:rsidRDefault="000B0EF8"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0B0EF8" w:rsidRDefault="000B0EF8"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0B0EF8" w:rsidRDefault="000B0EF8" w:rsidP="00F70254">
      <w:pPr>
        <w:tabs>
          <w:tab w:val="left" w:pos="1134"/>
          <w:tab w:val="left" w:pos="5812"/>
        </w:tabs>
        <w:autoSpaceDE w:val="0"/>
        <w:autoSpaceDN w:val="0"/>
        <w:adjustRightInd w:val="0"/>
        <w:outlineLvl w:val="1"/>
        <w:rPr>
          <w:rFonts w:ascii="Arial" w:hAnsi="Arial" w:cs="Arial"/>
          <w:sz w:val="24"/>
          <w:szCs w:val="24"/>
          <w:highlight w:val="yellow"/>
          <w:lang w:val="ru-RU"/>
        </w:rPr>
      </w:pPr>
    </w:p>
    <w:p w:rsidR="00F70254" w:rsidRPr="00F70254" w:rsidRDefault="00F70254" w:rsidP="00F70254">
      <w:pPr>
        <w:tabs>
          <w:tab w:val="left" w:pos="1134"/>
          <w:tab w:val="left" w:pos="5812"/>
        </w:tabs>
        <w:autoSpaceDE w:val="0"/>
        <w:autoSpaceDN w:val="0"/>
        <w:adjustRightInd w:val="0"/>
        <w:ind w:left="4395"/>
        <w:outlineLvl w:val="1"/>
        <w:rPr>
          <w:rFonts w:ascii="Arial" w:hAnsi="Arial" w:cs="Arial"/>
          <w:sz w:val="24"/>
          <w:szCs w:val="24"/>
          <w:lang w:val="ru-RU"/>
        </w:rPr>
      </w:pPr>
      <w:r w:rsidRPr="00F70254">
        <w:rPr>
          <w:rFonts w:ascii="Arial" w:hAnsi="Arial" w:cs="Arial"/>
          <w:sz w:val="24"/>
          <w:szCs w:val="24"/>
          <w:lang w:val="ru-RU"/>
        </w:rPr>
        <w:t>Приложение № 1</w:t>
      </w:r>
    </w:p>
    <w:p w:rsidR="00F70254" w:rsidRPr="00F70254" w:rsidRDefault="00F70254" w:rsidP="00F70254">
      <w:pPr>
        <w:tabs>
          <w:tab w:val="left" w:pos="1134"/>
          <w:tab w:val="left" w:pos="5812"/>
          <w:tab w:val="left" w:pos="6237"/>
        </w:tabs>
        <w:autoSpaceDE w:val="0"/>
        <w:autoSpaceDN w:val="0"/>
        <w:adjustRightInd w:val="0"/>
        <w:ind w:left="4395"/>
        <w:outlineLvl w:val="1"/>
        <w:rPr>
          <w:rFonts w:ascii="Arial" w:hAnsi="Arial" w:cs="Arial"/>
          <w:sz w:val="24"/>
          <w:szCs w:val="24"/>
          <w:lang w:val="ru-RU"/>
        </w:rPr>
      </w:pPr>
      <w:r w:rsidRPr="00F70254">
        <w:rPr>
          <w:rFonts w:ascii="Arial" w:hAnsi="Arial" w:cs="Arial"/>
          <w:sz w:val="24"/>
          <w:szCs w:val="24"/>
          <w:lang w:val="ru-RU"/>
        </w:rPr>
        <w:t xml:space="preserve">к административному регламенту по осуществлению муниципального жилищного контроля на территории городского поселения </w:t>
      </w:r>
      <w:proofErr w:type="spellStart"/>
      <w:r w:rsidRPr="00F70254">
        <w:rPr>
          <w:rFonts w:ascii="Arial" w:hAnsi="Arial" w:cs="Arial"/>
          <w:sz w:val="24"/>
          <w:szCs w:val="24"/>
          <w:lang w:val="ru-RU"/>
        </w:rPr>
        <w:t>Пойковский</w:t>
      </w:r>
      <w:proofErr w:type="spellEnd"/>
    </w:p>
    <w:p w:rsidR="00F70254" w:rsidRPr="00F70254" w:rsidRDefault="00F70254" w:rsidP="00F70254">
      <w:pPr>
        <w:tabs>
          <w:tab w:val="left" w:pos="1134"/>
          <w:tab w:val="left" w:pos="5812"/>
        </w:tabs>
        <w:autoSpaceDE w:val="0"/>
        <w:autoSpaceDN w:val="0"/>
        <w:adjustRightInd w:val="0"/>
        <w:jc w:val="center"/>
        <w:outlineLvl w:val="1"/>
        <w:rPr>
          <w:rFonts w:ascii="Arial" w:hAnsi="Arial" w:cs="Arial"/>
          <w:sz w:val="24"/>
          <w:szCs w:val="24"/>
          <w:lang w:val="ru-RU"/>
        </w:rPr>
      </w:pPr>
    </w:p>
    <w:p w:rsidR="00F70254" w:rsidRPr="00F70254" w:rsidRDefault="00F70254" w:rsidP="00F70254">
      <w:pPr>
        <w:tabs>
          <w:tab w:val="left" w:pos="1134"/>
          <w:tab w:val="left" w:pos="5812"/>
        </w:tabs>
        <w:autoSpaceDE w:val="0"/>
        <w:autoSpaceDN w:val="0"/>
        <w:adjustRightInd w:val="0"/>
        <w:jc w:val="center"/>
        <w:outlineLvl w:val="1"/>
        <w:rPr>
          <w:rFonts w:ascii="Arial" w:hAnsi="Arial" w:cs="Arial"/>
          <w:sz w:val="24"/>
          <w:szCs w:val="24"/>
          <w:lang w:val="ru-RU"/>
        </w:rPr>
      </w:pPr>
    </w:p>
    <w:p w:rsidR="00F70254" w:rsidRPr="00F70254" w:rsidRDefault="00F70254" w:rsidP="00F70254">
      <w:pPr>
        <w:tabs>
          <w:tab w:val="left" w:pos="1134"/>
          <w:tab w:val="left" w:pos="5812"/>
        </w:tabs>
        <w:autoSpaceDE w:val="0"/>
        <w:autoSpaceDN w:val="0"/>
        <w:adjustRightInd w:val="0"/>
        <w:jc w:val="center"/>
        <w:outlineLvl w:val="1"/>
        <w:rPr>
          <w:rFonts w:ascii="Arial" w:hAnsi="Arial" w:cs="Arial"/>
          <w:sz w:val="24"/>
          <w:szCs w:val="24"/>
          <w:lang w:val="ru-RU"/>
        </w:rPr>
      </w:pPr>
    </w:p>
    <w:p w:rsidR="00F70254" w:rsidRPr="00F70254" w:rsidRDefault="00F70254" w:rsidP="00F70254">
      <w:pPr>
        <w:tabs>
          <w:tab w:val="left" w:pos="1134"/>
          <w:tab w:val="left" w:pos="5812"/>
        </w:tabs>
        <w:autoSpaceDE w:val="0"/>
        <w:autoSpaceDN w:val="0"/>
        <w:adjustRightInd w:val="0"/>
        <w:jc w:val="center"/>
        <w:outlineLvl w:val="1"/>
        <w:rPr>
          <w:rFonts w:ascii="Arial" w:hAnsi="Arial" w:cs="Arial"/>
          <w:b/>
          <w:bCs/>
          <w:sz w:val="24"/>
          <w:szCs w:val="24"/>
          <w:lang w:val="ru-RU"/>
        </w:rPr>
      </w:pPr>
      <w:r w:rsidRPr="00F70254">
        <w:rPr>
          <w:rFonts w:ascii="Arial" w:hAnsi="Arial" w:cs="Arial"/>
          <w:b/>
          <w:bCs/>
          <w:sz w:val="24"/>
          <w:szCs w:val="24"/>
          <w:lang w:val="ru-RU"/>
        </w:rPr>
        <w:t xml:space="preserve">Блок-схема </w:t>
      </w:r>
    </w:p>
    <w:p w:rsidR="00F70254" w:rsidRPr="00F70254" w:rsidRDefault="00F70254" w:rsidP="00F70254">
      <w:pPr>
        <w:tabs>
          <w:tab w:val="left" w:pos="1134"/>
          <w:tab w:val="left" w:pos="5812"/>
        </w:tabs>
        <w:autoSpaceDE w:val="0"/>
        <w:autoSpaceDN w:val="0"/>
        <w:adjustRightInd w:val="0"/>
        <w:jc w:val="center"/>
        <w:outlineLvl w:val="1"/>
        <w:rPr>
          <w:rFonts w:ascii="Arial" w:hAnsi="Arial" w:cs="Arial"/>
          <w:b/>
          <w:bCs/>
          <w:sz w:val="24"/>
          <w:szCs w:val="24"/>
          <w:lang w:val="ru-RU"/>
        </w:rPr>
      </w:pPr>
      <w:r w:rsidRPr="00F70254">
        <w:rPr>
          <w:rFonts w:ascii="Arial" w:hAnsi="Arial" w:cs="Arial"/>
          <w:b/>
          <w:bCs/>
          <w:sz w:val="24"/>
          <w:szCs w:val="24"/>
          <w:lang w:val="ru-RU"/>
        </w:rPr>
        <w:t xml:space="preserve">описания административного процесса по осуществлению муниципального контроля на территории городского поселения </w:t>
      </w:r>
      <w:proofErr w:type="spellStart"/>
      <w:r w:rsidRPr="00F70254">
        <w:rPr>
          <w:rFonts w:ascii="Arial" w:hAnsi="Arial" w:cs="Arial"/>
          <w:b/>
          <w:bCs/>
          <w:sz w:val="24"/>
          <w:szCs w:val="24"/>
          <w:lang w:val="ru-RU"/>
        </w:rPr>
        <w:t>Пойковский</w:t>
      </w:r>
      <w:proofErr w:type="spellEnd"/>
    </w:p>
    <w:p w:rsidR="00F70254" w:rsidRPr="00F70254" w:rsidRDefault="00F70254" w:rsidP="00F70254">
      <w:pPr>
        <w:widowControl w:val="0"/>
        <w:tabs>
          <w:tab w:val="left" w:pos="5812"/>
        </w:tabs>
        <w:autoSpaceDE w:val="0"/>
        <w:autoSpaceDN w:val="0"/>
        <w:adjustRightInd w:val="0"/>
        <w:jc w:val="center"/>
        <w:rPr>
          <w:rFonts w:ascii="Arial" w:hAnsi="Arial" w:cs="Arial"/>
          <w:sz w:val="24"/>
          <w:szCs w:val="24"/>
          <w:lang w:val="ru-RU"/>
        </w:rPr>
      </w:pPr>
    </w:p>
    <w:tbl>
      <w:tblPr>
        <w:tblW w:w="3969" w:type="dxa"/>
        <w:tblInd w:w="2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tblGrid>
      <w:tr w:rsidR="00F70254" w:rsidRPr="000D722A" w:rsidTr="00396669">
        <w:trPr>
          <w:trHeight w:val="327"/>
        </w:trPr>
        <w:tc>
          <w:tcPr>
            <w:tcW w:w="3969" w:type="dxa"/>
          </w:tcPr>
          <w:p w:rsidR="00F70254" w:rsidRPr="000D722A" w:rsidRDefault="00073AEB" w:rsidP="00396669">
            <w:pPr>
              <w:widowControl w:val="0"/>
              <w:tabs>
                <w:tab w:val="left" w:pos="720"/>
                <w:tab w:val="left" w:pos="5812"/>
              </w:tabs>
              <w:autoSpaceDE w:val="0"/>
              <w:autoSpaceDN w:val="0"/>
              <w:adjustRightInd w:val="0"/>
              <w:jc w:val="center"/>
              <w:rPr>
                <w:rFonts w:ascii="Arial" w:hAnsi="Arial" w:cs="Arial"/>
                <w:sz w:val="24"/>
                <w:szCs w:val="24"/>
              </w:rPr>
            </w:pPr>
            <w:r>
              <w:rPr>
                <w:rFonts w:ascii="Arial" w:hAnsi="Arial" w:cs="Arial"/>
                <w:noProof/>
                <w:sz w:val="24"/>
                <w:szCs w:val="24"/>
                <w:lang w:val="ru-RU"/>
              </w:rPr>
              <mc:AlternateContent>
                <mc:Choice Requires="wps">
                  <w:drawing>
                    <wp:anchor distT="0" distB="0" distL="114297" distR="114297" simplePos="0" relativeHeight="251674624" behindDoc="0" locked="0" layoutInCell="1" allowOverlap="1">
                      <wp:simplePos x="0" y="0"/>
                      <wp:positionH relativeFrom="column">
                        <wp:posOffset>3177539</wp:posOffset>
                      </wp:positionH>
                      <wp:positionV relativeFrom="paragraph">
                        <wp:posOffset>409575</wp:posOffset>
                      </wp:positionV>
                      <wp:extent cx="502920" cy="0"/>
                      <wp:effectExtent l="41910" t="0" r="53340" b="53340"/>
                      <wp:wrapNone/>
                      <wp:docPr id="2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029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D5E771" id="_x0000_t32" coordsize="21600,21600" o:spt="32" o:oned="t" path="m,l21600,21600e" filled="f">
                      <v:path arrowok="t" fillok="f" o:connecttype="none"/>
                      <o:lock v:ext="edit" shapetype="t"/>
                    </v:shapetype>
                    <v:shape id="AutoShape 38" o:spid="_x0000_s1026" type="#_x0000_t32" style="position:absolute;margin-left:250.2pt;margin-top:32.25pt;width:39.6pt;height:0;rotation:90;z-index:25167462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">
                      <v:stroke endarrow="block"/>
                    </v:shape>
                  </w:pict>
                </mc:Fallback>
              </mc:AlternateContent>
            </w:r>
            <w:r>
              <w:rPr>
                <w:rFonts w:ascii="Arial" w:hAnsi="Arial" w:cs="Arial"/>
                <w:noProof/>
                <w:sz w:val="24"/>
                <w:szCs w:val="24"/>
                <w:lang w:val="ru-RU"/>
              </w:rPr>
              <mc:AlternateContent>
                <mc:Choice Requires="wps">
                  <w:drawing>
                    <wp:anchor distT="4294967295" distB="4294967295" distL="114300" distR="114300" simplePos="0" relativeHeight="251661312" behindDoc="0" locked="0" layoutInCell="1" allowOverlap="1">
                      <wp:simplePos x="0" y="0"/>
                      <wp:positionH relativeFrom="column">
                        <wp:posOffset>2439035</wp:posOffset>
                      </wp:positionH>
                      <wp:positionV relativeFrom="paragraph">
                        <wp:posOffset>158114</wp:posOffset>
                      </wp:positionV>
                      <wp:extent cx="982980" cy="0"/>
                      <wp:effectExtent l="0" t="0" r="26670" b="19050"/>
                      <wp:wrapNone/>
                      <wp:docPr id="2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2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ECBBF" id="AutoShape 3" o:spid="_x0000_s1026" type="#_x0000_t32" style="position:absolute;margin-left:192.05pt;margin-top:12.45pt;width:77.4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"/>
                  </w:pict>
                </mc:Fallback>
              </mc:AlternateContent>
            </w:r>
            <w:r>
              <w:rPr>
                <w:rFonts w:ascii="Arial" w:hAnsi="Arial" w:cs="Arial"/>
                <w:noProof/>
                <w:sz w:val="24"/>
                <w:szCs w:val="24"/>
                <w:lang w:val="ru-RU"/>
              </w:rPr>
              <mc:AlternateContent>
                <mc:Choice Requires="wps">
                  <w:drawing>
                    <wp:anchor distT="0" distB="0" distL="114297" distR="114297" simplePos="0" relativeHeight="251668480" behindDoc="0" locked="0" layoutInCell="1" allowOverlap="1">
                      <wp:simplePos x="0" y="0"/>
                      <wp:positionH relativeFrom="column">
                        <wp:posOffset>-995046</wp:posOffset>
                      </wp:positionH>
                      <wp:positionV relativeFrom="paragraph">
                        <wp:posOffset>397510</wp:posOffset>
                      </wp:positionV>
                      <wp:extent cx="502920" cy="0"/>
                      <wp:effectExtent l="41910" t="0" r="53340" b="53340"/>
                      <wp:wrapNone/>
                      <wp:docPr id="22"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029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A9F1C5" id="Прямая со стрелкой 3" o:spid="_x0000_s1026" type="#_x0000_t32" style="position:absolute;margin-left:-78.35pt;margin-top:31.3pt;width:39.6pt;height:0;rotation:90;z-index:2516684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">
                      <v:stroke endarrow="block"/>
                    </v:shape>
                  </w:pict>
                </mc:Fallback>
              </mc:AlternateContent>
            </w:r>
            <w:r>
              <w:rPr>
                <w:rFonts w:ascii="Arial" w:hAnsi="Arial" w:cs="Arial"/>
                <w:noProof/>
                <w:sz w:val="24"/>
                <w:szCs w:val="24"/>
                <w:lang w:val="ru-RU"/>
              </w:rPr>
              <mc:AlternateContent>
                <mc:Choice Requires="wps">
                  <w:drawing>
                    <wp:anchor distT="4294967295" distB="4294967295" distL="114300" distR="114300" simplePos="0" relativeHeight="251662336" behindDoc="0" locked="0" layoutInCell="1" allowOverlap="1">
                      <wp:simplePos x="0" y="0"/>
                      <wp:positionH relativeFrom="column">
                        <wp:posOffset>-743585</wp:posOffset>
                      </wp:positionH>
                      <wp:positionV relativeFrom="paragraph">
                        <wp:posOffset>146049</wp:posOffset>
                      </wp:positionV>
                      <wp:extent cx="662940" cy="0"/>
                      <wp:effectExtent l="0" t="0" r="22860" b="19050"/>
                      <wp:wrapNone/>
                      <wp:docPr id="2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2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EFFD70" id="AutoShape 4" o:spid="_x0000_s1026" type="#_x0000_t32" style="position:absolute;margin-left:-58.55pt;margin-top:11.5pt;width:52.2pt;height:0;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"/>
                  </w:pict>
                </mc:Fallback>
              </mc:AlternateContent>
            </w:r>
            <w:proofErr w:type="spellStart"/>
            <w:r w:rsidR="00F70254" w:rsidRPr="000D722A">
              <w:rPr>
                <w:rFonts w:ascii="Arial" w:hAnsi="Arial" w:cs="Arial"/>
                <w:sz w:val="24"/>
                <w:szCs w:val="24"/>
              </w:rPr>
              <w:t>Проверка</w:t>
            </w:r>
            <w:proofErr w:type="spellEnd"/>
            <w:r w:rsidR="00F70254" w:rsidRPr="000D722A">
              <w:rPr>
                <w:rFonts w:ascii="Arial" w:hAnsi="Arial" w:cs="Arial"/>
                <w:sz w:val="24"/>
                <w:szCs w:val="24"/>
              </w:rPr>
              <w:t xml:space="preserve"> </w:t>
            </w:r>
            <w:proofErr w:type="spellStart"/>
            <w:r w:rsidR="00F70254" w:rsidRPr="000D722A">
              <w:rPr>
                <w:rFonts w:ascii="Arial" w:hAnsi="Arial" w:cs="Arial"/>
                <w:sz w:val="24"/>
                <w:szCs w:val="24"/>
              </w:rPr>
              <w:t>соблюдения</w:t>
            </w:r>
            <w:proofErr w:type="spellEnd"/>
            <w:r w:rsidR="00F70254" w:rsidRPr="000D722A">
              <w:rPr>
                <w:rFonts w:ascii="Arial" w:hAnsi="Arial" w:cs="Arial"/>
                <w:sz w:val="24"/>
                <w:szCs w:val="24"/>
              </w:rPr>
              <w:t xml:space="preserve">  </w:t>
            </w:r>
            <w:proofErr w:type="spellStart"/>
            <w:r w:rsidR="00F70254" w:rsidRPr="000D722A">
              <w:rPr>
                <w:rFonts w:ascii="Arial" w:hAnsi="Arial" w:cs="Arial"/>
                <w:sz w:val="24"/>
                <w:szCs w:val="24"/>
              </w:rPr>
              <w:t>обязательных</w:t>
            </w:r>
            <w:proofErr w:type="spellEnd"/>
            <w:r w:rsidR="00F70254" w:rsidRPr="000D722A">
              <w:rPr>
                <w:rFonts w:ascii="Arial" w:hAnsi="Arial" w:cs="Arial"/>
                <w:sz w:val="24"/>
                <w:szCs w:val="24"/>
              </w:rPr>
              <w:t xml:space="preserve">  </w:t>
            </w:r>
            <w:proofErr w:type="spellStart"/>
            <w:r w:rsidR="00F70254" w:rsidRPr="000D722A">
              <w:rPr>
                <w:rFonts w:ascii="Arial" w:hAnsi="Arial" w:cs="Arial"/>
                <w:sz w:val="24"/>
                <w:szCs w:val="24"/>
              </w:rPr>
              <w:t>требований</w:t>
            </w:r>
            <w:proofErr w:type="spellEnd"/>
          </w:p>
        </w:tc>
      </w:tr>
    </w:tbl>
    <w:p w:rsidR="00F70254" w:rsidRPr="000D722A" w:rsidRDefault="00F70254" w:rsidP="00F70254">
      <w:pPr>
        <w:widowControl w:val="0"/>
        <w:tabs>
          <w:tab w:val="left" w:pos="720"/>
          <w:tab w:val="left" w:pos="5812"/>
        </w:tabs>
        <w:autoSpaceDE w:val="0"/>
        <w:autoSpaceDN w:val="0"/>
        <w:adjustRightInd w:val="0"/>
        <w:jc w:val="both"/>
        <w:rPr>
          <w:rFonts w:ascii="Arial" w:hAnsi="Arial" w:cs="Arial"/>
          <w:sz w:val="24"/>
          <w:szCs w:val="24"/>
        </w:rPr>
      </w:pPr>
    </w:p>
    <w:p w:rsidR="00F70254" w:rsidRPr="000D722A" w:rsidRDefault="00BD0CB9" w:rsidP="00F70254">
      <w:pPr>
        <w:widowControl w:val="0"/>
        <w:tabs>
          <w:tab w:val="left" w:pos="720"/>
          <w:tab w:val="left" w:pos="5812"/>
        </w:tabs>
        <w:autoSpaceDE w:val="0"/>
        <w:autoSpaceDN w:val="0"/>
        <w:adjustRightInd w:val="0"/>
        <w:jc w:val="both"/>
        <w:rPr>
          <w:rFonts w:ascii="Arial" w:hAnsi="Arial" w:cs="Arial"/>
          <w:sz w:val="24"/>
          <w:szCs w:val="24"/>
        </w:rPr>
      </w:pPr>
      <w:r>
        <w:rPr>
          <w:rFonts w:ascii="Arial" w:hAnsi="Arial" w:cs="Arial"/>
          <w:noProof/>
          <w:sz w:val="24"/>
          <w:szCs w:val="24"/>
          <w:lang w:val="ru-RU"/>
        </w:rPr>
        <mc:AlternateContent>
          <mc:Choice Requires="wps">
            <w:drawing>
              <wp:anchor distT="0" distB="0" distL="114300" distR="114300" simplePos="0" relativeHeight="251664384" behindDoc="0" locked="0" layoutInCell="1" allowOverlap="1">
                <wp:simplePos x="0" y="0"/>
                <wp:positionH relativeFrom="column">
                  <wp:posOffset>3745230</wp:posOffset>
                </wp:positionH>
                <wp:positionV relativeFrom="paragraph">
                  <wp:posOffset>118110</wp:posOffset>
                </wp:positionV>
                <wp:extent cx="2263140" cy="388620"/>
                <wp:effectExtent l="0" t="0" r="22860" b="1143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388620"/>
                        </a:xfrm>
                        <a:prstGeom prst="rect">
                          <a:avLst/>
                        </a:prstGeom>
                        <a:solidFill>
                          <a:srgbClr val="FFFFFF"/>
                        </a:solidFill>
                        <a:ln w="9525">
                          <a:solidFill>
                            <a:srgbClr val="000000"/>
                          </a:solidFill>
                          <a:miter lim="800000"/>
                          <a:headEnd/>
                          <a:tailEnd/>
                        </a:ln>
                      </wps:spPr>
                      <wps:txb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Внеплановая</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проверка</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left:0;text-align:left;margin-left:294.9pt;margin-top:9.3pt;width:178.2pt;height:3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">
                <v:textbo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Внеплановая</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проверка</w:t>
                      </w:r>
                      <w:proofErr w:type="spellEnd"/>
                    </w:p>
                  </w:txbxContent>
                </v:textbox>
              </v:rect>
            </w:pict>
          </mc:Fallback>
        </mc:AlternateContent>
      </w:r>
      <w:r>
        <w:rPr>
          <w:rFonts w:ascii="Arial" w:hAnsi="Arial" w:cs="Arial"/>
          <w:noProof/>
          <w:sz w:val="24"/>
          <w:szCs w:val="24"/>
          <w:lang w:val="ru-RU"/>
        </w:rPr>
        <mc:AlternateContent>
          <mc:Choice Requires="wps">
            <w:drawing>
              <wp:anchor distT="0" distB="0" distL="114300" distR="114300" simplePos="0" relativeHeight="251663360" behindDoc="0" locked="0" layoutInCell="1" allowOverlap="1">
                <wp:simplePos x="0" y="0"/>
                <wp:positionH relativeFrom="column">
                  <wp:posOffset>72390</wp:posOffset>
                </wp:positionH>
                <wp:positionV relativeFrom="paragraph">
                  <wp:posOffset>118110</wp:posOffset>
                </wp:positionV>
                <wp:extent cx="2362200" cy="388620"/>
                <wp:effectExtent l="0" t="0" r="19050" b="1143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388620"/>
                        </a:xfrm>
                        <a:prstGeom prst="rect">
                          <a:avLst/>
                        </a:prstGeom>
                        <a:solidFill>
                          <a:srgbClr val="FFFFFF"/>
                        </a:solidFill>
                        <a:ln w="9525">
                          <a:solidFill>
                            <a:srgbClr val="000000"/>
                          </a:solidFill>
                          <a:miter lim="800000"/>
                          <a:headEnd/>
                          <a:tailEnd/>
                        </a:ln>
                      </wps:spPr>
                      <wps:txb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Плановая</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проверка</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7" style="position:absolute;left:0;text-align:left;margin-left:5.7pt;margin-top:9.3pt;width:186pt;height:3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">
                <v:textbo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Плановая</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проверка</w:t>
                      </w:r>
                      <w:proofErr w:type="spellEnd"/>
                    </w:p>
                  </w:txbxContent>
                </v:textbox>
              </v:rect>
            </w:pict>
          </mc:Fallback>
        </mc:AlternateContent>
      </w:r>
    </w:p>
    <w:p w:rsidR="00F70254" w:rsidRPr="000D722A" w:rsidRDefault="00F70254" w:rsidP="00F70254">
      <w:pPr>
        <w:widowControl w:val="0"/>
        <w:tabs>
          <w:tab w:val="left" w:pos="720"/>
          <w:tab w:val="left" w:pos="5812"/>
        </w:tabs>
        <w:autoSpaceDE w:val="0"/>
        <w:autoSpaceDN w:val="0"/>
        <w:adjustRightInd w:val="0"/>
        <w:jc w:val="both"/>
        <w:rPr>
          <w:rFonts w:ascii="Arial" w:hAnsi="Arial" w:cs="Arial"/>
          <w:sz w:val="24"/>
          <w:szCs w:val="24"/>
        </w:rPr>
      </w:pPr>
    </w:p>
    <w:p w:rsidR="00F70254" w:rsidRPr="000D722A" w:rsidRDefault="00F70254" w:rsidP="00F70254">
      <w:pPr>
        <w:widowControl w:val="0"/>
        <w:tabs>
          <w:tab w:val="left" w:pos="720"/>
          <w:tab w:val="left" w:pos="5812"/>
        </w:tabs>
        <w:autoSpaceDE w:val="0"/>
        <w:autoSpaceDN w:val="0"/>
        <w:adjustRightInd w:val="0"/>
        <w:jc w:val="both"/>
        <w:rPr>
          <w:rFonts w:ascii="Arial" w:hAnsi="Arial" w:cs="Arial"/>
          <w:sz w:val="24"/>
          <w:szCs w:val="24"/>
        </w:rPr>
      </w:pPr>
    </w:p>
    <w:p w:rsidR="006677ED" w:rsidRPr="000D722A" w:rsidRDefault="006677ED" w:rsidP="006677ED">
      <w:pPr>
        <w:tabs>
          <w:tab w:val="left" w:pos="2100"/>
          <w:tab w:val="left" w:pos="5812"/>
        </w:tabs>
        <w:rPr>
          <w:rFonts w:ascii="Arial" w:hAnsi="Arial" w:cs="Arial"/>
          <w:sz w:val="24"/>
          <w:szCs w:val="24"/>
        </w:rPr>
      </w:pPr>
      <w:r>
        <w:rPr>
          <w:rFonts w:ascii="Arial" w:hAnsi="Arial" w:cs="Arial"/>
          <w:sz w:val="24"/>
          <w:szCs w:val="24"/>
        </w:rPr>
        <w:tab/>
      </w:r>
      <w:r>
        <w:rPr>
          <w:rFonts w:ascii="Arial" w:hAnsi="Arial" w:cs="Arial"/>
          <w:sz w:val="24"/>
          <w:szCs w:val="24"/>
        </w:rPr>
        <w:tab/>
      </w:r>
    </w:p>
    <w:p w:rsidR="006677ED" w:rsidRPr="00C51D60" w:rsidRDefault="006677ED" w:rsidP="006677ED">
      <w:pPr>
        <w:tabs>
          <w:tab w:val="left" w:pos="5812"/>
        </w:tabs>
        <w:rPr>
          <w:rFonts w:ascii="Arial" w:hAnsi="Arial" w:cs="Arial"/>
          <w:sz w:val="24"/>
          <w:szCs w:val="24"/>
          <w:lang w:val="ru-RU"/>
        </w:rPr>
      </w:pPr>
      <w:r>
        <w:rPr>
          <w:rFonts w:ascii="Arial" w:hAnsi="Arial" w:cs="Arial"/>
          <w:noProof/>
          <w:sz w:val="24"/>
          <w:szCs w:val="24"/>
          <w:lang w:val="ru-RU"/>
        </w:rPr>
        <mc:AlternateContent>
          <mc:Choice Requires="wps">
            <w:drawing>
              <wp:anchor distT="0" distB="0" distL="114297" distR="114297" simplePos="0" relativeHeight="251685888" behindDoc="0" locked="0" layoutInCell="1" allowOverlap="1" wp14:anchorId="496F3E24" wp14:editId="4BAFB94E">
                <wp:simplePos x="0" y="0"/>
                <wp:positionH relativeFrom="column">
                  <wp:posOffset>960120</wp:posOffset>
                </wp:positionH>
                <wp:positionV relativeFrom="paragraph">
                  <wp:posOffset>38100</wp:posOffset>
                </wp:positionV>
                <wp:extent cx="350520" cy="0"/>
                <wp:effectExtent l="60960" t="0" r="72390" b="53340"/>
                <wp:wrapNone/>
                <wp:docPr id="3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45E5FD" id="_x0000_t32" coordsize="21600,21600" o:spt="32" o:oned="t" path="m,l21600,21600e" filled="f">
                <v:path arrowok="t" fillok="f" o:connecttype="none"/>
                <o:lock v:ext="edit" shapetype="t"/>
              </v:shapetype>
              <v:shape id="AutoShape 36" o:spid="_x0000_s1026" type="#_x0000_t32" style="position:absolute;margin-left:75.6pt;margin-top:3pt;width:27.6pt;height:0;rotation:90;z-index:2516858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">
                <v:stroke endarrow="block"/>
              </v:shape>
            </w:pict>
          </mc:Fallback>
        </mc:AlternateContent>
      </w:r>
      <w:r>
        <w:rPr>
          <w:rFonts w:ascii="Arial" w:hAnsi="Arial" w:cs="Arial"/>
          <w:noProof/>
          <w:sz w:val="24"/>
          <w:szCs w:val="24"/>
          <w:lang w:val="ru-RU"/>
        </w:rPr>
        <mc:AlternateContent>
          <mc:Choice Requires="wps">
            <w:drawing>
              <wp:anchor distT="0" distB="0" distL="114297" distR="114297" simplePos="0" relativeHeight="251683840" behindDoc="0" locked="0" layoutInCell="1" allowOverlap="1" wp14:anchorId="13697F75" wp14:editId="514B5EAE">
                <wp:simplePos x="0" y="0"/>
                <wp:positionH relativeFrom="column">
                  <wp:posOffset>4963161</wp:posOffset>
                </wp:positionH>
                <wp:positionV relativeFrom="paragraph">
                  <wp:posOffset>76835</wp:posOffset>
                </wp:positionV>
                <wp:extent cx="350520" cy="0"/>
                <wp:effectExtent l="60960" t="0" r="72390" b="53340"/>
                <wp:wrapNone/>
                <wp:docPr id="2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FA4ED7" id="AutoShape 36" o:spid="_x0000_s1026" type="#_x0000_t32" style="position:absolute;margin-left:390.8pt;margin-top:6.05pt;width:27.6pt;height:0;rotation:90;z-index:25168384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">
                <v:stroke endarrow="block"/>
              </v:shape>
            </w:pict>
          </mc:Fallback>
        </mc:AlternateContent>
      </w:r>
      <w:r>
        <w:rPr>
          <w:rFonts w:ascii="Arial" w:hAnsi="Arial" w:cs="Arial"/>
          <w:sz w:val="24"/>
          <w:szCs w:val="24"/>
          <w:lang w:val="ru-RU"/>
        </w:rPr>
        <w:t xml:space="preserve">                            </w:t>
      </w:r>
    </w:p>
    <w:p w:rsidR="00F70254" w:rsidRPr="000D722A" w:rsidRDefault="006677ED" w:rsidP="006677ED">
      <w:pPr>
        <w:widowControl w:val="0"/>
        <w:tabs>
          <w:tab w:val="left" w:pos="8460"/>
        </w:tabs>
        <w:autoSpaceDE w:val="0"/>
        <w:autoSpaceDN w:val="0"/>
        <w:adjustRightInd w:val="0"/>
        <w:jc w:val="both"/>
        <w:rPr>
          <w:rFonts w:ascii="Arial" w:hAnsi="Arial" w:cs="Arial"/>
          <w:sz w:val="24"/>
          <w:szCs w:val="24"/>
        </w:rPr>
      </w:pPr>
      <w:r>
        <w:rPr>
          <w:rFonts w:ascii="Arial" w:hAnsi="Arial" w:cs="Arial"/>
          <w:noProof/>
          <w:sz w:val="24"/>
          <w:szCs w:val="24"/>
          <w:lang w:val="ru-RU"/>
        </w:rPr>
        <mc:AlternateContent>
          <mc:Choice Requires="wps">
            <w:drawing>
              <wp:anchor distT="0" distB="0" distL="114300" distR="114300" simplePos="0" relativeHeight="251665408" behindDoc="0" locked="0" layoutInCell="1" allowOverlap="1">
                <wp:simplePos x="0" y="0"/>
                <wp:positionH relativeFrom="column">
                  <wp:posOffset>64770</wp:posOffset>
                </wp:positionH>
                <wp:positionV relativeFrom="paragraph">
                  <wp:posOffset>80010</wp:posOffset>
                </wp:positionV>
                <wp:extent cx="2369820" cy="800100"/>
                <wp:effectExtent l="0" t="0" r="11430" b="19050"/>
                <wp:wrapNone/>
                <wp:docPr id="1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820" cy="800100"/>
                        </a:xfrm>
                        <a:prstGeom prst="rect">
                          <a:avLst/>
                        </a:prstGeom>
                        <a:solidFill>
                          <a:srgbClr val="FFFFFF"/>
                        </a:solidFill>
                        <a:ln w="9525">
                          <a:solidFill>
                            <a:srgbClr val="000000"/>
                          </a:solidFill>
                          <a:miter lim="800000"/>
                          <a:headEnd/>
                          <a:tailEnd/>
                        </a:ln>
                      </wps:spPr>
                      <wps:txbx>
                        <w:txbxContent>
                          <w:p w:rsidR="00BD67EB" w:rsidRPr="00C51D60" w:rsidRDefault="00BD67EB" w:rsidP="00F70254">
                            <w:pPr>
                              <w:jc w:val="center"/>
                              <w:rPr>
                                <w:rFonts w:ascii="Arial" w:hAnsi="Arial" w:cs="Arial"/>
                                <w:sz w:val="24"/>
                                <w:szCs w:val="24"/>
                                <w:lang w:val="ru-RU"/>
                              </w:rPr>
                            </w:pPr>
                            <w:proofErr w:type="gramStart"/>
                            <w:r w:rsidRPr="00C51D60">
                              <w:rPr>
                                <w:rFonts w:ascii="Arial" w:hAnsi="Arial" w:cs="Arial"/>
                                <w:sz w:val="24"/>
                                <w:szCs w:val="24"/>
                                <w:lang w:val="ru-RU"/>
                              </w:rPr>
                              <w:t>Подготовка,  согласование</w:t>
                            </w:r>
                            <w:proofErr w:type="gramEnd"/>
                            <w:r w:rsidRPr="00C51D60">
                              <w:rPr>
                                <w:rFonts w:ascii="Arial" w:hAnsi="Arial" w:cs="Arial"/>
                                <w:sz w:val="24"/>
                                <w:szCs w:val="24"/>
                                <w:lang w:val="ru-RU"/>
                              </w:rPr>
                              <w:t xml:space="preserve"> и утверждение ежегодного плана проведения плановых проверок</w:t>
                            </w:r>
                          </w:p>
                          <w:p w:rsidR="00BD67EB" w:rsidRPr="00F70254" w:rsidRDefault="00BD67EB" w:rsidP="00F70254">
                            <w:pPr>
                              <w:jc w:val="center"/>
                              <w:rPr>
                                <w:sz w:val="24"/>
                                <w:szCs w:val="24"/>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8" style="position:absolute;left:0;text-align:left;margin-left:5.1pt;margin-top:6.3pt;width:186.6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">
                <v:textbox>
                  <w:txbxContent>
                    <w:p w:rsidR="00BD67EB" w:rsidRPr="00C51D60" w:rsidRDefault="00BD67EB" w:rsidP="00F70254">
                      <w:pPr>
                        <w:jc w:val="center"/>
                        <w:rPr>
                          <w:rFonts w:ascii="Arial" w:hAnsi="Arial" w:cs="Arial"/>
                          <w:sz w:val="24"/>
                          <w:szCs w:val="24"/>
                          <w:lang w:val="ru-RU"/>
                        </w:rPr>
                      </w:pPr>
                      <w:proofErr w:type="gramStart"/>
                      <w:r w:rsidRPr="00C51D60">
                        <w:rPr>
                          <w:rFonts w:ascii="Arial" w:hAnsi="Arial" w:cs="Arial"/>
                          <w:sz w:val="24"/>
                          <w:szCs w:val="24"/>
                          <w:lang w:val="ru-RU"/>
                        </w:rPr>
                        <w:t>Подготовка,  согласование</w:t>
                      </w:r>
                      <w:proofErr w:type="gramEnd"/>
                      <w:r w:rsidRPr="00C51D60">
                        <w:rPr>
                          <w:rFonts w:ascii="Arial" w:hAnsi="Arial" w:cs="Arial"/>
                          <w:sz w:val="24"/>
                          <w:szCs w:val="24"/>
                          <w:lang w:val="ru-RU"/>
                        </w:rPr>
                        <w:t xml:space="preserve"> и утверждение ежегодного плана проведения плановых проверок</w:t>
                      </w:r>
                    </w:p>
                    <w:p w:rsidR="00BD67EB" w:rsidRPr="00F70254" w:rsidRDefault="00BD67EB" w:rsidP="00F70254">
                      <w:pPr>
                        <w:jc w:val="center"/>
                        <w:rPr>
                          <w:sz w:val="24"/>
                          <w:szCs w:val="24"/>
                          <w:lang w:val="ru-RU"/>
                        </w:rPr>
                      </w:pPr>
                    </w:p>
                  </w:txbxContent>
                </v:textbox>
              </v:rect>
            </w:pict>
          </mc:Fallback>
        </mc:AlternateContent>
      </w:r>
      <w:r>
        <w:rPr>
          <w:rFonts w:ascii="Arial" w:hAnsi="Arial" w:cs="Arial"/>
          <w:noProof/>
          <w:sz w:val="24"/>
          <w:szCs w:val="24"/>
          <w:lang w:val="ru-RU"/>
        </w:rPr>
        <mc:AlternateContent>
          <mc:Choice Requires="wps">
            <w:drawing>
              <wp:anchor distT="0" distB="0" distL="114300" distR="114300" simplePos="0" relativeHeight="251676672" behindDoc="0" locked="0" layoutInCell="1" allowOverlap="1">
                <wp:simplePos x="0" y="0"/>
                <wp:positionH relativeFrom="column">
                  <wp:posOffset>3798570</wp:posOffset>
                </wp:positionH>
                <wp:positionV relativeFrom="paragraph">
                  <wp:posOffset>140970</wp:posOffset>
                </wp:positionV>
                <wp:extent cx="2301240" cy="457200"/>
                <wp:effectExtent l="0" t="0" r="22860" b="19050"/>
                <wp:wrapNone/>
                <wp:docPr id="1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1240" cy="457200"/>
                        </a:xfrm>
                        <a:prstGeom prst="rect">
                          <a:avLst/>
                        </a:prstGeom>
                        <a:solidFill>
                          <a:srgbClr val="FFFFFF"/>
                        </a:solidFill>
                        <a:ln w="9525">
                          <a:solidFill>
                            <a:srgbClr val="000000"/>
                          </a:solidFill>
                          <a:miter lim="800000"/>
                          <a:headEnd/>
                          <a:tailEnd/>
                        </a:ln>
                      </wps:spPr>
                      <wps:txb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Организация</w:t>
                            </w:r>
                            <w:proofErr w:type="spellEnd"/>
                            <w:r w:rsidRPr="00C51D60">
                              <w:rPr>
                                <w:rFonts w:ascii="Arial" w:hAnsi="Arial" w:cs="Arial"/>
                                <w:sz w:val="24"/>
                                <w:szCs w:val="24"/>
                              </w:rPr>
                              <w:t xml:space="preserve"> </w:t>
                            </w:r>
                            <w:proofErr w:type="spellStart"/>
                            <w:r w:rsidRPr="00C51D60">
                              <w:rPr>
                                <w:rFonts w:ascii="Arial" w:hAnsi="Arial" w:cs="Arial"/>
                                <w:sz w:val="24"/>
                                <w:szCs w:val="24"/>
                              </w:rPr>
                              <w:t>внеплановой</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9" style="position:absolute;left:0;text-align:left;margin-left:299.1pt;margin-top:11.1pt;width:181.2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">
                <v:textbo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Организация</w:t>
                      </w:r>
                      <w:proofErr w:type="spellEnd"/>
                      <w:r w:rsidRPr="00C51D60">
                        <w:rPr>
                          <w:rFonts w:ascii="Arial" w:hAnsi="Arial" w:cs="Arial"/>
                          <w:sz w:val="24"/>
                          <w:szCs w:val="24"/>
                        </w:rPr>
                        <w:t xml:space="preserve"> </w:t>
                      </w:r>
                      <w:proofErr w:type="spellStart"/>
                      <w:r w:rsidRPr="00C51D60">
                        <w:rPr>
                          <w:rFonts w:ascii="Arial" w:hAnsi="Arial" w:cs="Arial"/>
                          <w:sz w:val="24"/>
                          <w:szCs w:val="24"/>
                        </w:rPr>
                        <w:t>внеплановой</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проверки</w:t>
                      </w:r>
                      <w:proofErr w:type="spellEnd"/>
                    </w:p>
                  </w:txbxContent>
                </v:textbox>
              </v:rect>
            </w:pict>
          </mc:Fallback>
        </mc:AlternateContent>
      </w:r>
    </w:p>
    <w:p w:rsidR="00F70254" w:rsidRPr="000D722A" w:rsidRDefault="00F70254" w:rsidP="00F70254">
      <w:pPr>
        <w:tabs>
          <w:tab w:val="left" w:pos="5812"/>
        </w:tabs>
        <w:rPr>
          <w:rFonts w:ascii="Arial" w:hAnsi="Arial" w:cs="Arial"/>
          <w:sz w:val="24"/>
          <w:szCs w:val="24"/>
        </w:rPr>
      </w:pPr>
    </w:p>
    <w:p w:rsidR="00F70254" w:rsidRPr="000D722A" w:rsidRDefault="00F70254" w:rsidP="00F70254">
      <w:pPr>
        <w:tabs>
          <w:tab w:val="left" w:pos="2655"/>
          <w:tab w:val="left" w:pos="5812"/>
        </w:tabs>
        <w:rPr>
          <w:rFonts w:ascii="Arial" w:hAnsi="Arial" w:cs="Arial"/>
          <w:sz w:val="24"/>
          <w:szCs w:val="24"/>
        </w:rPr>
      </w:pPr>
      <w:r w:rsidRPr="000D722A">
        <w:rPr>
          <w:rFonts w:ascii="Arial" w:hAnsi="Arial" w:cs="Arial"/>
          <w:sz w:val="24"/>
          <w:szCs w:val="24"/>
        </w:rPr>
        <w:tab/>
      </w:r>
    </w:p>
    <w:p w:rsidR="00F70254" w:rsidRPr="000D722A" w:rsidRDefault="00F70254" w:rsidP="00F70254">
      <w:pPr>
        <w:tabs>
          <w:tab w:val="left" w:pos="5812"/>
        </w:tabs>
        <w:rPr>
          <w:rFonts w:ascii="Arial" w:hAnsi="Arial" w:cs="Arial"/>
          <w:sz w:val="24"/>
          <w:szCs w:val="24"/>
        </w:rPr>
      </w:pPr>
    </w:p>
    <w:p w:rsidR="00F70254" w:rsidRPr="000D722A" w:rsidRDefault="00F70254" w:rsidP="006677ED">
      <w:pPr>
        <w:tabs>
          <w:tab w:val="left" w:pos="1056"/>
          <w:tab w:val="left" w:pos="7548"/>
          <w:tab w:val="left" w:pos="8316"/>
        </w:tabs>
        <w:rPr>
          <w:rFonts w:ascii="Arial" w:hAnsi="Arial" w:cs="Arial"/>
          <w:sz w:val="24"/>
          <w:szCs w:val="24"/>
        </w:rPr>
      </w:pPr>
      <w:r w:rsidRPr="000D722A">
        <w:rPr>
          <w:rFonts w:ascii="Arial" w:hAnsi="Arial" w:cs="Arial"/>
          <w:sz w:val="24"/>
          <w:szCs w:val="24"/>
        </w:rPr>
        <w:tab/>
      </w:r>
      <w:r w:rsidR="006677ED">
        <w:rPr>
          <w:rFonts w:ascii="Arial" w:hAnsi="Arial" w:cs="Arial"/>
          <w:sz w:val="24"/>
          <w:szCs w:val="24"/>
        </w:rPr>
        <w:tab/>
      </w:r>
      <w:r w:rsidR="006677ED">
        <w:rPr>
          <w:rFonts w:ascii="Arial" w:hAnsi="Arial" w:cs="Arial"/>
          <w:sz w:val="24"/>
          <w:szCs w:val="24"/>
        </w:rPr>
        <w:tab/>
      </w:r>
    </w:p>
    <w:p w:rsidR="00F70254" w:rsidRPr="000D722A" w:rsidRDefault="006677ED" w:rsidP="00F70254">
      <w:pPr>
        <w:tabs>
          <w:tab w:val="left" w:pos="5812"/>
        </w:tabs>
        <w:rPr>
          <w:rFonts w:ascii="Arial" w:hAnsi="Arial" w:cs="Arial"/>
          <w:sz w:val="24"/>
          <w:szCs w:val="24"/>
        </w:rPr>
      </w:pPr>
      <w:r>
        <w:rPr>
          <w:rFonts w:ascii="Arial" w:hAnsi="Arial" w:cs="Arial"/>
          <w:noProof/>
          <w:sz w:val="24"/>
          <w:szCs w:val="24"/>
          <w:lang w:val="ru-RU"/>
        </w:rPr>
        <mc:AlternateContent>
          <mc:Choice Requires="wps">
            <w:drawing>
              <wp:anchor distT="0" distB="0" distL="114297" distR="114297" simplePos="0" relativeHeight="251689984" behindDoc="0" locked="0" layoutInCell="1" allowOverlap="1" wp14:anchorId="42CB10DB" wp14:editId="035284FE">
                <wp:simplePos x="0" y="0"/>
                <wp:positionH relativeFrom="column">
                  <wp:posOffset>4968240</wp:posOffset>
                </wp:positionH>
                <wp:positionV relativeFrom="paragraph">
                  <wp:posOffset>7620</wp:posOffset>
                </wp:positionV>
                <wp:extent cx="350520" cy="0"/>
                <wp:effectExtent l="60960" t="0" r="72390" b="53340"/>
                <wp:wrapNone/>
                <wp:docPr id="35"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A683E9" id="AutoShape 36" o:spid="_x0000_s1026" type="#_x0000_t32" style="position:absolute;margin-left:391.2pt;margin-top:.6pt;width:27.6pt;height:0;rotation:90;z-index:25168998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">
                <v:stroke endarrow="block"/>
              </v:shape>
            </w:pict>
          </mc:Fallback>
        </mc:AlternateContent>
      </w:r>
    </w:p>
    <w:p w:rsidR="00F70254" w:rsidRPr="00C51D60" w:rsidRDefault="006677ED" w:rsidP="00F70254">
      <w:pPr>
        <w:tabs>
          <w:tab w:val="left" w:pos="5812"/>
        </w:tabs>
        <w:rPr>
          <w:rFonts w:ascii="Arial" w:hAnsi="Arial" w:cs="Arial"/>
          <w:sz w:val="24"/>
          <w:szCs w:val="24"/>
          <w:lang w:val="ru-RU"/>
        </w:rPr>
      </w:pPr>
      <w:r>
        <w:rPr>
          <w:rFonts w:ascii="Arial" w:hAnsi="Arial" w:cs="Arial"/>
          <w:noProof/>
          <w:sz w:val="24"/>
          <w:szCs w:val="24"/>
          <w:lang w:val="ru-RU"/>
        </w:rPr>
        <mc:AlternateContent>
          <mc:Choice Requires="wps">
            <w:drawing>
              <wp:anchor distT="0" distB="0" distL="114300" distR="114300" simplePos="0" relativeHeight="251675648" behindDoc="0" locked="0" layoutInCell="1" allowOverlap="1">
                <wp:simplePos x="0" y="0"/>
                <wp:positionH relativeFrom="column">
                  <wp:posOffset>3867150</wp:posOffset>
                </wp:positionH>
                <wp:positionV relativeFrom="paragraph">
                  <wp:posOffset>49530</wp:posOffset>
                </wp:positionV>
                <wp:extent cx="2286000" cy="472440"/>
                <wp:effectExtent l="0" t="0" r="19050" b="22860"/>
                <wp:wrapNone/>
                <wp:docPr id="1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472440"/>
                        </a:xfrm>
                        <a:prstGeom prst="rect">
                          <a:avLst/>
                        </a:prstGeom>
                        <a:solidFill>
                          <a:srgbClr val="FFFFFF"/>
                        </a:solidFill>
                        <a:ln w="9525">
                          <a:solidFill>
                            <a:srgbClr val="000000"/>
                          </a:solidFill>
                          <a:miter lim="800000"/>
                          <a:headEnd/>
                          <a:tailEnd/>
                        </a:ln>
                      </wps:spPr>
                      <wps:txb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Проведение</w:t>
                            </w:r>
                            <w:proofErr w:type="spellEnd"/>
                            <w:r w:rsidRPr="00C51D60">
                              <w:rPr>
                                <w:rFonts w:ascii="Arial" w:hAnsi="Arial" w:cs="Arial"/>
                                <w:sz w:val="24"/>
                                <w:szCs w:val="24"/>
                              </w:rPr>
                              <w:t xml:space="preserve"> </w:t>
                            </w:r>
                            <w:proofErr w:type="spellStart"/>
                            <w:r w:rsidRPr="00C51D60">
                              <w:rPr>
                                <w:rFonts w:ascii="Arial" w:hAnsi="Arial" w:cs="Arial"/>
                                <w:sz w:val="24"/>
                                <w:szCs w:val="24"/>
                              </w:rPr>
                              <w:t>внеплановой</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30" style="position:absolute;margin-left:304.5pt;margin-top:3.9pt;width:180pt;height:3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">
                <v:textbo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Проведение</w:t>
                      </w:r>
                      <w:proofErr w:type="spellEnd"/>
                      <w:r w:rsidRPr="00C51D60">
                        <w:rPr>
                          <w:rFonts w:ascii="Arial" w:hAnsi="Arial" w:cs="Arial"/>
                          <w:sz w:val="24"/>
                          <w:szCs w:val="24"/>
                        </w:rPr>
                        <w:t xml:space="preserve"> </w:t>
                      </w:r>
                      <w:proofErr w:type="spellStart"/>
                      <w:r w:rsidRPr="00C51D60">
                        <w:rPr>
                          <w:rFonts w:ascii="Arial" w:hAnsi="Arial" w:cs="Arial"/>
                          <w:sz w:val="24"/>
                          <w:szCs w:val="24"/>
                        </w:rPr>
                        <w:t>внеплановой</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проверки</w:t>
                      </w:r>
                      <w:proofErr w:type="spellEnd"/>
                    </w:p>
                  </w:txbxContent>
                </v:textbox>
              </v:rect>
            </w:pict>
          </mc:Fallback>
        </mc:AlternateContent>
      </w:r>
      <w:r>
        <w:rPr>
          <w:rFonts w:ascii="Arial" w:hAnsi="Arial" w:cs="Arial"/>
          <w:noProof/>
          <w:sz w:val="24"/>
          <w:szCs w:val="24"/>
          <w:lang w:val="ru-RU"/>
        </w:rPr>
        <mc:AlternateContent>
          <mc:Choice Requires="wps">
            <w:drawing>
              <wp:anchor distT="0" distB="0" distL="114297" distR="114297" simplePos="0" relativeHeight="251687936" behindDoc="0" locked="0" layoutInCell="1" allowOverlap="1" wp14:anchorId="7E5908AA" wp14:editId="38AE66D5">
                <wp:simplePos x="0" y="0"/>
                <wp:positionH relativeFrom="column">
                  <wp:posOffset>952500</wp:posOffset>
                </wp:positionH>
                <wp:positionV relativeFrom="paragraph">
                  <wp:posOffset>45720</wp:posOffset>
                </wp:positionV>
                <wp:extent cx="350520" cy="0"/>
                <wp:effectExtent l="60960" t="0" r="72390" b="53340"/>
                <wp:wrapNone/>
                <wp:docPr id="33"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9358C" id="AutoShape 36" o:spid="_x0000_s1026" type="#_x0000_t32" style="position:absolute;margin-left:75pt;margin-top:3.6pt;width:27.6pt;height:0;rotation:90;z-index:25168793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">
                <v:stroke endarrow="block"/>
              </v:shape>
            </w:pict>
          </mc:Fallback>
        </mc:AlternateContent>
      </w:r>
      <w:r w:rsidR="00C51D60">
        <w:rPr>
          <w:rFonts w:ascii="Arial" w:hAnsi="Arial" w:cs="Arial"/>
          <w:sz w:val="24"/>
          <w:szCs w:val="24"/>
          <w:lang w:val="ru-RU"/>
        </w:rPr>
        <w:t xml:space="preserve">                            </w:t>
      </w:r>
    </w:p>
    <w:p w:rsidR="00F70254" w:rsidRPr="000D722A" w:rsidRDefault="006677ED" w:rsidP="00F70254">
      <w:pPr>
        <w:tabs>
          <w:tab w:val="left" w:pos="5812"/>
        </w:tabs>
        <w:rPr>
          <w:rFonts w:ascii="Arial" w:hAnsi="Arial" w:cs="Arial"/>
          <w:sz w:val="24"/>
          <w:szCs w:val="24"/>
        </w:rPr>
      </w:pPr>
      <w:r>
        <w:rPr>
          <w:rFonts w:ascii="Arial" w:hAnsi="Arial" w:cs="Arial"/>
          <w:noProof/>
          <w:sz w:val="24"/>
          <w:szCs w:val="24"/>
          <w:lang w:val="ru-RU"/>
        </w:rPr>
        <mc:AlternateContent>
          <mc:Choice Requires="wps">
            <w:drawing>
              <wp:anchor distT="0" distB="0" distL="114300" distR="114300" simplePos="0" relativeHeight="251666432" behindDoc="0" locked="0" layoutInCell="1" allowOverlap="1">
                <wp:simplePos x="0" y="0"/>
                <wp:positionH relativeFrom="column">
                  <wp:posOffset>72390</wp:posOffset>
                </wp:positionH>
                <wp:positionV relativeFrom="paragraph">
                  <wp:posOffset>118110</wp:posOffset>
                </wp:positionV>
                <wp:extent cx="2362200" cy="480060"/>
                <wp:effectExtent l="0" t="0" r="19050" b="15240"/>
                <wp:wrapNone/>
                <wp:docPr id="1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0" cy="480060"/>
                        </a:xfrm>
                        <a:prstGeom prst="rect">
                          <a:avLst/>
                        </a:prstGeom>
                        <a:solidFill>
                          <a:srgbClr val="FFFFFF"/>
                        </a:solidFill>
                        <a:ln w="9525">
                          <a:solidFill>
                            <a:srgbClr val="000000"/>
                          </a:solidFill>
                          <a:miter lim="800000"/>
                          <a:headEnd/>
                          <a:tailEnd/>
                        </a:ln>
                      </wps:spPr>
                      <wps:txb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Организация</w:t>
                            </w:r>
                            <w:proofErr w:type="spellEnd"/>
                            <w:r w:rsidRPr="00C51D60">
                              <w:rPr>
                                <w:rFonts w:ascii="Arial" w:hAnsi="Arial" w:cs="Arial"/>
                                <w:sz w:val="24"/>
                                <w:szCs w:val="24"/>
                              </w:rPr>
                              <w:t xml:space="preserve"> </w:t>
                            </w:r>
                            <w:proofErr w:type="spellStart"/>
                            <w:r w:rsidRPr="00C51D60">
                              <w:rPr>
                                <w:rFonts w:ascii="Arial" w:hAnsi="Arial" w:cs="Arial"/>
                                <w:sz w:val="24"/>
                                <w:szCs w:val="24"/>
                              </w:rPr>
                              <w:t>плановой</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1" style="position:absolute;margin-left:5.7pt;margin-top:9.3pt;width:186pt;height:37.8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">
                <v:textbo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Организация</w:t>
                      </w:r>
                      <w:proofErr w:type="spellEnd"/>
                      <w:r w:rsidRPr="00C51D60">
                        <w:rPr>
                          <w:rFonts w:ascii="Arial" w:hAnsi="Arial" w:cs="Arial"/>
                          <w:sz w:val="24"/>
                          <w:szCs w:val="24"/>
                        </w:rPr>
                        <w:t xml:space="preserve"> </w:t>
                      </w:r>
                      <w:proofErr w:type="spellStart"/>
                      <w:r w:rsidRPr="00C51D60">
                        <w:rPr>
                          <w:rFonts w:ascii="Arial" w:hAnsi="Arial" w:cs="Arial"/>
                          <w:sz w:val="24"/>
                          <w:szCs w:val="24"/>
                        </w:rPr>
                        <w:t>плановой</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проверки</w:t>
                      </w:r>
                      <w:proofErr w:type="spellEnd"/>
                    </w:p>
                  </w:txbxContent>
                </v:textbox>
              </v:rect>
            </w:pict>
          </mc:Fallback>
        </mc:AlternateContent>
      </w:r>
    </w:p>
    <w:p w:rsidR="00F70254" w:rsidRPr="000D722A" w:rsidRDefault="00F70254" w:rsidP="00F70254">
      <w:pPr>
        <w:tabs>
          <w:tab w:val="left" w:pos="5812"/>
        </w:tabs>
        <w:rPr>
          <w:rFonts w:ascii="Arial" w:hAnsi="Arial" w:cs="Arial"/>
          <w:sz w:val="24"/>
          <w:szCs w:val="24"/>
        </w:rPr>
      </w:pPr>
    </w:p>
    <w:p w:rsidR="00F70254" w:rsidRPr="000D722A" w:rsidRDefault="00F70254" w:rsidP="00F70254">
      <w:pPr>
        <w:tabs>
          <w:tab w:val="left" w:pos="5812"/>
        </w:tabs>
        <w:rPr>
          <w:rFonts w:ascii="Arial" w:hAnsi="Arial" w:cs="Arial"/>
          <w:sz w:val="24"/>
          <w:szCs w:val="24"/>
        </w:rPr>
      </w:pPr>
    </w:p>
    <w:p w:rsidR="00F70254" w:rsidRPr="000D722A" w:rsidRDefault="00F70254" w:rsidP="00F70254">
      <w:pPr>
        <w:tabs>
          <w:tab w:val="left" w:pos="5812"/>
        </w:tabs>
        <w:rPr>
          <w:rFonts w:ascii="Arial" w:hAnsi="Arial" w:cs="Arial"/>
          <w:sz w:val="24"/>
          <w:szCs w:val="24"/>
        </w:rPr>
      </w:pPr>
    </w:p>
    <w:p w:rsidR="00F70254" w:rsidRPr="000D722A" w:rsidRDefault="006677ED" w:rsidP="00F70254">
      <w:pPr>
        <w:tabs>
          <w:tab w:val="left" w:pos="5812"/>
        </w:tabs>
        <w:rPr>
          <w:rFonts w:ascii="Arial" w:hAnsi="Arial" w:cs="Arial"/>
          <w:sz w:val="24"/>
          <w:szCs w:val="24"/>
        </w:rPr>
      </w:pPr>
      <w:r>
        <w:rPr>
          <w:rFonts w:ascii="Arial" w:hAnsi="Arial" w:cs="Arial"/>
          <w:noProof/>
          <w:sz w:val="24"/>
          <w:szCs w:val="24"/>
          <w:lang w:val="ru-RU"/>
        </w:rPr>
        <mc:AlternateContent>
          <mc:Choice Requires="wps">
            <w:drawing>
              <wp:anchor distT="0" distB="0" distL="114297" distR="114297" simplePos="0" relativeHeight="251692032" behindDoc="0" locked="0" layoutInCell="1" allowOverlap="1" wp14:anchorId="22609E57" wp14:editId="6FA72E18">
                <wp:simplePos x="0" y="0"/>
                <wp:positionH relativeFrom="column">
                  <wp:posOffset>967741</wp:posOffset>
                </wp:positionH>
                <wp:positionV relativeFrom="paragraph">
                  <wp:posOffset>128905</wp:posOffset>
                </wp:positionV>
                <wp:extent cx="350520" cy="0"/>
                <wp:effectExtent l="60960" t="0" r="72390" b="5334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40EF35" id="AutoShape 36" o:spid="_x0000_s1026" type="#_x0000_t32" style="position:absolute;margin-left:76.2pt;margin-top:10.15pt;width:27.6pt;height:0;rotation:90;z-index:2516920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">
                <v:stroke endarrow="block"/>
              </v:shape>
            </w:pict>
          </mc:Fallback>
        </mc:AlternateContent>
      </w:r>
    </w:p>
    <w:p w:rsidR="00F70254" w:rsidRPr="007F62CD" w:rsidRDefault="006677ED" w:rsidP="00F70254">
      <w:pPr>
        <w:tabs>
          <w:tab w:val="left" w:pos="3015"/>
          <w:tab w:val="left" w:pos="5812"/>
          <w:tab w:val="left" w:pos="6960"/>
        </w:tabs>
        <w:rPr>
          <w:rFonts w:ascii="Arial" w:hAnsi="Arial" w:cs="Arial"/>
          <w:sz w:val="24"/>
          <w:szCs w:val="24"/>
          <w:lang w:val="ru-RU"/>
        </w:rPr>
      </w:pPr>
      <w:r>
        <w:rPr>
          <w:rFonts w:ascii="Arial" w:hAnsi="Arial" w:cs="Arial"/>
          <w:noProof/>
          <w:sz w:val="24"/>
          <w:szCs w:val="24"/>
          <w:lang w:val="ru-RU"/>
        </w:rPr>
        <mc:AlternateContent>
          <mc:Choice Requires="wps">
            <w:drawing>
              <wp:anchor distT="0" distB="0" distL="114300" distR="114300" simplePos="0" relativeHeight="251667456" behindDoc="0" locked="0" layoutInCell="1" allowOverlap="1">
                <wp:simplePos x="0" y="0"/>
                <wp:positionH relativeFrom="column">
                  <wp:posOffset>72390</wp:posOffset>
                </wp:positionH>
                <wp:positionV relativeFrom="paragraph">
                  <wp:posOffset>171450</wp:posOffset>
                </wp:positionV>
                <wp:extent cx="2362200" cy="464820"/>
                <wp:effectExtent l="0" t="0" r="19050" b="11430"/>
                <wp:wrapNone/>
                <wp:docPr id="9"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464820"/>
                        </a:xfrm>
                        <a:prstGeom prst="rect">
                          <a:avLst/>
                        </a:prstGeom>
                        <a:solidFill>
                          <a:srgbClr val="FFFFFF"/>
                        </a:solidFill>
                        <a:ln w="9525">
                          <a:solidFill>
                            <a:srgbClr val="000000"/>
                          </a:solidFill>
                          <a:miter lim="800000"/>
                          <a:headEnd/>
                          <a:tailEnd/>
                        </a:ln>
                      </wps:spPr>
                      <wps:txb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Проведение</w:t>
                            </w:r>
                            <w:proofErr w:type="spellEnd"/>
                            <w:r w:rsidRPr="00C51D60">
                              <w:rPr>
                                <w:rFonts w:ascii="Arial" w:hAnsi="Arial" w:cs="Arial"/>
                                <w:sz w:val="24"/>
                                <w:szCs w:val="24"/>
                              </w:rPr>
                              <w:t xml:space="preserve"> </w:t>
                            </w:r>
                            <w:proofErr w:type="spellStart"/>
                            <w:r w:rsidRPr="00C51D60">
                              <w:rPr>
                                <w:rFonts w:ascii="Arial" w:hAnsi="Arial" w:cs="Arial"/>
                                <w:sz w:val="24"/>
                                <w:szCs w:val="24"/>
                              </w:rPr>
                              <w:t>плановой</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2" style="position:absolute;margin-left:5.7pt;margin-top:13.5pt;width:186pt;height:3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">
                <v:textbo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Проведение</w:t>
                      </w:r>
                      <w:proofErr w:type="spellEnd"/>
                      <w:r w:rsidRPr="00C51D60">
                        <w:rPr>
                          <w:rFonts w:ascii="Arial" w:hAnsi="Arial" w:cs="Arial"/>
                          <w:sz w:val="24"/>
                          <w:szCs w:val="24"/>
                        </w:rPr>
                        <w:t xml:space="preserve"> </w:t>
                      </w:r>
                      <w:proofErr w:type="spellStart"/>
                      <w:r w:rsidRPr="00C51D60">
                        <w:rPr>
                          <w:rFonts w:ascii="Arial" w:hAnsi="Arial" w:cs="Arial"/>
                          <w:sz w:val="24"/>
                          <w:szCs w:val="24"/>
                        </w:rPr>
                        <w:t>плановой</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проверки</w:t>
                      </w:r>
                      <w:proofErr w:type="spellEnd"/>
                    </w:p>
                  </w:txbxContent>
                </v:textbox>
              </v:rect>
            </w:pict>
          </mc:Fallback>
        </mc:AlternateContent>
      </w:r>
      <w:r w:rsidR="00F70254" w:rsidRPr="007F62CD">
        <w:rPr>
          <w:rFonts w:ascii="Arial" w:hAnsi="Arial" w:cs="Arial"/>
          <w:sz w:val="24"/>
          <w:szCs w:val="24"/>
          <w:lang w:val="ru-RU"/>
        </w:rPr>
        <w:t xml:space="preserve">                           </w:t>
      </w:r>
      <w:r w:rsidR="00F70254" w:rsidRPr="007F62CD">
        <w:rPr>
          <w:rFonts w:ascii="Arial" w:hAnsi="Arial" w:cs="Arial"/>
          <w:sz w:val="24"/>
          <w:szCs w:val="24"/>
          <w:lang w:val="ru-RU"/>
        </w:rPr>
        <w:tab/>
      </w:r>
      <w:r w:rsidR="00F47755">
        <w:rPr>
          <w:rFonts w:ascii="Arial" w:hAnsi="Arial" w:cs="Arial"/>
          <w:sz w:val="24"/>
          <w:szCs w:val="24"/>
          <w:lang w:val="ru-RU"/>
        </w:rPr>
        <w:t xml:space="preserve">                </w:t>
      </w:r>
      <w:r w:rsidR="00F70254" w:rsidRPr="007F62CD">
        <w:rPr>
          <w:rFonts w:ascii="Arial" w:hAnsi="Arial" w:cs="Arial"/>
          <w:sz w:val="24"/>
          <w:szCs w:val="24"/>
          <w:lang w:val="ru-RU"/>
        </w:rPr>
        <w:tab/>
      </w:r>
      <w:r w:rsidR="00F47755">
        <w:rPr>
          <w:rFonts w:ascii="Arial" w:hAnsi="Arial" w:cs="Arial"/>
          <w:sz w:val="24"/>
          <w:szCs w:val="24"/>
          <w:lang w:val="ru-RU"/>
        </w:rPr>
        <w:t xml:space="preserve">                  </w:t>
      </w:r>
    </w:p>
    <w:p w:rsidR="00F70254" w:rsidRPr="007F62CD" w:rsidRDefault="00F70254" w:rsidP="00F70254">
      <w:pPr>
        <w:tabs>
          <w:tab w:val="left" w:pos="5812"/>
        </w:tabs>
        <w:rPr>
          <w:rFonts w:ascii="Arial" w:hAnsi="Arial" w:cs="Arial"/>
          <w:sz w:val="24"/>
          <w:szCs w:val="24"/>
          <w:highlight w:val="yellow"/>
          <w:lang w:val="ru-RU"/>
        </w:rPr>
      </w:pPr>
    </w:p>
    <w:p w:rsidR="00F70254" w:rsidRPr="007F62CD" w:rsidRDefault="00F70254" w:rsidP="00F70254">
      <w:pPr>
        <w:tabs>
          <w:tab w:val="left" w:pos="5812"/>
        </w:tabs>
        <w:rPr>
          <w:rFonts w:ascii="Arial" w:hAnsi="Arial" w:cs="Arial"/>
          <w:sz w:val="24"/>
          <w:szCs w:val="24"/>
          <w:highlight w:val="yellow"/>
          <w:lang w:val="ru-RU"/>
        </w:rPr>
      </w:pPr>
    </w:p>
    <w:p w:rsidR="00F70254" w:rsidRPr="007F62CD" w:rsidRDefault="00F70254" w:rsidP="00F70254">
      <w:pPr>
        <w:tabs>
          <w:tab w:val="left" w:pos="5812"/>
        </w:tabs>
        <w:rPr>
          <w:rFonts w:ascii="Arial" w:hAnsi="Arial" w:cs="Arial"/>
          <w:sz w:val="24"/>
          <w:szCs w:val="24"/>
          <w:highlight w:val="yellow"/>
          <w:lang w:val="ru-RU"/>
        </w:rPr>
      </w:pPr>
    </w:p>
    <w:p w:rsidR="00F70254" w:rsidRPr="007F62CD" w:rsidRDefault="006677ED" w:rsidP="00F70254">
      <w:pPr>
        <w:tabs>
          <w:tab w:val="left" w:pos="5812"/>
        </w:tabs>
        <w:rPr>
          <w:sz w:val="24"/>
          <w:szCs w:val="24"/>
          <w:lang w:val="ru-RU"/>
        </w:rPr>
      </w:pPr>
      <w:r>
        <w:rPr>
          <w:rFonts w:ascii="Arial" w:hAnsi="Arial" w:cs="Arial"/>
          <w:noProof/>
          <w:sz w:val="24"/>
          <w:szCs w:val="24"/>
          <w:lang w:val="ru-RU"/>
        </w:rPr>
        <mc:AlternateContent>
          <mc:Choice Requires="wps">
            <w:drawing>
              <wp:anchor distT="0" distB="0" distL="114297" distR="114297" simplePos="0" relativeHeight="251694080" behindDoc="0" locked="0" layoutInCell="1" allowOverlap="1" wp14:anchorId="66F76BD1" wp14:editId="3CF01375">
                <wp:simplePos x="0" y="0"/>
                <wp:positionH relativeFrom="column">
                  <wp:posOffset>967741</wp:posOffset>
                </wp:positionH>
                <wp:positionV relativeFrom="paragraph">
                  <wp:posOffset>113665</wp:posOffset>
                </wp:positionV>
                <wp:extent cx="350520" cy="0"/>
                <wp:effectExtent l="60960" t="0" r="72390" b="53340"/>
                <wp:wrapNone/>
                <wp:docPr id="37"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DB8C9" id="AutoShape 36" o:spid="_x0000_s1026" type="#_x0000_t32" style="position:absolute;margin-left:76.2pt;margin-top:8.95pt;width:27.6pt;height:0;rotation:90;z-index:2516940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">
                <v:stroke endarrow="block"/>
              </v:shape>
            </w:pict>
          </mc:Fallback>
        </mc:AlternateContent>
      </w:r>
    </w:p>
    <w:p w:rsidR="00F70254" w:rsidRDefault="006677ED" w:rsidP="00F70254">
      <w:pPr>
        <w:pStyle w:val="ConsPlusNormal"/>
        <w:tabs>
          <w:tab w:val="left" w:pos="5812"/>
        </w:tabs>
        <w:outlineLvl w:val="1"/>
        <w:rPr>
          <w:sz w:val="24"/>
          <w:szCs w:val="24"/>
        </w:rPr>
      </w:pPr>
      <w:r>
        <w:rPr>
          <w:noProof/>
          <w:sz w:val="24"/>
          <w:szCs w:val="24"/>
          <w:highlight w:val="yellow"/>
          <w:lang w:eastAsia="ru-RU"/>
        </w:rPr>
        <mc:AlternateContent>
          <mc:Choice Requires="wps">
            <w:drawing>
              <wp:anchor distT="0" distB="0" distL="114300" distR="114300" simplePos="0" relativeHeight="251680768" behindDoc="0" locked="0" layoutInCell="1" allowOverlap="1">
                <wp:simplePos x="0" y="0"/>
                <wp:positionH relativeFrom="column">
                  <wp:posOffset>72390</wp:posOffset>
                </wp:positionH>
                <wp:positionV relativeFrom="paragraph">
                  <wp:posOffset>49530</wp:posOffset>
                </wp:positionV>
                <wp:extent cx="2362200" cy="678180"/>
                <wp:effectExtent l="0" t="0" r="19050" b="26670"/>
                <wp:wrapNone/>
                <wp:docPr id="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78180"/>
                        </a:xfrm>
                        <a:prstGeom prst="rect">
                          <a:avLst/>
                        </a:prstGeom>
                        <a:solidFill>
                          <a:srgbClr val="FFFFFF"/>
                        </a:solidFill>
                        <a:ln w="9525">
                          <a:solidFill>
                            <a:srgbClr val="000000"/>
                          </a:solidFill>
                          <a:miter lim="800000"/>
                          <a:headEnd/>
                          <a:tailEnd/>
                        </a:ln>
                      </wps:spPr>
                      <wps:txb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Оформление</w:t>
                            </w:r>
                            <w:proofErr w:type="spellEnd"/>
                            <w:r w:rsidRPr="00C51D60">
                              <w:rPr>
                                <w:rFonts w:ascii="Arial" w:hAnsi="Arial" w:cs="Arial"/>
                                <w:sz w:val="24"/>
                                <w:szCs w:val="24"/>
                              </w:rPr>
                              <w:t xml:space="preserve"> </w:t>
                            </w:r>
                            <w:proofErr w:type="spellStart"/>
                            <w:proofErr w:type="gramStart"/>
                            <w:r w:rsidRPr="00C51D60">
                              <w:rPr>
                                <w:rFonts w:ascii="Arial" w:hAnsi="Arial" w:cs="Arial"/>
                                <w:sz w:val="24"/>
                                <w:szCs w:val="24"/>
                              </w:rPr>
                              <w:t>результатов</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проверки</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3" style="position:absolute;margin-left:5.7pt;margin-top:3.9pt;width:186pt;height:53.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">
                <v:textbo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Оформление</w:t>
                      </w:r>
                      <w:proofErr w:type="spellEnd"/>
                      <w:r w:rsidRPr="00C51D60">
                        <w:rPr>
                          <w:rFonts w:ascii="Arial" w:hAnsi="Arial" w:cs="Arial"/>
                          <w:sz w:val="24"/>
                          <w:szCs w:val="24"/>
                        </w:rPr>
                        <w:t xml:space="preserve"> </w:t>
                      </w:r>
                      <w:proofErr w:type="spellStart"/>
                      <w:proofErr w:type="gramStart"/>
                      <w:r w:rsidRPr="00C51D60">
                        <w:rPr>
                          <w:rFonts w:ascii="Arial" w:hAnsi="Arial" w:cs="Arial"/>
                          <w:sz w:val="24"/>
                          <w:szCs w:val="24"/>
                        </w:rPr>
                        <w:t>результатов</w:t>
                      </w:r>
                      <w:proofErr w:type="spellEnd"/>
                      <w:r w:rsidRPr="00C51D60">
                        <w:rPr>
                          <w:rFonts w:ascii="Arial" w:hAnsi="Arial" w:cs="Arial"/>
                          <w:sz w:val="24"/>
                          <w:szCs w:val="24"/>
                        </w:rPr>
                        <w:t xml:space="preserve">  </w:t>
                      </w:r>
                      <w:proofErr w:type="spellStart"/>
                      <w:r w:rsidRPr="00C51D60">
                        <w:rPr>
                          <w:rFonts w:ascii="Arial" w:hAnsi="Arial" w:cs="Arial"/>
                          <w:sz w:val="24"/>
                          <w:szCs w:val="24"/>
                        </w:rPr>
                        <w:t>проверки</w:t>
                      </w:r>
                      <w:proofErr w:type="spellEnd"/>
                      <w:proofErr w:type="gramEnd"/>
                    </w:p>
                  </w:txbxContent>
                </v:textbox>
              </v:rect>
            </w:pict>
          </mc:Fallback>
        </mc:AlternateContent>
      </w:r>
    </w:p>
    <w:p w:rsidR="00F70254" w:rsidRDefault="00F70254" w:rsidP="00F70254">
      <w:pPr>
        <w:pStyle w:val="ConsPlusNormal"/>
        <w:tabs>
          <w:tab w:val="left" w:pos="5812"/>
        </w:tabs>
        <w:outlineLvl w:val="1"/>
        <w:rPr>
          <w:sz w:val="24"/>
          <w:szCs w:val="24"/>
        </w:rPr>
      </w:pPr>
    </w:p>
    <w:p w:rsidR="00F70254" w:rsidRDefault="00F70254" w:rsidP="00F70254">
      <w:pPr>
        <w:pStyle w:val="ConsPlusNormal"/>
        <w:tabs>
          <w:tab w:val="left" w:pos="5812"/>
        </w:tabs>
        <w:outlineLvl w:val="1"/>
        <w:rPr>
          <w:sz w:val="24"/>
          <w:szCs w:val="24"/>
        </w:rPr>
      </w:pPr>
    </w:p>
    <w:p w:rsidR="00F70254" w:rsidRDefault="00F70254" w:rsidP="00F70254">
      <w:pPr>
        <w:pStyle w:val="ConsPlusNormal"/>
        <w:tabs>
          <w:tab w:val="left" w:pos="5812"/>
        </w:tabs>
        <w:outlineLvl w:val="1"/>
        <w:rPr>
          <w:sz w:val="24"/>
          <w:szCs w:val="24"/>
        </w:rPr>
      </w:pPr>
      <w:r>
        <w:rPr>
          <w:sz w:val="24"/>
          <w:szCs w:val="24"/>
        </w:rPr>
        <w:t xml:space="preserve">                                                                                   </w:t>
      </w:r>
    </w:p>
    <w:p w:rsidR="00F70254" w:rsidRDefault="006677ED" w:rsidP="00F70254">
      <w:pPr>
        <w:pStyle w:val="ConsPlusNormal"/>
        <w:tabs>
          <w:tab w:val="left" w:pos="5812"/>
        </w:tabs>
        <w:outlineLvl w:val="1"/>
        <w:rPr>
          <w:sz w:val="24"/>
          <w:szCs w:val="24"/>
        </w:rPr>
      </w:pPr>
      <w:r>
        <w:rPr>
          <w:noProof/>
          <w:sz w:val="24"/>
          <w:szCs w:val="24"/>
          <w:lang w:eastAsia="ru-RU"/>
        </w:rPr>
        <mc:AlternateContent>
          <mc:Choice Requires="wps">
            <w:drawing>
              <wp:anchor distT="0" distB="0" distL="114297" distR="114297" simplePos="0" relativeHeight="251696128" behindDoc="0" locked="0" layoutInCell="1" allowOverlap="1" wp14:anchorId="1A7EA545" wp14:editId="07971852">
                <wp:simplePos x="0" y="0"/>
                <wp:positionH relativeFrom="column">
                  <wp:posOffset>2773680</wp:posOffset>
                </wp:positionH>
                <wp:positionV relativeFrom="paragraph">
                  <wp:posOffset>174625</wp:posOffset>
                </wp:positionV>
                <wp:extent cx="350520" cy="0"/>
                <wp:effectExtent l="60960" t="0" r="72390" b="53340"/>
                <wp:wrapNone/>
                <wp:docPr id="40"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FA807D" id="AutoShape 36" o:spid="_x0000_s1026" type="#_x0000_t32" style="position:absolute;margin-left:218.4pt;margin-top:13.75pt;width:27.6pt;height:0;rotation:90;z-index:2516961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">
                <v:stroke endarrow="block"/>
              </v:shape>
            </w:pict>
          </mc:Fallback>
        </mc:AlternateContent>
      </w:r>
    </w:p>
    <w:p w:rsidR="00F70254" w:rsidRDefault="00F70254" w:rsidP="00F70254">
      <w:pPr>
        <w:pStyle w:val="ConsPlusNormal"/>
        <w:tabs>
          <w:tab w:val="left" w:pos="5812"/>
        </w:tabs>
        <w:outlineLvl w:val="1"/>
        <w:rPr>
          <w:sz w:val="24"/>
          <w:szCs w:val="24"/>
        </w:rPr>
      </w:pPr>
    </w:p>
    <w:p w:rsidR="00F70254" w:rsidRDefault="006677ED" w:rsidP="00F70254">
      <w:pPr>
        <w:pStyle w:val="ConsPlusNormal"/>
        <w:tabs>
          <w:tab w:val="left" w:pos="5812"/>
        </w:tabs>
        <w:outlineLvl w:val="1"/>
        <w:rPr>
          <w:sz w:val="24"/>
          <w:szCs w:val="24"/>
        </w:rPr>
      </w:pPr>
      <w:r>
        <w:rPr>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1375410</wp:posOffset>
                </wp:positionH>
                <wp:positionV relativeFrom="paragraph">
                  <wp:posOffset>64770</wp:posOffset>
                </wp:positionV>
                <wp:extent cx="3108960" cy="289560"/>
                <wp:effectExtent l="0" t="0" r="15240" b="15240"/>
                <wp:wrapNone/>
                <wp:docPr id="4"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8960" cy="289560"/>
                        </a:xfrm>
                        <a:prstGeom prst="rect">
                          <a:avLst/>
                        </a:prstGeom>
                        <a:solidFill>
                          <a:srgbClr val="FFFFFF"/>
                        </a:solidFill>
                        <a:ln w="9525">
                          <a:solidFill>
                            <a:srgbClr val="000000"/>
                          </a:solidFill>
                          <a:miter lim="800000"/>
                          <a:headEnd/>
                          <a:tailEnd/>
                        </a:ln>
                      </wps:spPr>
                      <wps:txb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Наличие</w:t>
                            </w:r>
                            <w:proofErr w:type="spellEnd"/>
                            <w:r w:rsidRPr="00C51D60">
                              <w:rPr>
                                <w:rFonts w:ascii="Arial" w:hAnsi="Arial" w:cs="Arial"/>
                                <w:sz w:val="24"/>
                                <w:szCs w:val="24"/>
                              </w:rPr>
                              <w:t xml:space="preserve"> </w:t>
                            </w:r>
                            <w:proofErr w:type="spellStart"/>
                            <w:r w:rsidRPr="00C51D60">
                              <w:rPr>
                                <w:rFonts w:ascii="Arial" w:hAnsi="Arial" w:cs="Arial"/>
                                <w:sz w:val="24"/>
                                <w:szCs w:val="24"/>
                              </w:rPr>
                              <w:t>нарушений</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34" style="position:absolute;margin-left:108.3pt;margin-top:5.1pt;width:244.8pt;height:22.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">
                <v:textbox>
                  <w:txbxContent>
                    <w:p w:rsidR="00BD67EB" w:rsidRPr="00C51D60" w:rsidRDefault="00BD67EB" w:rsidP="00F70254">
                      <w:pPr>
                        <w:jc w:val="center"/>
                        <w:rPr>
                          <w:rFonts w:ascii="Arial" w:hAnsi="Arial" w:cs="Arial"/>
                          <w:sz w:val="24"/>
                          <w:szCs w:val="24"/>
                        </w:rPr>
                      </w:pPr>
                      <w:proofErr w:type="spellStart"/>
                      <w:r w:rsidRPr="00C51D60">
                        <w:rPr>
                          <w:rFonts w:ascii="Arial" w:hAnsi="Arial" w:cs="Arial"/>
                          <w:sz w:val="24"/>
                          <w:szCs w:val="24"/>
                        </w:rPr>
                        <w:t>Наличие</w:t>
                      </w:r>
                      <w:proofErr w:type="spellEnd"/>
                      <w:r w:rsidRPr="00C51D60">
                        <w:rPr>
                          <w:rFonts w:ascii="Arial" w:hAnsi="Arial" w:cs="Arial"/>
                          <w:sz w:val="24"/>
                          <w:szCs w:val="24"/>
                        </w:rPr>
                        <w:t xml:space="preserve"> </w:t>
                      </w:r>
                      <w:proofErr w:type="spellStart"/>
                      <w:r w:rsidRPr="00C51D60">
                        <w:rPr>
                          <w:rFonts w:ascii="Arial" w:hAnsi="Arial" w:cs="Arial"/>
                          <w:sz w:val="24"/>
                          <w:szCs w:val="24"/>
                        </w:rPr>
                        <w:t>нарушений</w:t>
                      </w:r>
                      <w:proofErr w:type="spellEnd"/>
                    </w:p>
                  </w:txbxContent>
                </v:textbox>
              </v:rect>
            </w:pict>
          </mc:Fallback>
        </mc:AlternateContent>
      </w:r>
      <w:r w:rsidR="00F70254">
        <w:rPr>
          <w:sz w:val="24"/>
          <w:szCs w:val="24"/>
        </w:rPr>
        <w:t xml:space="preserve">                                                                                   </w:t>
      </w:r>
    </w:p>
    <w:p w:rsidR="00F70254" w:rsidRDefault="00F70254" w:rsidP="00F70254">
      <w:pPr>
        <w:pStyle w:val="ConsPlusNormal"/>
        <w:tabs>
          <w:tab w:val="left" w:pos="5812"/>
        </w:tabs>
        <w:outlineLvl w:val="1"/>
        <w:rPr>
          <w:sz w:val="24"/>
          <w:szCs w:val="24"/>
        </w:rPr>
      </w:pPr>
    </w:p>
    <w:p w:rsidR="00F70254" w:rsidRDefault="00F70254" w:rsidP="00F70254">
      <w:pPr>
        <w:pStyle w:val="ConsPlusNormal"/>
        <w:tabs>
          <w:tab w:val="left" w:pos="5812"/>
        </w:tabs>
        <w:outlineLvl w:val="1"/>
        <w:rPr>
          <w:sz w:val="24"/>
          <w:szCs w:val="24"/>
        </w:rPr>
      </w:pPr>
    </w:p>
    <w:p w:rsidR="00F70254" w:rsidRDefault="006677ED" w:rsidP="00F70254">
      <w:pPr>
        <w:pStyle w:val="ConsPlusNormal"/>
        <w:tabs>
          <w:tab w:val="left" w:pos="5812"/>
        </w:tabs>
        <w:outlineLvl w:val="1"/>
        <w:rPr>
          <w:sz w:val="24"/>
          <w:szCs w:val="24"/>
        </w:rPr>
      </w:pPr>
      <w:r>
        <w:rPr>
          <w:noProof/>
          <w:sz w:val="24"/>
          <w:szCs w:val="24"/>
          <w:lang w:eastAsia="ru-RU"/>
        </w:rPr>
        <mc:AlternateContent>
          <mc:Choice Requires="wps">
            <w:drawing>
              <wp:anchor distT="0" distB="0" distL="114297" distR="114297" simplePos="0" relativeHeight="251698176" behindDoc="0" locked="0" layoutInCell="1" allowOverlap="1" wp14:anchorId="1A7EA545" wp14:editId="07971852">
                <wp:simplePos x="0" y="0"/>
                <wp:positionH relativeFrom="column">
                  <wp:posOffset>2788921</wp:posOffset>
                </wp:positionH>
                <wp:positionV relativeFrom="paragraph">
                  <wp:posOffset>52705</wp:posOffset>
                </wp:positionV>
                <wp:extent cx="350520" cy="0"/>
                <wp:effectExtent l="60960" t="0" r="72390" b="53340"/>
                <wp:wrapNone/>
                <wp:docPr id="4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6A60DF" id="AutoShape 36" o:spid="_x0000_s1026" type="#_x0000_t32" style="position:absolute;margin-left:219.6pt;margin-top:4.15pt;width:27.6pt;height:0;rotation:90;z-index:25169817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">
                <v:stroke endarrow="block"/>
              </v:shape>
            </w:pict>
          </mc:Fallback>
        </mc:AlternateContent>
      </w:r>
    </w:p>
    <w:p w:rsidR="00F70254" w:rsidRDefault="006677ED" w:rsidP="00F70254">
      <w:pPr>
        <w:pStyle w:val="ConsPlusNormal"/>
        <w:tabs>
          <w:tab w:val="left" w:pos="5812"/>
        </w:tabs>
        <w:outlineLvl w:val="1"/>
        <w:rPr>
          <w:sz w:val="24"/>
          <w:szCs w:val="24"/>
        </w:rPr>
      </w:pPr>
      <w:r>
        <w:rPr>
          <w:noProof/>
          <w:sz w:val="24"/>
          <w:szCs w:val="24"/>
          <w:highlight w:val="yellow"/>
          <w:lang w:eastAsia="ru-RU"/>
        </w:rPr>
        <mc:AlternateContent>
          <mc:Choice Requires="wps">
            <w:drawing>
              <wp:anchor distT="0" distB="0" distL="114300" distR="114300" simplePos="0" relativeHeight="251681792" behindDoc="0" locked="0" layoutInCell="1" allowOverlap="1">
                <wp:simplePos x="0" y="0"/>
                <wp:positionH relativeFrom="column">
                  <wp:posOffset>1375410</wp:posOffset>
                </wp:positionH>
                <wp:positionV relativeFrom="paragraph">
                  <wp:posOffset>41910</wp:posOffset>
                </wp:positionV>
                <wp:extent cx="3108960" cy="541020"/>
                <wp:effectExtent l="0" t="0" r="15240" b="11430"/>
                <wp:wrapNone/>
                <wp:docPr id="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8960" cy="541020"/>
                        </a:xfrm>
                        <a:prstGeom prst="rect">
                          <a:avLst/>
                        </a:prstGeom>
                        <a:solidFill>
                          <a:srgbClr val="FFFFFF"/>
                        </a:solidFill>
                        <a:ln w="9525">
                          <a:solidFill>
                            <a:srgbClr val="000000"/>
                          </a:solidFill>
                          <a:miter lim="800000"/>
                          <a:headEnd/>
                          <a:tailEnd/>
                        </a:ln>
                      </wps:spPr>
                      <wps:txbx>
                        <w:txbxContent>
                          <w:p w:rsidR="00BD67EB" w:rsidRPr="00C51D60" w:rsidRDefault="00BD67EB" w:rsidP="00F70254">
                            <w:pPr>
                              <w:jc w:val="center"/>
                              <w:rPr>
                                <w:rFonts w:ascii="Arial" w:hAnsi="Arial" w:cs="Arial"/>
                                <w:sz w:val="24"/>
                                <w:szCs w:val="24"/>
                                <w:lang w:val="ru-RU"/>
                              </w:rPr>
                            </w:pPr>
                            <w:r w:rsidRPr="00C51D60">
                              <w:rPr>
                                <w:rFonts w:ascii="Arial" w:hAnsi="Arial" w:cs="Arial"/>
                                <w:sz w:val="24"/>
                                <w:szCs w:val="24"/>
                                <w:lang w:val="ru-RU"/>
                              </w:rPr>
                              <w:t>Принятие мер по фактам нарушений, выявленных при проведении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35" style="position:absolute;margin-left:108.3pt;margin-top:3.3pt;width:244.8pt;height:42.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">
                <v:textbox>
                  <w:txbxContent>
                    <w:p w:rsidR="00BD67EB" w:rsidRPr="00C51D60" w:rsidRDefault="00BD67EB" w:rsidP="00F70254">
                      <w:pPr>
                        <w:jc w:val="center"/>
                        <w:rPr>
                          <w:rFonts w:ascii="Arial" w:hAnsi="Arial" w:cs="Arial"/>
                          <w:sz w:val="24"/>
                          <w:szCs w:val="24"/>
                          <w:lang w:val="ru-RU"/>
                        </w:rPr>
                      </w:pPr>
                      <w:r w:rsidRPr="00C51D60">
                        <w:rPr>
                          <w:rFonts w:ascii="Arial" w:hAnsi="Arial" w:cs="Arial"/>
                          <w:sz w:val="24"/>
                          <w:szCs w:val="24"/>
                          <w:lang w:val="ru-RU"/>
                        </w:rPr>
                        <w:t>Принятие мер по фактам нарушений, выявленных при проведении проверки</w:t>
                      </w:r>
                    </w:p>
                  </w:txbxContent>
                </v:textbox>
              </v:rect>
            </w:pict>
          </mc:Fallback>
        </mc:AlternateContent>
      </w:r>
    </w:p>
    <w:p w:rsidR="00F70254" w:rsidRDefault="00F70254" w:rsidP="00F70254">
      <w:pPr>
        <w:pStyle w:val="ConsPlusNormal"/>
        <w:tabs>
          <w:tab w:val="left" w:pos="5812"/>
        </w:tabs>
        <w:outlineLvl w:val="1"/>
        <w:rPr>
          <w:sz w:val="24"/>
          <w:szCs w:val="24"/>
        </w:rPr>
      </w:pPr>
    </w:p>
    <w:p w:rsidR="00F70254" w:rsidRDefault="00F70254" w:rsidP="00F70254">
      <w:pPr>
        <w:pStyle w:val="ConsPlusNormal"/>
        <w:tabs>
          <w:tab w:val="left" w:pos="5812"/>
        </w:tabs>
        <w:outlineLvl w:val="1"/>
        <w:rPr>
          <w:sz w:val="24"/>
          <w:szCs w:val="24"/>
        </w:rPr>
      </w:pPr>
    </w:p>
    <w:p w:rsidR="00F70254" w:rsidRDefault="00F70254" w:rsidP="00F70254">
      <w:pPr>
        <w:pStyle w:val="ConsPlusNormal"/>
        <w:tabs>
          <w:tab w:val="left" w:pos="5812"/>
        </w:tabs>
        <w:outlineLvl w:val="1"/>
        <w:rPr>
          <w:sz w:val="24"/>
          <w:szCs w:val="24"/>
        </w:rPr>
      </w:pPr>
    </w:p>
    <w:p w:rsidR="00F70254" w:rsidRDefault="00F70254" w:rsidP="00F70254">
      <w:pPr>
        <w:pStyle w:val="ConsPlusNormal"/>
        <w:tabs>
          <w:tab w:val="left" w:pos="5812"/>
        </w:tabs>
        <w:outlineLvl w:val="1"/>
        <w:rPr>
          <w:sz w:val="24"/>
          <w:szCs w:val="24"/>
        </w:rPr>
      </w:pPr>
    </w:p>
    <w:p w:rsidR="00E56D91" w:rsidRDefault="00E56D91" w:rsidP="00F70254">
      <w:pPr>
        <w:pStyle w:val="ConsPlusNormal"/>
        <w:tabs>
          <w:tab w:val="left" w:pos="5812"/>
        </w:tabs>
        <w:outlineLvl w:val="1"/>
        <w:rPr>
          <w:sz w:val="24"/>
          <w:szCs w:val="24"/>
        </w:rPr>
      </w:pPr>
    </w:p>
    <w:p w:rsidR="00F70254" w:rsidRPr="000D722A" w:rsidRDefault="0069744B" w:rsidP="0069744B">
      <w:pPr>
        <w:pStyle w:val="ConsPlusNormal"/>
        <w:tabs>
          <w:tab w:val="left" w:pos="5812"/>
        </w:tabs>
        <w:jc w:val="center"/>
        <w:outlineLvl w:val="1"/>
        <w:rPr>
          <w:sz w:val="24"/>
          <w:szCs w:val="24"/>
        </w:rPr>
      </w:pPr>
      <w:r>
        <w:rPr>
          <w:sz w:val="24"/>
          <w:szCs w:val="24"/>
        </w:rPr>
        <w:t xml:space="preserve">                                              </w:t>
      </w:r>
      <w:r w:rsidR="00F70254">
        <w:rPr>
          <w:sz w:val="24"/>
          <w:szCs w:val="24"/>
        </w:rPr>
        <w:t>Приложение № 2</w:t>
      </w:r>
    </w:p>
    <w:p w:rsidR="00F70254" w:rsidRPr="000D722A" w:rsidRDefault="00F70254" w:rsidP="00F70254">
      <w:pPr>
        <w:pStyle w:val="ConsPlusNormal"/>
        <w:tabs>
          <w:tab w:val="left" w:pos="5812"/>
        </w:tabs>
        <w:ind w:left="5530" w:firstLine="14"/>
        <w:rPr>
          <w:sz w:val="24"/>
          <w:szCs w:val="24"/>
        </w:rPr>
      </w:pPr>
      <w:r w:rsidRPr="000D722A">
        <w:rPr>
          <w:sz w:val="24"/>
          <w:szCs w:val="24"/>
        </w:rPr>
        <w:t>к административному регламенту</w:t>
      </w:r>
    </w:p>
    <w:p w:rsidR="00F70254" w:rsidRPr="000D722A" w:rsidRDefault="00F70254" w:rsidP="00F70254">
      <w:pPr>
        <w:pStyle w:val="ConsPlusNormal"/>
        <w:tabs>
          <w:tab w:val="left" w:pos="5812"/>
        </w:tabs>
        <w:ind w:left="5530" w:firstLine="14"/>
        <w:rPr>
          <w:sz w:val="24"/>
          <w:szCs w:val="24"/>
        </w:rPr>
      </w:pPr>
      <w:r w:rsidRPr="000D722A">
        <w:rPr>
          <w:sz w:val="24"/>
          <w:szCs w:val="24"/>
        </w:rPr>
        <w:t>по осуществлению муниципального</w:t>
      </w:r>
    </w:p>
    <w:p w:rsidR="00F70254" w:rsidRPr="000D722A" w:rsidRDefault="00F70254" w:rsidP="00F70254">
      <w:pPr>
        <w:pStyle w:val="ConsPlusNormal"/>
        <w:tabs>
          <w:tab w:val="left" w:pos="5812"/>
        </w:tabs>
        <w:ind w:left="5530" w:firstLine="14"/>
        <w:rPr>
          <w:sz w:val="24"/>
          <w:szCs w:val="24"/>
        </w:rPr>
      </w:pPr>
      <w:r w:rsidRPr="000D722A">
        <w:rPr>
          <w:sz w:val="24"/>
          <w:szCs w:val="24"/>
        </w:rPr>
        <w:t>жилищного контроля на территории</w:t>
      </w:r>
    </w:p>
    <w:p w:rsidR="00F70254" w:rsidRPr="000D722A" w:rsidRDefault="00F70254" w:rsidP="00F70254">
      <w:pPr>
        <w:pStyle w:val="ConsPlusNormal"/>
        <w:tabs>
          <w:tab w:val="left" w:pos="5812"/>
        </w:tabs>
        <w:ind w:left="5530" w:firstLine="14"/>
        <w:rPr>
          <w:sz w:val="24"/>
          <w:szCs w:val="24"/>
        </w:rPr>
      </w:pPr>
      <w:proofErr w:type="spellStart"/>
      <w:r w:rsidRPr="000D722A">
        <w:rPr>
          <w:sz w:val="24"/>
          <w:szCs w:val="24"/>
        </w:rPr>
        <w:t>пгт</w:t>
      </w:r>
      <w:proofErr w:type="spellEnd"/>
      <w:r w:rsidRPr="000D722A">
        <w:rPr>
          <w:sz w:val="24"/>
          <w:szCs w:val="24"/>
        </w:rPr>
        <w:t xml:space="preserve"> </w:t>
      </w:r>
      <w:proofErr w:type="spellStart"/>
      <w:r w:rsidRPr="000D722A">
        <w:rPr>
          <w:sz w:val="24"/>
          <w:szCs w:val="24"/>
        </w:rPr>
        <w:t>Пойковский</w:t>
      </w:r>
      <w:proofErr w:type="spellEnd"/>
    </w:p>
    <w:p w:rsidR="00F70254" w:rsidRPr="000D722A" w:rsidRDefault="00F70254" w:rsidP="00F70254">
      <w:pPr>
        <w:pStyle w:val="ConsPlusNonformat"/>
        <w:tabs>
          <w:tab w:val="left" w:pos="5812"/>
        </w:tabs>
        <w:jc w:val="center"/>
        <w:rPr>
          <w:rFonts w:ascii="Arial" w:hAnsi="Arial" w:cs="Arial"/>
          <w:sz w:val="24"/>
          <w:szCs w:val="24"/>
        </w:rPr>
      </w:pP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Оформляется на бланке</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xml:space="preserve">Администрации городского поселения </w:t>
      </w:r>
      <w:proofErr w:type="spellStart"/>
      <w:r w:rsidRPr="000D722A">
        <w:rPr>
          <w:rFonts w:ascii="Arial" w:hAnsi="Arial" w:cs="Arial"/>
          <w:sz w:val="24"/>
          <w:szCs w:val="24"/>
        </w:rPr>
        <w:t>Пойковский</w:t>
      </w:r>
      <w:proofErr w:type="spellEnd"/>
    </w:p>
    <w:p w:rsidR="002F14B9" w:rsidRPr="002F14B9" w:rsidRDefault="002F14B9" w:rsidP="002F14B9">
      <w:pPr>
        <w:spacing w:before="240"/>
        <w:jc w:val="center"/>
        <w:rPr>
          <w:rFonts w:ascii="Arial" w:hAnsi="Arial" w:cs="Arial"/>
          <w:sz w:val="24"/>
          <w:szCs w:val="24"/>
          <w:lang w:val="ru-RU"/>
        </w:rPr>
      </w:pPr>
      <w:r>
        <w:rPr>
          <w:rFonts w:ascii="Arial" w:hAnsi="Arial" w:cs="Arial"/>
          <w:sz w:val="24"/>
          <w:szCs w:val="24"/>
          <w:lang w:val="ru-RU"/>
        </w:rPr>
        <w:t>Распоряжение Администрации</w:t>
      </w:r>
    </w:p>
    <w:tbl>
      <w:tblPr>
        <w:tblW w:w="0" w:type="auto"/>
        <w:jc w:val="center"/>
        <w:tblLayout w:type="fixed"/>
        <w:tblCellMar>
          <w:left w:w="28" w:type="dxa"/>
          <w:right w:w="28" w:type="dxa"/>
        </w:tblCellMar>
        <w:tblLook w:val="0000" w:firstRow="0" w:lastRow="0" w:firstColumn="0" w:lastColumn="0" w:noHBand="0" w:noVBand="0"/>
      </w:tblPr>
      <w:tblGrid>
        <w:gridCol w:w="1701"/>
        <w:gridCol w:w="6606"/>
        <w:gridCol w:w="1272"/>
      </w:tblGrid>
      <w:tr w:rsidR="002F14B9" w:rsidRPr="002F14B9" w:rsidTr="00296EDB">
        <w:trPr>
          <w:jc w:val="center"/>
        </w:trPr>
        <w:tc>
          <w:tcPr>
            <w:tcW w:w="1701" w:type="dxa"/>
            <w:tcBorders>
              <w:top w:val="nil"/>
              <w:left w:val="nil"/>
              <w:bottom w:val="nil"/>
              <w:right w:val="nil"/>
            </w:tcBorders>
            <w:vAlign w:val="bottom"/>
          </w:tcPr>
          <w:p w:rsidR="002F14B9" w:rsidRPr="002F14B9" w:rsidRDefault="002F14B9" w:rsidP="00296EDB">
            <w:pPr>
              <w:ind w:right="85"/>
              <w:jc w:val="right"/>
              <w:rPr>
                <w:rFonts w:ascii="Arial" w:hAnsi="Arial" w:cs="Arial"/>
                <w:sz w:val="24"/>
                <w:szCs w:val="24"/>
              </w:rPr>
            </w:pPr>
            <w:r w:rsidRPr="002F14B9">
              <w:rPr>
                <w:rFonts w:ascii="Arial" w:hAnsi="Arial" w:cs="Arial"/>
                <w:sz w:val="24"/>
                <w:szCs w:val="24"/>
              </w:rPr>
              <w:t xml:space="preserve">о </w:t>
            </w:r>
            <w:proofErr w:type="spellStart"/>
            <w:r w:rsidRPr="002F14B9">
              <w:rPr>
                <w:rFonts w:ascii="Arial" w:hAnsi="Arial" w:cs="Arial"/>
                <w:sz w:val="24"/>
                <w:szCs w:val="24"/>
              </w:rPr>
              <w:t>проведении</w:t>
            </w:r>
            <w:proofErr w:type="spellEnd"/>
          </w:p>
        </w:tc>
        <w:tc>
          <w:tcPr>
            <w:tcW w:w="6606" w:type="dxa"/>
            <w:tcBorders>
              <w:top w:val="nil"/>
              <w:left w:val="nil"/>
              <w:bottom w:val="single" w:sz="4" w:space="0" w:color="auto"/>
              <w:right w:val="nil"/>
            </w:tcBorders>
            <w:vAlign w:val="bottom"/>
          </w:tcPr>
          <w:p w:rsidR="002F14B9" w:rsidRPr="002F14B9" w:rsidRDefault="002F14B9" w:rsidP="00296EDB">
            <w:pPr>
              <w:jc w:val="center"/>
              <w:rPr>
                <w:rFonts w:ascii="Arial" w:hAnsi="Arial" w:cs="Arial"/>
                <w:sz w:val="24"/>
                <w:szCs w:val="24"/>
              </w:rPr>
            </w:pPr>
          </w:p>
        </w:tc>
        <w:tc>
          <w:tcPr>
            <w:tcW w:w="1272" w:type="dxa"/>
            <w:tcBorders>
              <w:top w:val="nil"/>
              <w:left w:val="nil"/>
              <w:bottom w:val="nil"/>
              <w:right w:val="nil"/>
            </w:tcBorders>
            <w:vAlign w:val="bottom"/>
          </w:tcPr>
          <w:p w:rsidR="002F14B9" w:rsidRPr="002F14B9" w:rsidRDefault="002F14B9" w:rsidP="00296EDB">
            <w:pPr>
              <w:ind w:left="57"/>
              <w:rPr>
                <w:rFonts w:ascii="Arial" w:hAnsi="Arial" w:cs="Arial"/>
                <w:sz w:val="24"/>
                <w:szCs w:val="24"/>
              </w:rPr>
            </w:pPr>
            <w:proofErr w:type="spellStart"/>
            <w:r w:rsidRPr="002F14B9">
              <w:rPr>
                <w:rFonts w:ascii="Arial" w:hAnsi="Arial" w:cs="Arial"/>
                <w:sz w:val="24"/>
                <w:szCs w:val="24"/>
              </w:rPr>
              <w:t>проверки</w:t>
            </w:r>
            <w:proofErr w:type="spellEnd"/>
          </w:p>
        </w:tc>
      </w:tr>
      <w:tr w:rsidR="002F14B9" w:rsidRPr="002F14B9" w:rsidTr="00296EDB">
        <w:trPr>
          <w:jc w:val="center"/>
        </w:trPr>
        <w:tc>
          <w:tcPr>
            <w:tcW w:w="1701" w:type="dxa"/>
            <w:tcBorders>
              <w:top w:val="nil"/>
              <w:left w:val="nil"/>
              <w:bottom w:val="nil"/>
              <w:right w:val="nil"/>
            </w:tcBorders>
          </w:tcPr>
          <w:p w:rsidR="002F14B9" w:rsidRPr="002F14B9" w:rsidRDefault="002F14B9" w:rsidP="00296EDB">
            <w:pPr>
              <w:rPr>
                <w:rFonts w:ascii="Arial" w:hAnsi="Arial" w:cs="Arial"/>
                <w:sz w:val="24"/>
                <w:szCs w:val="24"/>
              </w:rPr>
            </w:pPr>
          </w:p>
        </w:tc>
        <w:tc>
          <w:tcPr>
            <w:tcW w:w="6606" w:type="dxa"/>
            <w:tcBorders>
              <w:top w:val="nil"/>
              <w:left w:val="nil"/>
              <w:bottom w:val="nil"/>
              <w:right w:val="nil"/>
            </w:tcBorders>
          </w:tcPr>
          <w:p w:rsidR="002F14B9" w:rsidRPr="002F14B9" w:rsidRDefault="002F14B9" w:rsidP="00296EDB">
            <w:pPr>
              <w:jc w:val="center"/>
              <w:rPr>
                <w:rFonts w:ascii="Arial" w:hAnsi="Arial" w:cs="Arial"/>
                <w:sz w:val="24"/>
                <w:szCs w:val="24"/>
              </w:rPr>
            </w:pPr>
            <w:r w:rsidRPr="002F14B9">
              <w:rPr>
                <w:rFonts w:ascii="Arial" w:hAnsi="Arial" w:cs="Arial"/>
                <w:sz w:val="24"/>
                <w:szCs w:val="24"/>
              </w:rPr>
              <w:t>(</w:t>
            </w:r>
            <w:proofErr w:type="spellStart"/>
            <w:r w:rsidRPr="002F14B9">
              <w:rPr>
                <w:rFonts w:ascii="Arial" w:hAnsi="Arial" w:cs="Arial"/>
                <w:sz w:val="24"/>
                <w:szCs w:val="24"/>
              </w:rPr>
              <w:t>плановой</w:t>
            </w:r>
            <w:proofErr w:type="spellEnd"/>
            <w:r w:rsidRPr="002F14B9">
              <w:rPr>
                <w:rFonts w:ascii="Arial" w:hAnsi="Arial" w:cs="Arial"/>
                <w:sz w:val="24"/>
                <w:szCs w:val="24"/>
              </w:rPr>
              <w:t>/</w:t>
            </w:r>
            <w:proofErr w:type="spellStart"/>
            <w:r w:rsidRPr="002F14B9">
              <w:rPr>
                <w:rFonts w:ascii="Arial" w:hAnsi="Arial" w:cs="Arial"/>
                <w:sz w:val="24"/>
                <w:szCs w:val="24"/>
              </w:rPr>
              <w:t>внеплановой</w:t>
            </w:r>
            <w:proofErr w:type="spellEnd"/>
            <w:r w:rsidRPr="002F14B9">
              <w:rPr>
                <w:rFonts w:ascii="Arial" w:hAnsi="Arial" w:cs="Arial"/>
                <w:sz w:val="24"/>
                <w:szCs w:val="24"/>
              </w:rPr>
              <w:t xml:space="preserve">, </w:t>
            </w:r>
            <w:proofErr w:type="spellStart"/>
            <w:r w:rsidRPr="002F14B9">
              <w:rPr>
                <w:rFonts w:ascii="Arial" w:hAnsi="Arial" w:cs="Arial"/>
                <w:sz w:val="24"/>
                <w:szCs w:val="24"/>
              </w:rPr>
              <w:t>документарной</w:t>
            </w:r>
            <w:proofErr w:type="spellEnd"/>
            <w:r w:rsidRPr="002F14B9">
              <w:rPr>
                <w:rFonts w:ascii="Arial" w:hAnsi="Arial" w:cs="Arial"/>
                <w:sz w:val="24"/>
                <w:szCs w:val="24"/>
              </w:rPr>
              <w:t>/</w:t>
            </w:r>
            <w:proofErr w:type="spellStart"/>
            <w:r w:rsidRPr="002F14B9">
              <w:rPr>
                <w:rFonts w:ascii="Arial" w:hAnsi="Arial" w:cs="Arial"/>
                <w:sz w:val="24"/>
                <w:szCs w:val="24"/>
              </w:rPr>
              <w:t>выездной</w:t>
            </w:r>
            <w:proofErr w:type="spellEnd"/>
            <w:r w:rsidRPr="002F14B9">
              <w:rPr>
                <w:rFonts w:ascii="Arial" w:hAnsi="Arial" w:cs="Arial"/>
                <w:sz w:val="24"/>
                <w:szCs w:val="24"/>
              </w:rPr>
              <w:t>)</w:t>
            </w:r>
          </w:p>
        </w:tc>
        <w:tc>
          <w:tcPr>
            <w:tcW w:w="1272" w:type="dxa"/>
            <w:tcBorders>
              <w:top w:val="nil"/>
              <w:left w:val="nil"/>
              <w:bottom w:val="nil"/>
              <w:right w:val="nil"/>
            </w:tcBorders>
          </w:tcPr>
          <w:p w:rsidR="002F14B9" w:rsidRPr="002F14B9" w:rsidRDefault="002F14B9" w:rsidP="00296EDB">
            <w:pPr>
              <w:rPr>
                <w:rFonts w:ascii="Arial" w:hAnsi="Arial" w:cs="Arial"/>
                <w:sz w:val="24"/>
                <w:szCs w:val="24"/>
              </w:rPr>
            </w:pPr>
          </w:p>
        </w:tc>
      </w:tr>
    </w:tbl>
    <w:p w:rsidR="002F14B9" w:rsidRPr="002F14B9" w:rsidRDefault="002F14B9" w:rsidP="002F14B9">
      <w:pPr>
        <w:jc w:val="center"/>
        <w:rPr>
          <w:rFonts w:ascii="Arial" w:hAnsi="Arial" w:cs="Arial"/>
          <w:sz w:val="24"/>
          <w:szCs w:val="24"/>
        </w:rPr>
      </w:pPr>
      <w:proofErr w:type="spellStart"/>
      <w:proofErr w:type="gramStart"/>
      <w:r w:rsidRPr="002F14B9">
        <w:rPr>
          <w:rFonts w:ascii="Arial" w:hAnsi="Arial" w:cs="Arial"/>
          <w:sz w:val="24"/>
          <w:szCs w:val="24"/>
        </w:rPr>
        <w:t>юридического</w:t>
      </w:r>
      <w:proofErr w:type="spellEnd"/>
      <w:proofErr w:type="gramEnd"/>
      <w:r w:rsidRPr="002F14B9">
        <w:rPr>
          <w:rFonts w:ascii="Arial" w:hAnsi="Arial" w:cs="Arial"/>
          <w:sz w:val="24"/>
          <w:szCs w:val="24"/>
        </w:rPr>
        <w:t xml:space="preserve"> </w:t>
      </w:r>
      <w:proofErr w:type="spellStart"/>
      <w:r w:rsidRPr="002F14B9">
        <w:rPr>
          <w:rFonts w:ascii="Arial" w:hAnsi="Arial" w:cs="Arial"/>
          <w:sz w:val="24"/>
          <w:szCs w:val="24"/>
        </w:rPr>
        <w:t>лица</w:t>
      </w:r>
      <w:proofErr w:type="spellEnd"/>
      <w:r w:rsidRPr="002F14B9">
        <w:rPr>
          <w:rFonts w:ascii="Arial" w:hAnsi="Arial" w:cs="Arial"/>
          <w:sz w:val="24"/>
          <w:szCs w:val="24"/>
        </w:rPr>
        <w:t xml:space="preserve">, </w:t>
      </w:r>
      <w:proofErr w:type="spellStart"/>
      <w:r w:rsidRPr="002F14B9">
        <w:rPr>
          <w:rFonts w:ascii="Arial" w:hAnsi="Arial" w:cs="Arial"/>
          <w:sz w:val="24"/>
          <w:szCs w:val="24"/>
        </w:rPr>
        <w:t>индивидуального</w:t>
      </w:r>
      <w:proofErr w:type="spellEnd"/>
      <w:r w:rsidRPr="002F14B9">
        <w:rPr>
          <w:rFonts w:ascii="Arial" w:hAnsi="Arial" w:cs="Arial"/>
          <w:sz w:val="24"/>
          <w:szCs w:val="24"/>
        </w:rPr>
        <w:t xml:space="preserve"> </w:t>
      </w:r>
      <w:proofErr w:type="spellStart"/>
      <w:r w:rsidRPr="002F14B9">
        <w:rPr>
          <w:rFonts w:ascii="Arial" w:hAnsi="Arial" w:cs="Arial"/>
          <w:sz w:val="24"/>
          <w:szCs w:val="24"/>
        </w:rPr>
        <w:t>предпринимателя</w:t>
      </w:r>
      <w:proofErr w:type="spellEnd"/>
    </w:p>
    <w:tbl>
      <w:tblPr>
        <w:tblW w:w="0" w:type="auto"/>
        <w:jc w:val="center"/>
        <w:tblLayout w:type="fixed"/>
        <w:tblCellMar>
          <w:left w:w="28" w:type="dxa"/>
          <w:right w:w="28" w:type="dxa"/>
        </w:tblCellMar>
        <w:tblLook w:val="0000" w:firstRow="0" w:lastRow="0" w:firstColumn="0" w:lastColumn="0" w:noHBand="0" w:noVBand="0"/>
      </w:tblPr>
      <w:tblGrid>
        <w:gridCol w:w="510"/>
        <w:gridCol w:w="454"/>
        <w:gridCol w:w="255"/>
        <w:gridCol w:w="1361"/>
        <w:gridCol w:w="113"/>
        <w:gridCol w:w="737"/>
        <w:gridCol w:w="680"/>
        <w:gridCol w:w="678"/>
      </w:tblGrid>
      <w:tr w:rsidR="002F14B9" w:rsidRPr="002F14B9" w:rsidTr="00296EDB">
        <w:trPr>
          <w:cantSplit/>
          <w:jc w:val="center"/>
        </w:trPr>
        <w:tc>
          <w:tcPr>
            <w:tcW w:w="510" w:type="dxa"/>
            <w:tcBorders>
              <w:top w:val="nil"/>
              <w:left w:val="nil"/>
              <w:bottom w:val="nil"/>
              <w:right w:val="nil"/>
            </w:tcBorders>
            <w:vAlign w:val="bottom"/>
          </w:tcPr>
          <w:p w:rsidR="002F14B9" w:rsidRPr="002F14B9" w:rsidRDefault="002F14B9" w:rsidP="00296EDB">
            <w:pPr>
              <w:jc w:val="right"/>
              <w:rPr>
                <w:rFonts w:ascii="Arial" w:hAnsi="Arial" w:cs="Arial"/>
                <w:sz w:val="24"/>
                <w:szCs w:val="24"/>
              </w:rPr>
            </w:pPr>
            <w:proofErr w:type="spellStart"/>
            <w:r w:rsidRPr="002F14B9">
              <w:rPr>
                <w:rFonts w:ascii="Arial" w:hAnsi="Arial" w:cs="Arial"/>
                <w:sz w:val="24"/>
                <w:szCs w:val="24"/>
              </w:rPr>
              <w:t>от</w:t>
            </w:r>
            <w:proofErr w:type="spellEnd"/>
            <w:r w:rsidRPr="002F14B9">
              <w:rPr>
                <w:rFonts w:ascii="Arial" w:hAnsi="Arial" w:cs="Arial"/>
                <w:sz w:val="24"/>
                <w:szCs w:val="24"/>
              </w:rPr>
              <w:t xml:space="preserve"> “</w:t>
            </w:r>
          </w:p>
        </w:tc>
        <w:tc>
          <w:tcPr>
            <w:tcW w:w="454" w:type="dxa"/>
            <w:tcBorders>
              <w:top w:val="nil"/>
              <w:left w:val="nil"/>
              <w:bottom w:val="single" w:sz="4" w:space="0" w:color="auto"/>
              <w:right w:val="nil"/>
            </w:tcBorders>
            <w:vAlign w:val="bottom"/>
          </w:tcPr>
          <w:p w:rsidR="002F14B9" w:rsidRPr="002F14B9" w:rsidRDefault="002F14B9" w:rsidP="00296EDB">
            <w:pPr>
              <w:jc w:val="center"/>
              <w:rPr>
                <w:rFonts w:ascii="Arial" w:hAnsi="Arial" w:cs="Arial"/>
                <w:sz w:val="24"/>
                <w:szCs w:val="24"/>
              </w:rPr>
            </w:pPr>
          </w:p>
        </w:tc>
        <w:tc>
          <w:tcPr>
            <w:tcW w:w="255" w:type="dxa"/>
            <w:tcBorders>
              <w:top w:val="nil"/>
              <w:left w:val="nil"/>
              <w:bottom w:val="nil"/>
              <w:right w:val="nil"/>
            </w:tcBorders>
            <w:vAlign w:val="bottom"/>
          </w:tcPr>
          <w:p w:rsidR="002F14B9" w:rsidRPr="002F14B9" w:rsidRDefault="002F14B9" w:rsidP="00296EDB">
            <w:pPr>
              <w:rPr>
                <w:rFonts w:ascii="Arial" w:hAnsi="Arial" w:cs="Arial"/>
                <w:sz w:val="24"/>
                <w:szCs w:val="24"/>
              </w:rPr>
            </w:pPr>
            <w:r w:rsidRPr="002F14B9">
              <w:rPr>
                <w:rFonts w:ascii="Arial" w:hAnsi="Arial" w:cs="Arial"/>
                <w:sz w:val="24"/>
                <w:szCs w:val="24"/>
              </w:rPr>
              <w:t>”</w:t>
            </w:r>
          </w:p>
        </w:tc>
        <w:tc>
          <w:tcPr>
            <w:tcW w:w="1361" w:type="dxa"/>
            <w:tcBorders>
              <w:top w:val="nil"/>
              <w:left w:val="nil"/>
              <w:bottom w:val="single" w:sz="4" w:space="0" w:color="auto"/>
              <w:right w:val="nil"/>
            </w:tcBorders>
            <w:vAlign w:val="bottom"/>
          </w:tcPr>
          <w:p w:rsidR="002F14B9" w:rsidRPr="002F14B9" w:rsidRDefault="002F14B9" w:rsidP="00296EDB">
            <w:pPr>
              <w:jc w:val="center"/>
              <w:rPr>
                <w:rFonts w:ascii="Arial" w:hAnsi="Arial" w:cs="Arial"/>
                <w:sz w:val="24"/>
                <w:szCs w:val="24"/>
              </w:rPr>
            </w:pPr>
          </w:p>
        </w:tc>
        <w:tc>
          <w:tcPr>
            <w:tcW w:w="113" w:type="dxa"/>
            <w:tcBorders>
              <w:top w:val="nil"/>
              <w:left w:val="nil"/>
              <w:bottom w:val="nil"/>
              <w:right w:val="nil"/>
            </w:tcBorders>
            <w:vAlign w:val="bottom"/>
          </w:tcPr>
          <w:p w:rsidR="002F14B9" w:rsidRPr="002F14B9" w:rsidRDefault="002F14B9" w:rsidP="00296EDB">
            <w:pPr>
              <w:jc w:val="center"/>
              <w:rPr>
                <w:rFonts w:ascii="Arial" w:hAnsi="Arial" w:cs="Arial"/>
                <w:sz w:val="24"/>
                <w:szCs w:val="24"/>
              </w:rPr>
            </w:pPr>
          </w:p>
        </w:tc>
        <w:tc>
          <w:tcPr>
            <w:tcW w:w="737" w:type="dxa"/>
            <w:tcBorders>
              <w:top w:val="nil"/>
              <w:left w:val="nil"/>
              <w:bottom w:val="single" w:sz="4" w:space="0" w:color="auto"/>
              <w:right w:val="nil"/>
            </w:tcBorders>
            <w:vAlign w:val="bottom"/>
          </w:tcPr>
          <w:p w:rsidR="002F14B9" w:rsidRPr="002F14B9" w:rsidRDefault="002F14B9" w:rsidP="00296EDB">
            <w:pPr>
              <w:jc w:val="center"/>
              <w:rPr>
                <w:rFonts w:ascii="Arial" w:hAnsi="Arial" w:cs="Arial"/>
                <w:sz w:val="24"/>
                <w:szCs w:val="24"/>
              </w:rPr>
            </w:pPr>
          </w:p>
        </w:tc>
        <w:tc>
          <w:tcPr>
            <w:tcW w:w="680" w:type="dxa"/>
            <w:tcBorders>
              <w:top w:val="nil"/>
              <w:left w:val="nil"/>
              <w:bottom w:val="nil"/>
              <w:right w:val="nil"/>
            </w:tcBorders>
            <w:vAlign w:val="bottom"/>
          </w:tcPr>
          <w:p w:rsidR="002F14B9" w:rsidRPr="002F14B9" w:rsidRDefault="002F14B9" w:rsidP="00296EDB">
            <w:pPr>
              <w:jc w:val="center"/>
              <w:rPr>
                <w:rFonts w:ascii="Arial" w:hAnsi="Arial" w:cs="Arial"/>
                <w:sz w:val="24"/>
                <w:szCs w:val="24"/>
              </w:rPr>
            </w:pPr>
            <w:r w:rsidRPr="002F14B9">
              <w:rPr>
                <w:rFonts w:ascii="Arial" w:hAnsi="Arial" w:cs="Arial"/>
                <w:sz w:val="24"/>
                <w:szCs w:val="24"/>
              </w:rPr>
              <w:t>г. №</w:t>
            </w:r>
          </w:p>
        </w:tc>
        <w:tc>
          <w:tcPr>
            <w:tcW w:w="678" w:type="dxa"/>
            <w:tcBorders>
              <w:top w:val="nil"/>
              <w:left w:val="nil"/>
              <w:bottom w:val="single" w:sz="4" w:space="0" w:color="auto"/>
              <w:right w:val="nil"/>
            </w:tcBorders>
            <w:vAlign w:val="bottom"/>
          </w:tcPr>
          <w:p w:rsidR="002F14B9" w:rsidRPr="002F14B9" w:rsidRDefault="002F14B9" w:rsidP="00296EDB">
            <w:pPr>
              <w:jc w:val="center"/>
              <w:rPr>
                <w:rFonts w:ascii="Arial" w:hAnsi="Arial" w:cs="Arial"/>
                <w:sz w:val="24"/>
                <w:szCs w:val="24"/>
              </w:rPr>
            </w:pPr>
          </w:p>
        </w:tc>
      </w:tr>
    </w:tbl>
    <w:p w:rsidR="002F14B9" w:rsidRPr="002F14B9" w:rsidRDefault="002F14B9" w:rsidP="002F14B9">
      <w:pPr>
        <w:spacing w:before="240"/>
        <w:ind w:firstLine="567"/>
        <w:rPr>
          <w:rFonts w:ascii="Arial" w:hAnsi="Arial" w:cs="Arial"/>
          <w:sz w:val="24"/>
          <w:szCs w:val="24"/>
        </w:rPr>
      </w:pPr>
      <w:r w:rsidRPr="002F14B9">
        <w:rPr>
          <w:rFonts w:ascii="Arial" w:hAnsi="Arial" w:cs="Arial"/>
          <w:sz w:val="24"/>
          <w:szCs w:val="24"/>
        </w:rPr>
        <w:t>1. </w:t>
      </w:r>
      <w:proofErr w:type="spellStart"/>
      <w:r w:rsidRPr="002F14B9">
        <w:rPr>
          <w:rFonts w:ascii="Arial" w:hAnsi="Arial" w:cs="Arial"/>
          <w:sz w:val="24"/>
          <w:szCs w:val="24"/>
        </w:rPr>
        <w:t>Провести</w:t>
      </w:r>
      <w:proofErr w:type="spellEnd"/>
      <w:r w:rsidRPr="002F14B9">
        <w:rPr>
          <w:rFonts w:ascii="Arial" w:hAnsi="Arial" w:cs="Arial"/>
          <w:sz w:val="24"/>
          <w:szCs w:val="24"/>
        </w:rPr>
        <w:t xml:space="preserve"> </w:t>
      </w:r>
      <w:proofErr w:type="spellStart"/>
      <w:r w:rsidRPr="002F14B9">
        <w:rPr>
          <w:rFonts w:ascii="Arial" w:hAnsi="Arial" w:cs="Arial"/>
          <w:sz w:val="24"/>
          <w:szCs w:val="24"/>
        </w:rPr>
        <w:t>проверку</w:t>
      </w:r>
      <w:proofErr w:type="spellEnd"/>
      <w:r w:rsidRPr="002F14B9">
        <w:rPr>
          <w:rFonts w:ascii="Arial" w:hAnsi="Arial" w:cs="Arial"/>
          <w:sz w:val="24"/>
          <w:szCs w:val="24"/>
        </w:rPr>
        <w:t xml:space="preserve"> в </w:t>
      </w:r>
      <w:proofErr w:type="spellStart"/>
      <w:r w:rsidRPr="002F14B9">
        <w:rPr>
          <w:rFonts w:ascii="Arial" w:hAnsi="Arial" w:cs="Arial"/>
          <w:sz w:val="24"/>
          <w:szCs w:val="24"/>
        </w:rPr>
        <w:t>отношении</w:t>
      </w:r>
      <w:proofErr w:type="spellEnd"/>
      <w:r w:rsidRPr="002F14B9">
        <w:rPr>
          <w:rFonts w:ascii="Arial" w:hAnsi="Arial" w:cs="Arial"/>
          <w:sz w:val="24"/>
          <w:szCs w:val="24"/>
        </w:rPr>
        <w:t xml:space="preserve">  </w:t>
      </w:r>
    </w:p>
    <w:p w:rsidR="002F14B9" w:rsidRPr="002F14B9" w:rsidRDefault="002F14B9" w:rsidP="002F14B9">
      <w:pPr>
        <w:pBdr>
          <w:top w:val="single" w:sz="4" w:space="1" w:color="auto"/>
        </w:pBdr>
        <w:ind w:left="4319"/>
        <w:rPr>
          <w:rFonts w:ascii="Arial" w:hAnsi="Arial" w:cs="Arial"/>
          <w:sz w:val="24"/>
          <w:szCs w:val="24"/>
        </w:rPr>
      </w:pPr>
    </w:p>
    <w:p w:rsidR="002F14B9" w:rsidRPr="002F14B9" w:rsidRDefault="002F14B9" w:rsidP="002F14B9">
      <w:pPr>
        <w:rPr>
          <w:rFonts w:ascii="Arial" w:hAnsi="Arial" w:cs="Arial"/>
          <w:sz w:val="24"/>
          <w:szCs w:val="24"/>
        </w:rPr>
      </w:pPr>
    </w:p>
    <w:p w:rsidR="002F14B9" w:rsidRPr="002F14B9" w:rsidRDefault="002F14B9" w:rsidP="002F14B9">
      <w:pPr>
        <w:pBdr>
          <w:top w:val="single" w:sz="4" w:space="1" w:color="auto"/>
        </w:pBdr>
        <w:rPr>
          <w:rFonts w:ascii="Arial" w:hAnsi="Arial" w:cs="Arial"/>
          <w:sz w:val="24"/>
          <w:szCs w:val="24"/>
        </w:rPr>
      </w:pPr>
    </w:p>
    <w:p w:rsidR="002F14B9" w:rsidRPr="002F14B9" w:rsidRDefault="002F14B9" w:rsidP="002F14B9">
      <w:pPr>
        <w:rPr>
          <w:rFonts w:ascii="Arial" w:hAnsi="Arial" w:cs="Arial"/>
          <w:sz w:val="24"/>
          <w:szCs w:val="24"/>
        </w:rPr>
      </w:pPr>
    </w:p>
    <w:p w:rsidR="002F14B9" w:rsidRPr="002F14B9" w:rsidRDefault="002F14B9" w:rsidP="002F14B9">
      <w:pPr>
        <w:pBdr>
          <w:top w:val="single" w:sz="4" w:space="1" w:color="auto"/>
        </w:pBdr>
        <w:jc w:val="center"/>
        <w:rPr>
          <w:rFonts w:ascii="Arial" w:hAnsi="Arial" w:cs="Arial"/>
          <w:sz w:val="24"/>
          <w:szCs w:val="24"/>
          <w:lang w:val="ru-RU"/>
        </w:rPr>
      </w:pPr>
      <w:r w:rsidRPr="002F14B9">
        <w:rPr>
          <w:rFonts w:ascii="Arial" w:hAnsi="Arial" w:cs="Arial"/>
          <w:sz w:val="24"/>
          <w:szCs w:val="24"/>
          <w:lang w:val="ru-RU"/>
        </w:rPr>
        <w:t>(наименование юридического лица, фамилия, имя, отчество (последнее – при наличии)</w:t>
      </w:r>
      <w:r>
        <w:rPr>
          <w:rFonts w:ascii="Arial" w:hAnsi="Arial" w:cs="Arial"/>
          <w:sz w:val="24"/>
          <w:szCs w:val="24"/>
          <w:lang w:val="ru-RU"/>
        </w:rPr>
        <w:t xml:space="preserve"> </w:t>
      </w:r>
      <w:r w:rsidRPr="002F14B9">
        <w:rPr>
          <w:rFonts w:ascii="Arial" w:hAnsi="Arial" w:cs="Arial"/>
          <w:sz w:val="24"/>
          <w:szCs w:val="24"/>
          <w:lang w:val="ru-RU"/>
        </w:rPr>
        <w:t>индивидуального предпринимателя)</w:t>
      </w:r>
    </w:p>
    <w:p w:rsidR="002F14B9" w:rsidRPr="002F14B9" w:rsidRDefault="002F14B9" w:rsidP="002F14B9">
      <w:pPr>
        <w:spacing w:before="120"/>
        <w:ind w:firstLine="567"/>
        <w:rPr>
          <w:rFonts w:ascii="Arial" w:hAnsi="Arial" w:cs="Arial"/>
          <w:sz w:val="24"/>
          <w:szCs w:val="24"/>
          <w:lang w:val="ru-RU"/>
        </w:rPr>
      </w:pPr>
      <w:r w:rsidRPr="002F14B9">
        <w:rPr>
          <w:rFonts w:ascii="Arial" w:hAnsi="Arial" w:cs="Arial"/>
          <w:sz w:val="24"/>
          <w:szCs w:val="24"/>
          <w:lang w:val="ru-RU"/>
        </w:rPr>
        <w:t>2.</w:t>
      </w:r>
      <w:r w:rsidRPr="002F14B9">
        <w:rPr>
          <w:rFonts w:ascii="Arial" w:hAnsi="Arial" w:cs="Arial"/>
          <w:sz w:val="24"/>
          <w:szCs w:val="24"/>
        </w:rPr>
        <w:t> </w:t>
      </w:r>
      <w:r w:rsidRPr="002F14B9">
        <w:rPr>
          <w:rFonts w:ascii="Arial" w:hAnsi="Arial" w:cs="Arial"/>
          <w:sz w:val="24"/>
          <w:szCs w:val="24"/>
          <w:lang w:val="ru-RU"/>
        </w:rPr>
        <w:t xml:space="preserve">Место нахождения:  </w:t>
      </w:r>
    </w:p>
    <w:p w:rsidR="002F14B9" w:rsidRPr="002F14B9" w:rsidRDefault="002F14B9" w:rsidP="002F14B9">
      <w:pPr>
        <w:pBdr>
          <w:top w:val="single" w:sz="4" w:space="1" w:color="auto"/>
        </w:pBdr>
        <w:ind w:left="2977"/>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jc w:val="center"/>
        <w:rPr>
          <w:rFonts w:ascii="Arial" w:hAnsi="Arial" w:cs="Arial"/>
          <w:sz w:val="24"/>
          <w:szCs w:val="24"/>
          <w:lang w:val="ru-RU"/>
        </w:rPr>
      </w:pPr>
      <w:r w:rsidRPr="002F14B9">
        <w:rPr>
          <w:rFonts w:ascii="Arial" w:hAnsi="Arial" w:cs="Arial"/>
          <w:sz w:val="24"/>
          <w:szCs w:val="24"/>
          <w:lang w:val="ru-RU"/>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2F14B9" w:rsidRPr="002F14B9" w:rsidRDefault="002F14B9" w:rsidP="002F14B9">
      <w:pPr>
        <w:spacing w:before="120"/>
        <w:ind w:firstLine="567"/>
        <w:rPr>
          <w:rFonts w:ascii="Arial" w:hAnsi="Arial" w:cs="Arial"/>
          <w:sz w:val="24"/>
          <w:szCs w:val="24"/>
          <w:lang w:val="ru-RU"/>
        </w:rPr>
      </w:pPr>
      <w:r w:rsidRPr="002F14B9">
        <w:rPr>
          <w:rFonts w:ascii="Arial" w:hAnsi="Arial" w:cs="Arial"/>
          <w:sz w:val="24"/>
          <w:szCs w:val="24"/>
          <w:lang w:val="ru-RU"/>
        </w:rPr>
        <w:t>3.</w:t>
      </w:r>
      <w:r w:rsidRPr="002F14B9">
        <w:rPr>
          <w:rFonts w:ascii="Arial" w:hAnsi="Arial" w:cs="Arial"/>
          <w:sz w:val="24"/>
          <w:szCs w:val="24"/>
        </w:rPr>
        <w:t> </w:t>
      </w:r>
      <w:r w:rsidRPr="002F14B9">
        <w:rPr>
          <w:rFonts w:ascii="Arial" w:hAnsi="Arial" w:cs="Arial"/>
          <w:sz w:val="24"/>
          <w:szCs w:val="24"/>
          <w:lang w:val="ru-RU"/>
        </w:rPr>
        <w:t>Назначить лицом(</w:t>
      </w:r>
      <w:proofErr w:type="spellStart"/>
      <w:r w:rsidRPr="002F14B9">
        <w:rPr>
          <w:rFonts w:ascii="Arial" w:hAnsi="Arial" w:cs="Arial"/>
          <w:sz w:val="24"/>
          <w:szCs w:val="24"/>
          <w:lang w:val="ru-RU"/>
        </w:rPr>
        <w:t>ами</w:t>
      </w:r>
      <w:proofErr w:type="spellEnd"/>
      <w:r w:rsidRPr="002F14B9">
        <w:rPr>
          <w:rFonts w:ascii="Arial" w:hAnsi="Arial" w:cs="Arial"/>
          <w:sz w:val="24"/>
          <w:szCs w:val="24"/>
          <w:lang w:val="ru-RU"/>
        </w:rPr>
        <w:t xml:space="preserve">), уполномоченным(и) на проведение проверки:  </w:t>
      </w:r>
    </w:p>
    <w:p w:rsidR="002F14B9" w:rsidRPr="002F14B9" w:rsidRDefault="002F14B9" w:rsidP="002F14B9">
      <w:pPr>
        <w:pBdr>
          <w:top w:val="single" w:sz="4" w:space="1" w:color="auto"/>
        </w:pBdr>
        <w:ind w:left="8108"/>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jc w:val="center"/>
        <w:rPr>
          <w:rFonts w:ascii="Arial" w:hAnsi="Arial" w:cs="Arial"/>
          <w:sz w:val="24"/>
          <w:szCs w:val="24"/>
          <w:lang w:val="ru-RU"/>
        </w:rPr>
      </w:pPr>
      <w:r w:rsidRPr="002F14B9">
        <w:rPr>
          <w:rFonts w:ascii="Arial" w:hAnsi="Arial" w:cs="Arial"/>
          <w:sz w:val="24"/>
          <w:szCs w:val="24"/>
          <w:lang w:val="ru-RU"/>
        </w:rPr>
        <w:t>(фамилия, имя, отчество (последнее – при наличии), должность должностного лица (должностных лиц), уполномоченного(</w:t>
      </w:r>
      <w:proofErr w:type="spellStart"/>
      <w:r w:rsidRPr="002F14B9">
        <w:rPr>
          <w:rFonts w:ascii="Arial" w:hAnsi="Arial" w:cs="Arial"/>
          <w:sz w:val="24"/>
          <w:szCs w:val="24"/>
          <w:lang w:val="ru-RU"/>
        </w:rPr>
        <w:t>ых</w:t>
      </w:r>
      <w:proofErr w:type="spellEnd"/>
      <w:r w:rsidRPr="002F14B9">
        <w:rPr>
          <w:rFonts w:ascii="Arial" w:hAnsi="Arial" w:cs="Arial"/>
          <w:sz w:val="24"/>
          <w:szCs w:val="24"/>
          <w:lang w:val="ru-RU"/>
        </w:rPr>
        <w:t>) на проведение проверки)</w:t>
      </w:r>
    </w:p>
    <w:p w:rsidR="002F14B9" w:rsidRPr="002F14B9" w:rsidRDefault="002F14B9" w:rsidP="002F14B9">
      <w:pPr>
        <w:spacing w:before="120"/>
        <w:ind w:firstLine="567"/>
        <w:jc w:val="both"/>
        <w:rPr>
          <w:rFonts w:ascii="Arial" w:hAnsi="Arial" w:cs="Arial"/>
          <w:sz w:val="24"/>
          <w:szCs w:val="24"/>
          <w:lang w:val="ru-RU"/>
        </w:rPr>
      </w:pPr>
      <w:r w:rsidRPr="002F14B9">
        <w:rPr>
          <w:rFonts w:ascii="Arial" w:hAnsi="Arial" w:cs="Arial"/>
          <w:sz w:val="24"/>
          <w:szCs w:val="24"/>
          <w:lang w:val="ru-RU"/>
        </w:rPr>
        <w:t>4.</w:t>
      </w:r>
      <w:r w:rsidRPr="002F14B9">
        <w:rPr>
          <w:rFonts w:ascii="Arial" w:hAnsi="Arial" w:cs="Arial"/>
          <w:sz w:val="24"/>
          <w:szCs w:val="24"/>
        </w:rPr>
        <w:t> </w:t>
      </w:r>
      <w:r w:rsidRPr="002F14B9">
        <w:rPr>
          <w:rFonts w:ascii="Arial" w:hAnsi="Arial" w:cs="Arial"/>
          <w:sz w:val="24"/>
          <w:szCs w:val="24"/>
          <w:lang w:val="ru-RU"/>
        </w:rPr>
        <w:t xml:space="preserve">Привлечь к проведению проверки в качестве экспертов, представителей экспертных организаций следующих лиц:  </w:t>
      </w:r>
    </w:p>
    <w:p w:rsidR="002F14B9" w:rsidRPr="002F14B9" w:rsidRDefault="002F14B9" w:rsidP="002F14B9">
      <w:pPr>
        <w:pBdr>
          <w:top w:val="single" w:sz="4" w:space="1" w:color="auto"/>
        </w:pBdr>
        <w:ind w:left="3147"/>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jc w:val="center"/>
        <w:rPr>
          <w:rFonts w:ascii="Arial" w:hAnsi="Arial" w:cs="Arial"/>
          <w:sz w:val="24"/>
          <w:szCs w:val="24"/>
          <w:lang w:val="ru-RU"/>
        </w:rPr>
      </w:pPr>
      <w:r w:rsidRPr="002F14B9">
        <w:rPr>
          <w:rFonts w:ascii="Arial" w:hAnsi="Arial" w:cs="Arial"/>
          <w:sz w:val="24"/>
          <w:szCs w:val="24"/>
          <w:lang w:val="ru-RU"/>
        </w:rPr>
        <w:t>(фамилия, имя, отчество (последнее – при наличии), должности привлекаемых к проведению проверки</w:t>
      </w:r>
      <w:r w:rsidR="007C7810">
        <w:rPr>
          <w:rFonts w:ascii="Arial" w:hAnsi="Arial" w:cs="Arial"/>
          <w:sz w:val="24"/>
          <w:szCs w:val="24"/>
          <w:lang w:val="ru-RU"/>
        </w:rPr>
        <w:t xml:space="preserve"> </w:t>
      </w:r>
      <w:r w:rsidRPr="002F14B9">
        <w:rPr>
          <w:rFonts w:ascii="Arial" w:hAnsi="Arial" w:cs="Arial"/>
          <w:sz w:val="24"/>
          <w:szCs w:val="24"/>
          <w:lang w:val="ru-RU"/>
        </w:rPr>
        <w:t>экспертов и (или) наименование экспертной организации с указанием реквизитов свидетельства</w:t>
      </w:r>
      <w:r w:rsidR="007C7810">
        <w:rPr>
          <w:rFonts w:ascii="Arial" w:hAnsi="Arial" w:cs="Arial"/>
          <w:sz w:val="24"/>
          <w:szCs w:val="24"/>
          <w:lang w:val="ru-RU"/>
        </w:rPr>
        <w:t xml:space="preserve"> </w:t>
      </w:r>
      <w:r w:rsidRPr="002F14B9">
        <w:rPr>
          <w:rFonts w:ascii="Arial" w:hAnsi="Arial" w:cs="Arial"/>
          <w:sz w:val="24"/>
          <w:szCs w:val="24"/>
          <w:lang w:val="ru-RU"/>
        </w:rPr>
        <w:t>об аккредитации и наименования органа по аккредитации, выдавшего свидетельство об аккредитации)</w:t>
      </w:r>
    </w:p>
    <w:p w:rsidR="002F14B9" w:rsidRPr="002F14B9" w:rsidRDefault="002F14B9" w:rsidP="002F14B9">
      <w:pPr>
        <w:spacing w:before="120"/>
        <w:ind w:firstLine="567"/>
        <w:rPr>
          <w:rFonts w:ascii="Arial" w:hAnsi="Arial" w:cs="Arial"/>
          <w:sz w:val="24"/>
          <w:szCs w:val="24"/>
          <w:lang w:val="ru-RU"/>
        </w:rPr>
      </w:pPr>
      <w:r w:rsidRPr="002F14B9">
        <w:rPr>
          <w:rFonts w:ascii="Arial" w:hAnsi="Arial" w:cs="Arial"/>
          <w:sz w:val="24"/>
          <w:szCs w:val="24"/>
          <w:lang w:val="ru-RU"/>
        </w:rPr>
        <w:lastRenderedPageBreak/>
        <w:t>5.</w:t>
      </w:r>
      <w:r w:rsidRPr="002F14B9">
        <w:rPr>
          <w:rFonts w:ascii="Arial" w:hAnsi="Arial" w:cs="Arial"/>
          <w:sz w:val="24"/>
          <w:szCs w:val="24"/>
        </w:rPr>
        <w:t> </w:t>
      </w:r>
      <w:r w:rsidRPr="002F14B9">
        <w:rPr>
          <w:rFonts w:ascii="Arial" w:hAnsi="Arial" w:cs="Arial"/>
          <w:sz w:val="24"/>
          <w:szCs w:val="24"/>
          <w:lang w:val="ru-RU"/>
        </w:rPr>
        <w:t xml:space="preserve">Настоящая проверка проводится в рамках  </w:t>
      </w:r>
    </w:p>
    <w:p w:rsidR="002F14B9" w:rsidRPr="002F14B9" w:rsidRDefault="002F14B9" w:rsidP="002F14B9">
      <w:pPr>
        <w:pBdr>
          <w:top w:val="single" w:sz="4" w:space="1" w:color="auto"/>
        </w:pBdr>
        <w:ind w:left="5245"/>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jc w:val="center"/>
        <w:rPr>
          <w:rFonts w:ascii="Arial" w:hAnsi="Arial" w:cs="Arial"/>
          <w:sz w:val="24"/>
          <w:szCs w:val="24"/>
          <w:lang w:val="ru-RU"/>
        </w:rPr>
      </w:pPr>
      <w:r w:rsidRPr="002F14B9">
        <w:rPr>
          <w:rFonts w:ascii="Arial" w:hAnsi="Arial" w:cs="Arial"/>
          <w:sz w:val="24"/>
          <w:szCs w:val="24"/>
          <w:lang w:val="ru-RU"/>
        </w:rPr>
        <w:t>(наименование вида (видов) муниципального контроля, реестровый(</w:t>
      </w:r>
      <w:proofErr w:type="spellStart"/>
      <w:r w:rsidRPr="002F14B9">
        <w:rPr>
          <w:rFonts w:ascii="Arial" w:hAnsi="Arial" w:cs="Arial"/>
          <w:sz w:val="24"/>
          <w:szCs w:val="24"/>
          <w:lang w:val="ru-RU"/>
        </w:rPr>
        <w:t>ые</w:t>
      </w:r>
      <w:proofErr w:type="spellEnd"/>
      <w:r w:rsidRPr="002F14B9">
        <w:rPr>
          <w:rFonts w:ascii="Arial" w:hAnsi="Arial" w:cs="Arial"/>
          <w:sz w:val="24"/>
          <w:szCs w:val="24"/>
          <w:lang w:val="ru-RU"/>
        </w:rPr>
        <w:t>) номер(а) функции(й) в федеральной государственной информационной системе “Федеральный реестр государственных и муниципальных услуг (функций)”)</w:t>
      </w:r>
    </w:p>
    <w:p w:rsidR="002F14B9" w:rsidRPr="002F14B9" w:rsidRDefault="002F14B9" w:rsidP="002F14B9">
      <w:pPr>
        <w:spacing w:before="120"/>
        <w:ind w:firstLine="567"/>
        <w:rPr>
          <w:rFonts w:ascii="Arial" w:hAnsi="Arial" w:cs="Arial"/>
          <w:sz w:val="24"/>
          <w:szCs w:val="24"/>
          <w:lang w:val="ru-RU"/>
        </w:rPr>
      </w:pPr>
      <w:r w:rsidRPr="002F14B9">
        <w:rPr>
          <w:rFonts w:ascii="Arial" w:hAnsi="Arial" w:cs="Arial"/>
          <w:sz w:val="24"/>
          <w:szCs w:val="24"/>
          <w:lang w:val="ru-RU"/>
        </w:rPr>
        <w:t>6.</w:t>
      </w:r>
      <w:r w:rsidRPr="002F14B9">
        <w:rPr>
          <w:rFonts w:ascii="Arial" w:hAnsi="Arial" w:cs="Arial"/>
          <w:sz w:val="24"/>
          <w:szCs w:val="24"/>
        </w:rPr>
        <w:t> </w:t>
      </w:r>
      <w:r w:rsidRPr="002F14B9">
        <w:rPr>
          <w:rFonts w:ascii="Arial" w:hAnsi="Arial" w:cs="Arial"/>
          <w:sz w:val="24"/>
          <w:szCs w:val="24"/>
          <w:lang w:val="ru-RU"/>
        </w:rPr>
        <w:t>Установить, что:</w:t>
      </w:r>
    </w:p>
    <w:p w:rsidR="002F14B9" w:rsidRPr="002F14B9" w:rsidRDefault="002F14B9" w:rsidP="002F14B9">
      <w:pPr>
        <w:ind w:firstLine="567"/>
        <w:rPr>
          <w:rFonts w:ascii="Arial" w:hAnsi="Arial" w:cs="Arial"/>
          <w:sz w:val="24"/>
          <w:szCs w:val="24"/>
          <w:lang w:val="ru-RU"/>
        </w:rPr>
      </w:pPr>
      <w:r w:rsidRPr="002F14B9">
        <w:rPr>
          <w:rFonts w:ascii="Arial" w:hAnsi="Arial" w:cs="Arial"/>
          <w:sz w:val="24"/>
          <w:szCs w:val="24"/>
          <w:lang w:val="ru-RU"/>
        </w:rPr>
        <w:t xml:space="preserve">настоящая проверка проводится с целью:  </w:t>
      </w:r>
    </w:p>
    <w:p w:rsidR="002F14B9" w:rsidRPr="002F14B9" w:rsidRDefault="002F14B9" w:rsidP="002F14B9">
      <w:pPr>
        <w:pBdr>
          <w:top w:val="single" w:sz="4" w:space="1" w:color="auto"/>
        </w:pBdr>
        <w:ind w:left="4916"/>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При установлении целей проводимой проверки указывается следующая информация:</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а)</w:t>
      </w:r>
      <w:r w:rsidRPr="002F14B9">
        <w:rPr>
          <w:rFonts w:ascii="Arial" w:hAnsi="Arial" w:cs="Arial"/>
          <w:sz w:val="24"/>
          <w:szCs w:val="24"/>
        </w:rPr>
        <w:t> </w:t>
      </w:r>
      <w:r w:rsidRPr="002F14B9">
        <w:rPr>
          <w:rFonts w:ascii="Arial" w:hAnsi="Arial" w:cs="Arial"/>
          <w:sz w:val="24"/>
          <w:szCs w:val="24"/>
          <w:lang w:val="ru-RU"/>
        </w:rPr>
        <w:t>в случае проведения плановой проверки:</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w:t>
      </w:r>
      <w:r w:rsidRPr="002F14B9">
        <w:rPr>
          <w:rFonts w:ascii="Arial" w:hAnsi="Arial" w:cs="Arial"/>
          <w:sz w:val="24"/>
          <w:szCs w:val="24"/>
        </w:rPr>
        <w:t> </w:t>
      </w:r>
      <w:r w:rsidRPr="002F14B9">
        <w:rPr>
          <w:rFonts w:ascii="Arial" w:hAnsi="Arial" w:cs="Arial"/>
          <w:sz w:val="24"/>
          <w:szCs w:val="24"/>
          <w:lang w:val="ru-RU"/>
        </w:rPr>
        <w:t>ссылка на утвержденный ежегодный план проведения плановых проверок;</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w:t>
      </w:r>
      <w:r w:rsidRPr="002F14B9">
        <w:rPr>
          <w:rFonts w:ascii="Arial" w:hAnsi="Arial" w:cs="Arial"/>
          <w:sz w:val="24"/>
          <w:szCs w:val="24"/>
        </w:rPr>
        <w:t> </w:t>
      </w:r>
      <w:r w:rsidRPr="002F14B9">
        <w:rPr>
          <w:rFonts w:ascii="Arial" w:hAnsi="Arial" w:cs="Arial"/>
          <w:sz w:val="24"/>
          <w:szCs w:val="24"/>
          <w:lang w:val="ru-RU"/>
        </w:rPr>
        <w:t>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б)</w:t>
      </w:r>
      <w:r w:rsidRPr="002F14B9">
        <w:rPr>
          <w:rFonts w:ascii="Arial" w:hAnsi="Arial" w:cs="Arial"/>
          <w:sz w:val="24"/>
          <w:szCs w:val="24"/>
        </w:rPr>
        <w:t> </w:t>
      </w:r>
      <w:r w:rsidRPr="002F14B9">
        <w:rPr>
          <w:rFonts w:ascii="Arial" w:hAnsi="Arial" w:cs="Arial"/>
          <w:sz w:val="24"/>
          <w:szCs w:val="24"/>
          <w:lang w:val="ru-RU"/>
        </w:rPr>
        <w:t>в случае проведения внеплановой проверки:</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w:t>
      </w:r>
      <w:r w:rsidRPr="002F14B9">
        <w:rPr>
          <w:rFonts w:ascii="Arial" w:hAnsi="Arial" w:cs="Arial"/>
          <w:sz w:val="24"/>
          <w:szCs w:val="24"/>
        </w:rPr>
        <w:t> </w:t>
      </w:r>
      <w:r w:rsidRPr="002F14B9">
        <w:rPr>
          <w:rFonts w:ascii="Arial" w:hAnsi="Arial" w:cs="Arial"/>
          <w:sz w:val="24"/>
          <w:szCs w:val="24"/>
          <w:lang w:val="ru-RU"/>
        </w:rPr>
        <w:t>реквизиты ранее выданного проверяемому лицу предписания об устранении выявленного нарушения, срок для исполнения которого истек;</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w:t>
      </w:r>
      <w:r w:rsidRPr="002F14B9">
        <w:rPr>
          <w:rFonts w:ascii="Arial" w:hAnsi="Arial" w:cs="Arial"/>
          <w:sz w:val="24"/>
          <w:szCs w:val="24"/>
        </w:rPr>
        <w:t> </w:t>
      </w:r>
      <w:r w:rsidRPr="002F14B9">
        <w:rPr>
          <w:rFonts w:ascii="Arial" w:hAnsi="Arial" w:cs="Arial"/>
          <w:sz w:val="24"/>
          <w:szCs w:val="24"/>
          <w:lang w:val="ru-RU"/>
        </w:rPr>
        <w:t>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w:t>
      </w:r>
      <w:r w:rsidRPr="002F14B9">
        <w:rPr>
          <w:rFonts w:ascii="Arial" w:hAnsi="Arial" w:cs="Arial"/>
          <w:sz w:val="24"/>
          <w:szCs w:val="24"/>
        </w:rPr>
        <w:t> </w:t>
      </w:r>
      <w:r w:rsidRPr="002F14B9">
        <w:rPr>
          <w:rFonts w:ascii="Arial" w:hAnsi="Arial" w:cs="Arial"/>
          <w:sz w:val="24"/>
          <w:szCs w:val="24"/>
          <w:lang w:val="ru-RU"/>
        </w:rPr>
        <w:t>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w:t>
      </w:r>
      <w:r w:rsidRPr="002F14B9">
        <w:rPr>
          <w:rFonts w:ascii="Arial" w:hAnsi="Arial" w:cs="Arial"/>
          <w:sz w:val="24"/>
          <w:szCs w:val="24"/>
        </w:rPr>
        <w:t> </w:t>
      </w:r>
      <w:r w:rsidRPr="002F14B9">
        <w:rPr>
          <w:rFonts w:ascii="Arial" w:hAnsi="Arial" w:cs="Arial"/>
          <w:sz w:val="24"/>
          <w:szCs w:val="24"/>
          <w:lang w:val="ru-RU"/>
        </w:rPr>
        <w:t>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w:t>
      </w:r>
      <w:r w:rsidRPr="002F14B9">
        <w:rPr>
          <w:rFonts w:ascii="Arial" w:hAnsi="Arial" w:cs="Arial"/>
          <w:sz w:val="24"/>
          <w:szCs w:val="24"/>
        </w:rPr>
        <w:t> </w:t>
      </w:r>
      <w:r w:rsidRPr="002F14B9">
        <w:rPr>
          <w:rFonts w:ascii="Arial" w:hAnsi="Arial" w:cs="Arial"/>
          <w:sz w:val="24"/>
          <w:szCs w:val="24"/>
          <w:lang w:val="ru-RU"/>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lastRenderedPageBreak/>
        <w:t>–</w:t>
      </w:r>
      <w:r w:rsidRPr="002F14B9">
        <w:rPr>
          <w:rFonts w:ascii="Arial" w:hAnsi="Arial" w:cs="Arial"/>
          <w:sz w:val="24"/>
          <w:szCs w:val="24"/>
        </w:rPr>
        <w:t> </w:t>
      </w:r>
      <w:r w:rsidRPr="002F14B9">
        <w:rPr>
          <w:rFonts w:ascii="Arial" w:hAnsi="Arial" w:cs="Arial"/>
          <w:sz w:val="24"/>
          <w:szCs w:val="24"/>
          <w:lang w:val="ru-RU"/>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w:t>
      </w:r>
      <w:r w:rsidRPr="002F14B9">
        <w:rPr>
          <w:rFonts w:ascii="Arial" w:hAnsi="Arial" w:cs="Arial"/>
          <w:sz w:val="24"/>
          <w:szCs w:val="24"/>
        </w:rPr>
        <w:t> </w:t>
      </w:r>
      <w:r w:rsidRPr="002F14B9">
        <w:rPr>
          <w:rFonts w:ascii="Arial" w:hAnsi="Arial" w:cs="Arial"/>
          <w:sz w:val="24"/>
          <w:szCs w:val="24"/>
          <w:lang w:val="ru-RU"/>
        </w:rPr>
        <w:t>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в)</w:t>
      </w:r>
      <w:r w:rsidRPr="002F14B9">
        <w:rPr>
          <w:rFonts w:ascii="Arial" w:hAnsi="Arial" w:cs="Arial"/>
          <w:sz w:val="24"/>
          <w:szCs w:val="24"/>
        </w:rPr>
        <w:t> </w:t>
      </w:r>
      <w:r w:rsidRPr="002F14B9">
        <w:rPr>
          <w:rFonts w:ascii="Arial" w:hAnsi="Arial" w:cs="Arial"/>
          <w:sz w:val="24"/>
          <w:szCs w:val="24"/>
          <w:lang w:val="ru-RU"/>
        </w:rPr>
        <w:t>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w:t>
      </w:r>
      <w:r w:rsidRPr="002F14B9">
        <w:rPr>
          <w:rFonts w:ascii="Arial" w:hAnsi="Arial" w:cs="Arial"/>
          <w:sz w:val="24"/>
          <w:szCs w:val="24"/>
        </w:rPr>
        <w:t> </w:t>
      </w:r>
      <w:r w:rsidRPr="002F14B9">
        <w:rPr>
          <w:rFonts w:ascii="Arial" w:hAnsi="Arial" w:cs="Arial"/>
          <w:sz w:val="24"/>
          <w:szCs w:val="24"/>
          <w:lang w:val="ru-RU"/>
        </w:rPr>
        <w:t>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2F14B9" w:rsidRPr="002F14B9" w:rsidRDefault="002F14B9" w:rsidP="002F14B9">
      <w:pPr>
        <w:spacing w:before="120"/>
        <w:ind w:firstLine="567"/>
        <w:rPr>
          <w:rFonts w:ascii="Arial" w:hAnsi="Arial" w:cs="Arial"/>
          <w:sz w:val="24"/>
          <w:szCs w:val="24"/>
          <w:lang w:val="ru-RU"/>
        </w:rPr>
      </w:pPr>
      <w:r w:rsidRPr="002F14B9">
        <w:rPr>
          <w:rFonts w:ascii="Arial" w:hAnsi="Arial" w:cs="Arial"/>
          <w:sz w:val="24"/>
          <w:szCs w:val="24"/>
          <w:lang w:val="ru-RU"/>
        </w:rPr>
        <w:t xml:space="preserve">задачами настоящей проверки являются:  </w:t>
      </w:r>
    </w:p>
    <w:p w:rsidR="002F14B9" w:rsidRPr="002F14B9" w:rsidRDefault="002F14B9" w:rsidP="002F14B9">
      <w:pPr>
        <w:pBdr>
          <w:top w:val="single" w:sz="4" w:space="1" w:color="auto"/>
        </w:pBdr>
        <w:ind w:left="4876"/>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spacing w:before="120"/>
        <w:ind w:firstLine="567"/>
        <w:rPr>
          <w:rFonts w:ascii="Arial" w:hAnsi="Arial" w:cs="Arial"/>
          <w:sz w:val="24"/>
          <w:szCs w:val="24"/>
          <w:lang w:val="ru-RU"/>
        </w:rPr>
      </w:pPr>
      <w:r w:rsidRPr="002F14B9">
        <w:rPr>
          <w:rFonts w:ascii="Arial" w:hAnsi="Arial" w:cs="Arial"/>
          <w:sz w:val="24"/>
          <w:szCs w:val="24"/>
          <w:lang w:val="ru-RU"/>
        </w:rPr>
        <w:t>7.</w:t>
      </w:r>
      <w:r w:rsidRPr="002F14B9">
        <w:rPr>
          <w:rFonts w:ascii="Arial" w:hAnsi="Arial" w:cs="Arial"/>
          <w:sz w:val="24"/>
          <w:szCs w:val="24"/>
        </w:rPr>
        <w:t> </w:t>
      </w:r>
      <w:r w:rsidRPr="002F14B9">
        <w:rPr>
          <w:rFonts w:ascii="Arial" w:hAnsi="Arial" w:cs="Arial"/>
          <w:sz w:val="24"/>
          <w:szCs w:val="24"/>
          <w:lang w:val="ru-RU"/>
        </w:rPr>
        <w:t>Предметом настоящей проверки является (отметить нужное):</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соблюдение обязательных требований и (или) требований, установленных муниципальными правовыми актами;</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выполнение предписаний органов государственного контроля (надзора), органов муниципального контроля;</w:t>
      </w:r>
    </w:p>
    <w:p w:rsidR="002F14B9" w:rsidRPr="002F14B9" w:rsidRDefault="002F14B9" w:rsidP="002F14B9">
      <w:pPr>
        <w:ind w:firstLine="567"/>
        <w:rPr>
          <w:rFonts w:ascii="Arial" w:hAnsi="Arial" w:cs="Arial"/>
          <w:sz w:val="24"/>
          <w:szCs w:val="24"/>
          <w:lang w:val="ru-RU"/>
        </w:rPr>
      </w:pPr>
      <w:r w:rsidRPr="002F14B9">
        <w:rPr>
          <w:rFonts w:ascii="Arial" w:hAnsi="Arial" w:cs="Arial"/>
          <w:sz w:val="24"/>
          <w:szCs w:val="24"/>
          <w:lang w:val="ru-RU"/>
        </w:rPr>
        <w:t>проведение мероприятий:</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по предупреждению возникновения чрезвычайных ситуаций природного и техногенного характера;</w:t>
      </w:r>
    </w:p>
    <w:p w:rsidR="002F14B9" w:rsidRPr="002F14B9" w:rsidRDefault="002F14B9" w:rsidP="002F14B9">
      <w:pPr>
        <w:ind w:firstLine="567"/>
        <w:rPr>
          <w:rFonts w:ascii="Arial" w:hAnsi="Arial" w:cs="Arial"/>
          <w:sz w:val="24"/>
          <w:szCs w:val="24"/>
          <w:lang w:val="ru-RU"/>
        </w:rPr>
      </w:pPr>
      <w:r w:rsidRPr="002F14B9">
        <w:rPr>
          <w:rFonts w:ascii="Arial" w:hAnsi="Arial" w:cs="Arial"/>
          <w:sz w:val="24"/>
          <w:szCs w:val="24"/>
          <w:lang w:val="ru-RU"/>
        </w:rPr>
        <w:t>по обеспечению безопасности государства;</w:t>
      </w:r>
    </w:p>
    <w:p w:rsidR="002F14B9" w:rsidRPr="002F14B9" w:rsidRDefault="002F14B9" w:rsidP="002F14B9">
      <w:pPr>
        <w:ind w:firstLine="567"/>
        <w:rPr>
          <w:rFonts w:ascii="Arial" w:hAnsi="Arial" w:cs="Arial"/>
          <w:sz w:val="24"/>
          <w:szCs w:val="24"/>
          <w:lang w:val="ru-RU"/>
        </w:rPr>
      </w:pPr>
      <w:r w:rsidRPr="002F14B9">
        <w:rPr>
          <w:rFonts w:ascii="Arial" w:hAnsi="Arial" w:cs="Arial"/>
          <w:sz w:val="24"/>
          <w:szCs w:val="24"/>
          <w:lang w:val="ru-RU"/>
        </w:rPr>
        <w:t>по ликвидации последствий причинения такого вреда.</w:t>
      </w:r>
    </w:p>
    <w:p w:rsidR="002F14B9" w:rsidRPr="002F14B9" w:rsidRDefault="002F14B9" w:rsidP="002F14B9">
      <w:pPr>
        <w:spacing w:before="120"/>
        <w:ind w:firstLine="567"/>
        <w:rPr>
          <w:rFonts w:ascii="Arial" w:hAnsi="Arial" w:cs="Arial"/>
          <w:sz w:val="24"/>
          <w:szCs w:val="24"/>
        </w:rPr>
      </w:pPr>
      <w:r w:rsidRPr="002F14B9">
        <w:rPr>
          <w:rFonts w:ascii="Arial" w:hAnsi="Arial" w:cs="Arial"/>
          <w:sz w:val="24"/>
          <w:szCs w:val="24"/>
        </w:rPr>
        <w:t>8. </w:t>
      </w:r>
      <w:proofErr w:type="spellStart"/>
      <w:r w:rsidRPr="002F14B9">
        <w:rPr>
          <w:rFonts w:ascii="Arial" w:hAnsi="Arial" w:cs="Arial"/>
          <w:sz w:val="24"/>
          <w:szCs w:val="24"/>
        </w:rPr>
        <w:t>Срок</w:t>
      </w:r>
      <w:proofErr w:type="spellEnd"/>
      <w:r w:rsidRPr="002F14B9">
        <w:rPr>
          <w:rFonts w:ascii="Arial" w:hAnsi="Arial" w:cs="Arial"/>
          <w:sz w:val="24"/>
          <w:szCs w:val="24"/>
        </w:rPr>
        <w:t xml:space="preserve"> </w:t>
      </w:r>
      <w:proofErr w:type="spellStart"/>
      <w:r w:rsidRPr="002F14B9">
        <w:rPr>
          <w:rFonts w:ascii="Arial" w:hAnsi="Arial" w:cs="Arial"/>
          <w:sz w:val="24"/>
          <w:szCs w:val="24"/>
        </w:rPr>
        <w:t>проведения</w:t>
      </w:r>
      <w:proofErr w:type="spellEnd"/>
      <w:r w:rsidRPr="002F14B9">
        <w:rPr>
          <w:rFonts w:ascii="Arial" w:hAnsi="Arial" w:cs="Arial"/>
          <w:sz w:val="24"/>
          <w:szCs w:val="24"/>
        </w:rPr>
        <w:t xml:space="preserve"> </w:t>
      </w:r>
      <w:proofErr w:type="spellStart"/>
      <w:r w:rsidRPr="002F14B9">
        <w:rPr>
          <w:rFonts w:ascii="Arial" w:hAnsi="Arial" w:cs="Arial"/>
          <w:sz w:val="24"/>
          <w:szCs w:val="24"/>
        </w:rPr>
        <w:t>проверки</w:t>
      </w:r>
      <w:proofErr w:type="spellEnd"/>
      <w:r w:rsidRPr="002F14B9">
        <w:rPr>
          <w:rFonts w:ascii="Arial" w:hAnsi="Arial" w:cs="Arial"/>
          <w:sz w:val="24"/>
          <w:szCs w:val="24"/>
        </w:rPr>
        <w:t xml:space="preserve">:  </w:t>
      </w:r>
    </w:p>
    <w:p w:rsidR="002F14B9" w:rsidRPr="002F14B9" w:rsidRDefault="002F14B9" w:rsidP="002F14B9">
      <w:pPr>
        <w:pBdr>
          <w:top w:val="single" w:sz="4" w:space="1" w:color="auto"/>
        </w:pBdr>
        <w:spacing w:after="180"/>
        <w:ind w:left="3805"/>
        <w:rPr>
          <w:rFonts w:ascii="Arial" w:hAnsi="Arial" w:cs="Arial"/>
          <w:sz w:val="24"/>
          <w:szCs w:val="24"/>
        </w:rPr>
      </w:pPr>
    </w:p>
    <w:tbl>
      <w:tblPr>
        <w:tblW w:w="0" w:type="auto"/>
        <w:tblInd w:w="567" w:type="dxa"/>
        <w:tblLayout w:type="fixed"/>
        <w:tblCellMar>
          <w:left w:w="28" w:type="dxa"/>
          <w:right w:w="28" w:type="dxa"/>
        </w:tblCellMar>
        <w:tblLook w:val="0000" w:firstRow="0" w:lastRow="0" w:firstColumn="0" w:lastColumn="0" w:noHBand="0" w:noVBand="0"/>
      </w:tblPr>
      <w:tblGrid>
        <w:gridCol w:w="3969"/>
        <w:gridCol w:w="170"/>
        <w:gridCol w:w="454"/>
        <w:gridCol w:w="255"/>
        <w:gridCol w:w="1588"/>
        <w:gridCol w:w="397"/>
        <w:gridCol w:w="369"/>
        <w:gridCol w:w="764"/>
      </w:tblGrid>
      <w:tr w:rsidR="002F14B9" w:rsidRPr="002F14B9" w:rsidTr="00296EDB">
        <w:tc>
          <w:tcPr>
            <w:tcW w:w="3969" w:type="dxa"/>
            <w:tcBorders>
              <w:top w:val="nil"/>
              <w:left w:val="nil"/>
              <w:bottom w:val="nil"/>
              <w:right w:val="nil"/>
            </w:tcBorders>
            <w:vAlign w:val="bottom"/>
          </w:tcPr>
          <w:p w:rsidR="007C7810" w:rsidRPr="002F14B9" w:rsidRDefault="002F14B9" w:rsidP="007C7810">
            <w:pPr>
              <w:rPr>
                <w:rFonts w:ascii="Arial" w:hAnsi="Arial" w:cs="Arial"/>
                <w:sz w:val="24"/>
                <w:szCs w:val="24"/>
                <w:lang w:val="ru-RU"/>
              </w:rPr>
            </w:pPr>
            <w:r w:rsidRPr="002F14B9">
              <w:rPr>
                <w:rFonts w:ascii="Arial" w:hAnsi="Arial" w:cs="Arial"/>
                <w:sz w:val="24"/>
                <w:szCs w:val="24"/>
                <w:lang w:val="ru-RU"/>
              </w:rPr>
              <w:t>К проведению проверки приступить с</w:t>
            </w:r>
            <w:r w:rsidR="007C7810">
              <w:rPr>
                <w:rFonts w:ascii="Arial" w:hAnsi="Arial" w:cs="Arial"/>
                <w:sz w:val="24"/>
                <w:szCs w:val="24"/>
                <w:lang w:val="ru-RU"/>
              </w:rPr>
              <w:t xml:space="preserve"> </w:t>
            </w:r>
          </w:p>
        </w:tc>
        <w:tc>
          <w:tcPr>
            <w:tcW w:w="170" w:type="dxa"/>
            <w:tcBorders>
              <w:top w:val="nil"/>
              <w:left w:val="nil"/>
              <w:bottom w:val="nil"/>
              <w:right w:val="nil"/>
            </w:tcBorders>
            <w:vAlign w:val="bottom"/>
          </w:tcPr>
          <w:p w:rsidR="002F14B9" w:rsidRPr="002F14B9" w:rsidRDefault="002F14B9" w:rsidP="00296EDB">
            <w:pPr>
              <w:jc w:val="right"/>
              <w:rPr>
                <w:rFonts w:ascii="Arial" w:hAnsi="Arial" w:cs="Arial"/>
                <w:sz w:val="24"/>
                <w:szCs w:val="24"/>
              </w:rPr>
            </w:pPr>
            <w:r w:rsidRPr="002F14B9">
              <w:rPr>
                <w:rFonts w:ascii="Arial" w:hAnsi="Arial" w:cs="Arial"/>
                <w:sz w:val="24"/>
                <w:szCs w:val="24"/>
              </w:rPr>
              <w:t>“</w:t>
            </w:r>
          </w:p>
        </w:tc>
        <w:tc>
          <w:tcPr>
            <w:tcW w:w="454" w:type="dxa"/>
            <w:tcBorders>
              <w:top w:val="nil"/>
              <w:left w:val="nil"/>
              <w:bottom w:val="single" w:sz="4" w:space="0" w:color="auto"/>
              <w:right w:val="nil"/>
            </w:tcBorders>
            <w:vAlign w:val="bottom"/>
          </w:tcPr>
          <w:p w:rsidR="002F14B9" w:rsidRPr="002F14B9" w:rsidRDefault="002F14B9" w:rsidP="00296EDB">
            <w:pPr>
              <w:jc w:val="center"/>
              <w:rPr>
                <w:rFonts w:ascii="Arial" w:hAnsi="Arial" w:cs="Arial"/>
                <w:sz w:val="24"/>
                <w:szCs w:val="24"/>
              </w:rPr>
            </w:pPr>
          </w:p>
        </w:tc>
        <w:tc>
          <w:tcPr>
            <w:tcW w:w="255" w:type="dxa"/>
            <w:tcBorders>
              <w:top w:val="nil"/>
              <w:left w:val="nil"/>
              <w:bottom w:val="nil"/>
              <w:right w:val="nil"/>
            </w:tcBorders>
            <w:vAlign w:val="bottom"/>
          </w:tcPr>
          <w:p w:rsidR="002F14B9" w:rsidRPr="002F14B9" w:rsidRDefault="002F14B9" w:rsidP="00296EDB">
            <w:pPr>
              <w:rPr>
                <w:rFonts w:ascii="Arial" w:hAnsi="Arial" w:cs="Arial"/>
                <w:sz w:val="24"/>
                <w:szCs w:val="24"/>
              </w:rPr>
            </w:pPr>
            <w:r w:rsidRPr="002F14B9">
              <w:rPr>
                <w:rFonts w:ascii="Arial" w:hAnsi="Arial" w:cs="Arial"/>
                <w:sz w:val="24"/>
                <w:szCs w:val="24"/>
              </w:rPr>
              <w:t>”</w:t>
            </w:r>
          </w:p>
        </w:tc>
        <w:tc>
          <w:tcPr>
            <w:tcW w:w="1588" w:type="dxa"/>
            <w:tcBorders>
              <w:top w:val="nil"/>
              <w:left w:val="nil"/>
              <w:bottom w:val="single" w:sz="4" w:space="0" w:color="auto"/>
              <w:right w:val="nil"/>
            </w:tcBorders>
            <w:vAlign w:val="bottom"/>
          </w:tcPr>
          <w:p w:rsidR="002F14B9" w:rsidRPr="002F14B9" w:rsidRDefault="002F14B9" w:rsidP="00296EDB">
            <w:pPr>
              <w:jc w:val="center"/>
              <w:rPr>
                <w:rFonts w:ascii="Arial" w:hAnsi="Arial" w:cs="Arial"/>
                <w:sz w:val="24"/>
                <w:szCs w:val="24"/>
              </w:rPr>
            </w:pPr>
          </w:p>
        </w:tc>
        <w:tc>
          <w:tcPr>
            <w:tcW w:w="397" w:type="dxa"/>
            <w:tcBorders>
              <w:top w:val="nil"/>
              <w:left w:val="nil"/>
              <w:bottom w:val="nil"/>
              <w:right w:val="nil"/>
            </w:tcBorders>
            <w:vAlign w:val="bottom"/>
          </w:tcPr>
          <w:p w:rsidR="002F14B9" w:rsidRPr="002F14B9" w:rsidRDefault="002F14B9" w:rsidP="00296EDB">
            <w:pPr>
              <w:jc w:val="right"/>
              <w:rPr>
                <w:rFonts w:ascii="Arial" w:hAnsi="Arial" w:cs="Arial"/>
                <w:sz w:val="24"/>
                <w:szCs w:val="24"/>
              </w:rPr>
            </w:pPr>
            <w:r w:rsidRPr="002F14B9">
              <w:rPr>
                <w:rFonts w:ascii="Arial" w:hAnsi="Arial" w:cs="Arial"/>
                <w:sz w:val="24"/>
                <w:szCs w:val="24"/>
              </w:rPr>
              <w:t>20</w:t>
            </w:r>
          </w:p>
        </w:tc>
        <w:tc>
          <w:tcPr>
            <w:tcW w:w="369" w:type="dxa"/>
            <w:tcBorders>
              <w:top w:val="nil"/>
              <w:left w:val="nil"/>
              <w:bottom w:val="single" w:sz="4" w:space="0" w:color="auto"/>
              <w:right w:val="nil"/>
            </w:tcBorders>
            <w:vAlign w:val="bottom"/>
          </w:tcPr>
          <w:p w:rsidR="002F14B9" w:rsidRPr="002F14B9" w:rsidRDefault="002F14B9" w:rsidP="00296EDB">
            <w:pPr>
              <w:rPr>
                <w:rFonts w:ascii="Arial" w:hAnsi="Arial" w:cs="Arial"/>
                <w:sz w:val="24"/>
                <w:szCs w:val="24"/>
              </w:rPr>
            </w:pPr>
          </w:p>
        </w:tc>
        <w:tc>
          <w:tcPr>
            <w:tcW w:w="764" w:type="dxa"/>
            <w:tcBorders>
              <w:top w:val="nil"/>
              <w:left w:val="nil"/>
              <w:bottom w:val="nil"/>
              <w:right w:val="nil"/>
            </w:tcBorders>
            <w:vAlign w:val="bottom"/>
          </w:tcPr>
          <w:p w:rsidR="002F14B9" w:rsidRPr="002F14B9" w:rsidRDefault="002F14B9" w:rsidP="00296EDB">
            <w:pPr>
              <w:ind w:left="57"/>
              <w:rPr>
                <w:rFonts w:ascii="Arial" w:hAnsi="Arial" w:cs="Arial"/>
                <w:sz w:val="24"/>
                <w:szCs w:val="24"/>
              </w:rPr>
            </w:pPr>
            <w:proofErr w:type="spellStart"/>
            <w:proofErr w:type="gramStart"/>
            <w:r w:rsidRPr="002F14B9">
              <w:rPr>
                <w:rFonts w:ascii="Arial" w:hAnsi="Arial" w:cs="Arial"/>
                <w:sz w:val="24"/>
                <w:szCs w:val="24"/>
              </w:rPr>
              <w:t>года</w:t>
            </w:r>
            <w:proofErr w:type="spellEnd"/>
            <w:proofErr w:type="gramEnd"/>
            <w:r w:rsidRPr="002F14B9">
              <w:rPr>
                <w:rFonts w:ascii="Arial" w:hAnsi="Arial" w:cs="Arial"/>
                <w:sz w:val="24"/>
                <w:szCs w:val="24"/>
              </w:rPr>
              <w:t>.</w:t>
            </w:r>
          </w:p>
        </w:tc>
      </w:tr>
    </w:tbl>
    <w:p w:rsidR="002F14B9" w:rsidRPr="002F14B9" w:rsidRDefault="002F14B9" w:rsidP="002F14B9">
      <w:pPr>
        <w:spacing w:after="180"/>
        <w:ind w:firstLine="567"/>
        <w:rPr>
          <w:rFonts w:ascii="Arial" w:hAnsi="Arial" w:cs="Arial"/>
          <w:sz w:val="24"/>
          <w:szCs w:val="24"/>
        </w:rPr>
      </w:pPr>
    </w:p>
    <w:tbl>
      <w:tblPr>
        <w:tblW w:w="0" w:type="auto"/>
        <w:tblInd w:w="567" w:type="dxa"/>
        <w:tblLayout w:type="fixed"/>
        <w:tblCellMar>
          <w:left w:w="28" w:type="dxa"/>
          <w:right w:w="28" w:type="dxa"/>
        </w:tblCellMar>
        <w:tblLook w:val="0000" w:firstRow="0" w:lastRow="0" w:firstColumn="0" w:lastColumn="0" w:noHBand="0" w:noVBand="0"/>
      </w:tblPr>
      <w:tblGrid>
        <w:gridCol w:w="3232"/>
        <w:gridCol w:w="170"/>
        <w:gridCol w:w="454"/>
        <w:gridCol w:w="255"/>
        <w:gridCol w:w="1588"/>
        <w:gridCol w:w="397"/>
        <w:gridCol w:w="369"/>
        <w:gridCol w:w="764"/>
      </w:tblGrid>
      <w:tr w:rsidR="002F14B9" w:rsidRPr="002F14B9" w:rsidTr="00296EDB">
        <w:tc>
          <w:tcPr>
            <w:tcW w:w="3232" w:type="dxa"/>
            <w:tcBorders>
              <w:top w:val="nil"/>
              <w:left w:val="nil"/>
              <w:bottom w:val="nil"/>
              <w:right w:val="nil"/>
            </w:tcBorders>
            <w:vAlign w:val="bottom"/>
          </w:tcPr>
          <w:p w:rsidR="002F14B9" w:rsidRPr="002F14B9" w:rsidRDefault="002F14B9" w:rsidP="00296EDB">
            <w:pPr>
              <w:rPr>
                <w:rFonts w:ascii="Arial" w:hAnsi="Arial" w:cs="Arial"/>
                <w:sz w:val="24"/>
                <w:szCs w:val="24"/>
              </w:rPr>
            </w:pPr>
            <w:proofErr w:type="spellStart"/>
            <w:r w:rsidRPr="002F14B9">
              <w:rPr>
                <w:rFonts w:ascii="Arial" w:hAnsi="Arial" w:cs="Arial"/>
                <w:sz w:val="24"/>
                <w:szCs w:val="24"/>
              </w:rPr>
              <w:t>Проверку</w:t>
            </w:r>
            <w:proofErr w:type="spellEnd"/>
            <w:r w:rsidRPr="002F14B9">
              <w:rPr>
                <w:rFonts w:ascii="Arial" w:hAnsi="Arial" w:cs="Arial"/>
                <w:sz w:val="24"/>
                <w:szCs w:val="24"/>
              </w:rPr>
              <w:t xml:space="preserve"> </w:t>
            </w:r>
            <w:proofErr w:type="spellStart"/>
            <w:r w:rsidRPr="002F14B9">
              <w:rPr>
                <w:rFonts w:ascii="Arial" w:hAnsi="Arial" w:cs="Arial"/>
                <w:sz w:val="24"/>
                <w:szCs w:val="24"/>
              </w:rPr>
              <w:t>окончить</w:t>
            </w:r>
            <w:proofErr w:type="spellEnd"/>
            <w:r w:rsidRPr="002F14B9">
              <w:rPr>
                <w:rFonts w:ascii="Arial" w:hAnsi="Arial" w:cs="Arial"/>
                <w:sz w:val="24"/>
                <w:szCs w:val="24"/>
              </w:rPr>
              <w:t xml:space="preserve"> </w:t>
            </w:r>
            <w:proofErr w:type="spellStart"/>
            <w:r w:rsidRPr="002F14B9">
              <w:rPr>
                <w:rFonts w:ascii="Arial" w:hAnsi="Arial" w:cs="Arial"/>
                <w:sz w:val="24"/>
                <w:szCs w:val="24"/>
              </w:rPr>
              <w:t>не</w:t>
            </w:r>
            <w:proofErr w:type="spellEnd"/>
            <w:r w:rsidRPr="002F14B9">
              <w:rPr>
                <w:rFonts w:ascii="Arial" w:hAnsi="Arial" w:cs="Arial"/>
                <w:sz w:val="24"/>
                <w:szCs w:val="24"/>
              </w:rPr>
              <w:t xml:space="preserve"> </w:t>
            </w:r>
            <w:proofErr w:type="spellStart"/>
            <w:r w:rsidRPr="002F14B9">
              <w:rPr>
                <w:rFonts w:ascii="Arial" w:hAnsi="Arial" w:cs="Arial"/>
                <w:sz w:val="24"/>
                <w:szCs w:val="24"/>
              </w:rPr>
              <w:t>позднее</w:t>
            </w:r>
            <w:proofErr w:type="spellEnd"/>
          </w:p>
        </w:tc>
        <w:tc>
          <w:tcPr>
            <w:tcW w:w="170" w:type="dxa"/>
            <w:tcBorders>
              <w:top w:val="nil"/>
              <w:left w:val="nil"/>
              <w:bottom w:val="nil"/>
              <w:right w:val="nil"/>
            </w:tcBorders>
            <w:vAlign w:val="bottom"/>
          </w:tcPr>
          <w:p w:rsidR="002F14B9" w:rsidRPr="002F14B9" w:rsidRDefault="002F14B9" w:rsidP="00296EDB">
            <w:pPr>
              <w:jc w:val="right"/>
              <w:rPr>
                <w:rFonts w:ascii="Arial" w:hAnsi="Arial" w:cs="Arial"/>
                <w:sz w:val="24"/>
                <w:szCs w:val="24"/>
              </w:rPr>
            </w:pPr>
            <w:r w:rsidRPr="002F14B9">
              <w:rPr>
                <w:rFonts w:ascii="Arial" w:hAnsi="Arial" w:cs="Arial"/>
                <w:sz w:val="24"/>
                <w:szCs w:val="24"/>
              </w:rPr>
              <w:t>“</w:t>
            </w:r>
          </w:p>
        </w:tc>
        <w:tc>
          <w:tcPr>
            <w:tcW w:w="454" w:type="dxa"/>
            <w:tcBorders>
              <w:top w:val="nil"/>
              <w:left w:val="nil"/>
              <w:bottom w:val="single" w:sz="4" w:space="0" w:color="auto"/>
              <w:right w:val="nil"/>
            </w:tcBorders>
            <w:vAlign w:val="bottom"/>
          </w:tcPr>
          <w:p w:rsidR="002F14B9" w:rsidRPr="002F14B9" w:rsidRDefault="002F14B9" w:rsidP="00296EDB">
            <w:pPr>
              <w:jc w:val="center"/>
              <w:rPr>
                <w:rFonts w:ascii="Arial" w:hAnsi="Arial" w:cs="Arial"/>
                <w:sz w:val="24"/>
                <w:szCs w:val="24"/>
              </w:rPr>
            </w:pPr>
          </w:p>
        </w:tc>
        <w:tc>
          <w:tcPr>
            <w:tcW w:w="255" w:type="dxa"/>
            <w:tcBorders>
              <w:top w:val="nil"/>
              <w:left w:val="nil"/>
              <w:bottom w:val="nil"/>
              <w:right w:val="nil"/>
            </w:tcBorders>
            <w:vAlign w:val="bottom"/>
          </w:tcPr>
          <w:p w:rsidR="002F14B9" w:rsidRPr="002F14B9" w:rsidRDefault="002F14B9" w:rsidP="00296EDB">
            <w:pPr>
              <w:rPr>
                <w:rFonts w:ascii="Arial" w:hAnsi="Arial" w:cs="Arial"/>
                <w:sz w:val="24"/>
                <w:szCs w:val="24"/>
              </w:rPr>
            </w:pPr>
            <w:r w:rsidRPr="002F14B9">
              <w:rPr>
                <w:rFonts w:ascii="Arial" w:hAnsi="Arial" w:cs="Arial"/>
                <w:sz w:val="24"/>
                <w:szCs w:val="24"/>
              </w:rPr>
              <w:t>”</w:t>
            </w:r>
          </w:p>
        </w:tc>
        <w:tc>
          <w:tcPr>
            <w:tcW w:w="1588" w:type="dxa"/>
            <w:tcBorders>
              <w:top w:val="nil"/>
              <w:left w:val="nil"/>
              <w:bottom w:val="single" w:sz="4" w:space="0" w:color="auto"/>
              <w:right w:val="nil"/>
            </w:tcBorders>
            <w:vAlign w:val="bottom"/>
          </w:tcPr>
          <w:p w:rsidR="002F14B9" w:rsidRPr="002F14B9" w:rsidRDefault="002F14B9" w:rsidP="00296EDB">
            <w:pPr>
              <w:jc w:val="center"/>
              <w:rPr>
                <w:rFonts w:ascii="Arial" w:hAnsi="Arial" w:cs="Arial"/>
                <w:sz w:val="24"/>
                <w:szCs w:val="24"/>
              </w:rPr>
            </w:pPr>
          </w:p>
        </w:tc>
        <w:tc>
          <w:tcPr>
            <w:tcW w:w="397" w:type="dxa"/>
            <w:tcBorders>
              <w:top w:val="nil"/>
              <w:left w:val="nil"/>
              <w:bottom w:val="nil"/>
              <w:right w:val="nil"/>
            </w:tcBorders>
            <w:vAlign w:val="bottom"/>
          </w:tcPr>
          <w:p w:rsidR="002F14B9" w:rsidRPr="002F14B9" w:rsidRDefault="002F14B9" w:rsidP="00296EDB">
            <w:pPr>
              <w:jc w:val="right"/>
              <w:rPr>
                <w:rFonts w:ascii="Arial" w:hAnsi="Arial" w:cs="Arial"/>
                <w:sz w:val="24"/>
                <w:szCs w:val="24"/>
              </w:rPr>
            </w:pPr>
            <w:r w:rsidRPr="002F14B9">
              <w:rPr>
                <w:rFonts w:ascii="Arial" w:hAnsi="Arial" w:cs="Arial"/>
                <w:sz w:val="24"/>
                <w:szCs w:val="24"/>
              </w:rPr>
              <w:t>20</w:t>
            </w:r>
          </w:p>
        </w:tc>
        <w:tc>
          <w:tcPr>
            <w:tcW w:w="369" w:type="dxa"/>
            <w:tcBorders>
              <w:top w:val="nil"/>
              <w:left w:val="nil"/>
              <w:bottom w:val="single" w:sz="4" w:space="0" w:color="auto"/>
              <w:right w:val="nil"/>
            </w:tcBorders>
            <w:vAlign w:val="bottom"/>
          </w:tcPr>
          <w:p w:rsidR="002F14B9" w:rsidRPr="002F14B9" w:rsidRDefault="002F14B9" w:rsidP="00296EDB">
            <w:pPr>
              <w:rPr>
                <w:rFonts w:ascii="Arial" w:hAnsi="Arial" w:cs="Arial"/>
                <w:sz w:val="24"/>
                <w:szCs w:val="24"/>
              </w:rPr>
            </w:pPr>
          </w:p>
        </w:tc>
        <w:tc>
          <w:tcPr>
            <w:tcW w:w="764" w:type="dxa"/>
            <w:tcBorders>
              <w:top w:val="nil"/>
              <w:left w:val="nil"/>
              <w:bottom w:val="nil"/>
              <w:right w:val="nil"/>
            </w:tcBorders>
            <w:vAlign w:val="bottom"/>
          </w:tcPr>
          <w:p w:rsidR="002F14B9" w:rsidRPr="002F14B9" w:rsidRDefault="002F14B9" w:rsidP="00296EDB">
            <w:pPr>
              <w:ind w:left="57"/>
              <w:rPr>
                <w:rFonts w:ascii="Arial" w:hAnsi="Arial" w:cs="Arial"/>
                <w:sz w:val="24"/>
                <w:szCs w:val="24"/>
              </w:rPr>
            </w:pPr>
            <w:proofErr w:type="spellStart"/>
            <w:proofErr w:type="gramStart"/>
            <w:r w:rsidRPr="002F14B9">
              <w:rPr>
                <w:rFonts w:ascii="Arial" w:hAnsi="Arial" w:cs="Arial"/>
                <w:sz w:val="24"/>
                <w:szCs w:val="24"/>
              </w:rPr>
              <w:t>года</w:t>
            </w:r>
            <w:proofErr w:type="spellEnd"/>
            <w:proofErr w:type="gramEnd"/>
            <w:r w:rsidRPr="002F14B9">
              <w:rPr>
                <w:rFonts w:ascii="Arial" w:hAnsi="Arial" w:cs="Arial"/>
                <w:sz w:val="24"/>
                <w:szCs w:val="24"/>
              </w:rPr>
              <w:t>.</w:t>
            </w:r>
          </w:p>
        </w:tc>
      </w:tr>
    </w:tbl>
    <w:p w:rsidR="002F14B9" w:rsidRPr="002F14B9" w:rsidRDefault="002F14B9" w:rsidP="002F14B9">
      <w:pPr>
        <w:spacing w:before="160"/>
        <w:ind w:firstLine="567"/>
        <w:rPr>
          <w:rFonts w:ascii="Arial" w:hAnsi="Arial" w:cs="Arial"/>
          <w:sz w:val="24"/>
          <w:szCs w:val="24"/>
        </w:rPr>
      </w:pPr>
      <w:r w:rsidRPr="002F14B9">
        <w:rPr>
          <w:rFonts w:ascii="Arial" w:hAnsi="Arial" w:cs="Arial"/>
          <w:sz w:val="24"/>
          <w:szCs w:val="24"/>
        </w:rPr>
        <w:t>9. </w:t>
      </w:r>
      <w:proofErr w:type="spellStart"/>
      <w:r w:rsidRPr="002F14B9">
        <w:rPr>
          <w:rFonts w:ascii="Arial" w:hAnsi="Arial" w:cs="Arial"/>
          <w:sz w:val="24"/>
          <w:szCs w:val="24"/>
        </w:rPr>
        <w:t>Правовые</w:t>
      </w:r>
      <w:proofErr w:type="spellEnd"/>
      <w:r w:rsidRPr="002F14B9">
        <w:rPr>
          <w:rFonts w:ascii="Arial" w:hAnsi="Arial" w:cs="Arial"/>
          <w:sz w:val="24"/>
          <w:szCs w:val="24"/>
        </w:rPr>
        <w:t xml:space="preserve"> </w:t>
      </w:r>
      <w:proofErr w:type="spellStart"/>
      <w:r w:rsidRPr="002F14B9">
        <w:rPr>
          <w:rFonts w:ascii="Arial" w:hAnsi="Arial" w:cs="Arial"/>
          <w:sz w:val="24"/>
          <w:szCs w:val="24"/>
        </w:rPr>
        <w:t>основания</w:t>
      </w:r>
      <w:proofErr w:type="spellEnd"/>
      <w:r w:rsidRPr="002F14B9">
        <w:rPr>
          <w:rFonts w:ascii="Arial" w:hAnsi="Arial" w:cs="Arial"/>
          <w:sz w:val="24"/>
          <w:szCs w:val="24"/>
        </w:rPr>
        <w:t xml:space="preserve"> </w:t>
      </w:r>
      <w:proofErr w:type="spellStart"/>
      <w:r w:rsidRPr="002F14B9">
        <w:rPr>
          <w:rFonts w:ascii="Arial" w:hAnsi="Arial" w:cs="Arial"/>
          <w:sz w:val="24"/>
          <w:szCs w:val="24"/>
        </w:rPr>
        <w:t>проведения</w:t>
      </w:r>
      <w:proofErr w:type="spellEnd"/>
      <w:r w:rsidRPr="002F14B9">
        <w:rPr>
          <w:rFonts w:ascii="Arial" w:hAnsi="Arial" w:cs="Arial"/>
          <w:sz w:val="24"/>
          <w:szCs w:val="24"/>
        </w:rPr>
        <w:t xml:space="preserve"> </w:t>
      </w:r>
      <w:proofErr w:type="spellStart"/>
      <w:r w:rsidRPr="002F14B9">
        <w:rPr>
          <w:rFonts w:ascii="Arial" w:hAnsi="Arial" w:cs="Arial"/>
          <w:sz w:val="24"/>
          <w:szCs w:val="24"/>
        </w:rPr>
        <w:t>проверки</w:t>
      </w:r>
      <w:proofErr w:type="spellEnd"/>
      <w:r w:rsidRPr="002F14B9">
        <w:rPr>
          <w:rFonts w:ascii="Arial" w:hAnsi="Arial" w:cs="Arial"/>
          <w:sz w:val="24"/>
          <w:szCs w:val="24"/>
        </w:rPr>
        <w:t xml:space="preserve">:  </w:t>
      </w:r>
    </w:p>
    <w:p w:rsidR="002F14B9" w:rsidRPr="002F14B9" w:rsidRDefault="002F14B9" w:rsidP="002F14B9">
      <w:pPr>
        <w:pBdr>
          <w:top w:val="single" w:sz="4" w:space="1" w:color="auto"/>
        </w:pBdr>
        <w:ind w:left="5415"/>
        <w:rPr>
          <w:rFonts w:ascii="Arial" w:hAnsi="Arial" w:cs="Arial"/>
          <w:sz w:val="24"/>
          <w:szCs w:val="24"/>
        </w:rPr>
      </w:pPr>
    </w:p>
    <w:p w:rsidR="002F14B9" w:rsidRPr="002F14B9" w:rsidRDefault="002F14B9" w:rsidP="002F14B9">
      <w:pPr>
        <w:rPr>
          <w:rFonts w:ascii="Arial" w:hAnsi="Arial" w:cs="Arial"/>
          <w:sz w:val="24"/>
          <w:szCs w:val="24"/>
        </w:rPr>
      </w:pPr>
    </w:p>
    <w:p w:rsidR="002F14B9" w:rsidRPr="002F14B9" w:rsidRDefault="002F14B9" w:rsidP="002F14B9">
      <w:pPr>
        <w:pBdr>
          <w:top w:val="single" w:sz="4" w:space="1" w:color="auto"/>
        </w:pBdr>
        <w:rPr>
          <w:rFonts w:ascii="Arial" w:hAnsi="Arial" w:cs="Arial"/>
          <w:sz w:val="24"/>
          <w:szCs w:val="24"/>
        </w:rPr>
      </w:pPr>
    </w:p>
    <w:p w:rsidR="002F14B9" w:rsidRPr="002F14B9" w:rsidRDefault="002F14B9" w:rsidP="002F14B9">
      <w:pPr>
        <w:rPr>
          <w:rFonts w:ascii="Arial" w:hAnsi="Arial" w:cs="Arial"/>
          <w:sz w:val="24"/>
          <w:szCs w:val="24"/>
        </w:rPr>
      </w:pPr>
    </w:p>
    <w:p w:rsidR="002F14B9" w:rsidRPr="002F14B9" w:rsidRDefault="002F14B9" w:rsidP="002F14B9">
      <w:pPr>
        <w:pBdr>
          <w:top w:val="single" w:sz="4" w:space="1" w:color="auto"/>
        </w:pBdr>
        <w:spacing w:after="120"/>
        <w:jc w:val="center"/>
        <w:rPr>
          <w:rFonts w:ascii="Arial" w:hAnsi="Arial" w:cs="Arial"/>
          <w:sz w:val="24"/>
          <w:szCs w:val="24"/>
          <w:lang w:val="ru-RU"/>
        </w:rPr>
      </w:pPr>
      <w:r w:rsidRPr="002F14B9">
        <w:rPr>
          <w:rFonts w:ascii="Arial" w:hAnsi="Arial" w:cs="Arial"/>
          <w:sz w:val="24"/>
          <w:szCs w:val="24"/>
          <w:lang w:val="ru-RU"/>
        </w:rPr>
        <w:t>(ссылка на положения нормативного правового акта, в соответствии с которым осуществляется проверка)</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10.</w:t>
      </w:r>
      <w:r w:rsidRPr="002F14B9">
        <w:rPr>
          <w:rFonts w:ascii="Arial" w:hAnsi="Arial" w:cs="Arial"/>
          <w:sz w:val="24"/>
          <w:szCs w:val="24"/>
        </w:rPr>
        <w:t> </w:t>
      </w:r>
      <w:r w:rsidRPr="002F14B9">
        <w:rPr>
          <w:rFonts w:ascii="Arial" w:hAnsi="Arial" w:cs="Arial"/>
          <w:sz w:val="24"/>
          <w:szCs w:val="24"/>
          <w:lang w:val="ru-RU"/>
        </w:rPr>
        <w:t xml:space="preserve">Обязательные требования и (или) требования, установленные муниципальными правовыми актами, подлежащие проверке  </w:t>
      </w:r>
    </w:p>
    <w:p w:rsidR="002F14B9" w:rsidRPr="002F14B9" w:rsidRDefault="002F14B9" w:rsidP="002F14B9">
      <w:pPr>
        <w:pBdr>
          <w:top w:val="single" w:sz="4" w:space="1" w:color="auto"/>
        </w:pBdr>
        <w:ind w:left="4423"/>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spacing w:after="120"/>
        <w:rPr>
          <w:rFonts w:ascii="Arial" w:hAnsi="Arial" w:cs="Arial"/>
          <w:sz w:val="24"/>
          <w:szCs w:val="24"/>
          <w:lang w:val="ru-RU"/>
        </w:rPr>
      </w:pP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11.</w:t>
      </w:r>
      <w:r w:rsidRPr="002F14B9">
        <w:rPr>
          <w:rFonts w:ascii="Arial" w:hAnsi="Arial" w:cs="Arial"/>
          <w:sz w:val="24"/>
          <w:szCs w:val="24"/>
        </w:rPr>
        <w:t> </w:t>
      </w:r>
      <w:r w:rsidRPr="002F14B9">
        <w:rPr>
          <w:rFonts w:ascii="Arial" w:hAnsi="Arial" w:cs="Arial"/>
          <w:sz w:val="24"/>
          <w:szCs w:val="24"/>
          <w:lang w:val="ru-RU"/>
        </w:rPr>
        <w:t>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2F14B9" w:rsidRPr="00296EDB" w:rsidRDefault="002F14B9" w:rsidP="002F14B9">
      <w:pPr>
        <w:rPr>
          <w:rFonts w:ascii="Arial" w:hAnsi="Arial" w:cs="Arial"/>
          <w:sz w:val="24"/>
          <w:szCs w:val="24"/>
          <w:lang w:val="ru-RU"/>
        </w:rPr>
      </w:pPr>
      <w:r w:rsidRPr="00296EDB">
        <w:rPr>
          <w:rFonts w:ascii="Arial" w:hAnsi="Arial" w:cs="Arial"/>
          <w:sz w:val="24"/>
          <w:szCs w:val="24"/>
          <w:lang w:val="ru-RU"/>
        </w:rPr>
        <w:t xml:space="preserve">1)  </w:t>
      </w:r>
    </w:p>
    <w:p w:rsidR="002F14B9" w:rsidRPr="00296EDB" w:rsidRDefault="002F14B9" w:rsidP="002F14B9">
      <w:pPr>
        <w:pBdr>
          <w:top w:val="single" w:sz="4" w:space="1" w:color="auto"/>
        </w:pBdr>
        <w:ind w:left="312"/>
        <w:rPr>
          <w:rFonts w:ascii="Arial" w:hAnsi="Arial" w:cs="Arial"/>
          <w:sz w:val="24"/>
          <w:szCs w:val="24"/>
          <w:lang w:val="ru-RU"/>
        </w:rPr>
      </w:pPr>
    </w:p>
    <w:p w:rsidR="002F14B9" w:rsidRPr="002F14B9" w:rsidRDefault="002F14B9" w:rsidP="002F14B9">
      <w:pPr>
        <w:rPr>
          <w:rFonts w:ascii="Arial" w:hAnsi="Arial" w:cs="Arial"/>
          <w:sz w:val="24"/>
          <w:szCs w:val="24"/>
          <w:lang w:val="ru-RU"/>
        </w:rPr>
      </w:pPr>
      <w:r w:rsidRPr="002F14B9">
        <w:rPr>
          <w:rFonts w:ascii="Arial" w:hAnsi="Arial" w:cs="Arial"/>
          <w:sz w:val="24"/>
          <w:szCs w:val="24"/>
          <w:lang w:val="ru-RU"/>
        </w:rPr>
        <w:t xml:space="preserve">2)  </w:t>
      </w:r>
    </w:p>
    <w:p w:rsidR="002F14B9" w:rsidRPr="002F14B9" w:rsidRDefault="002F14B9" w:rsidP="002F14B9">
      <w:pPr>
        <w:pBdr>
          <w:top w:val="single" w:sz="4" w:space="1" w:color="auto"/>
        </w:pBdr>
        <w:ind w:left="312"/>
        <w:rPr>
          <w:rFonts w:ascii="Arial" w:hAnsi="Arial" w:cs="Arial"/>
          <w:sz w:val="24"/>
          <w:szCs w:val="24"/>
          <w:lang w:val="ru-RU"/>
        </w:rPr>
      </w:pPr>
    </w:p>
    <w:p w:rsidR="002F14B9" w:rsidRPr="002F14B9" w:rsidRDefault="002F14B9" w:rsidP="002F14B9">
      <w:pPr>
        <w:rPr>
          <w:rFonts w:ascii="Arial" w:hAnsi="Arial" w:cs="Arial"/>
          <w:sz w:val="24"/>
          <w:szCs w:val="24"/>
          <w:lang w:val="ru-RU"/>
        </w:rPr>
      </w:pPr>
      <w:r w:rsidRPr="002F14B9">
        <w:rPr>
          <w:rFonts w:ascii="Arial" w:hAnsi="Arial" w:cs="Arial"/>
          <w:sz w:val="24"/>
          <w:szCs w:val="24"/>
          <w:lang w:val="ru-RU"/>
        </w:rPr>
        <w:t xml:space="preserve">3)  </w:t>
      </w:r>
    </w:p>
    <w:p w:rsidR="002F14B9" w:rsidRPr="002F14B9" w:rsidRDefault="002F14B9" w:rsidP="002F14B9">
      <w:pPr>
        <w:pBdr>
          <w:top w:val="single" w:sz="4" w:space="1" w:color="auto"/>
        </w:pBdr>
        <w:ind w:left="312"/>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spacing w:before="120"/>
        <w:ind w:firstLine="567"/>
        <w:jc w:val="both"/>
        <w:rPr>
          <w:rFonts w:ascii="Arial" w:hAnsi="Arial" w:cs="Arial"/>
          <w:sz w:val="24"/>
          <w:szCs w:val="24"/>
          <w:lang w:val="ru-RU"/>
        </w:rPr>
      </w:pPr>
      <w:r w:rsidRPr="002F14B9">
        <w:rPr>
          <w:rFonts w:ascii="Arial" w:hAnsi="Arial" w:cs="Arial"/>
          <w:sz w:val="24"/>
          <w:szCs w:val="24"/>
          <w:lang w:val="ru-RU"/>
        </w:rPr>
        <w:t>12.</w:t>
      </w:r>
      <w:r w:rsidRPr="002F14B9">
        <w:rPr>
          <w:rFonts w:ascii="Arial" w:hAnsi="Arial" w:cs="Arial"/>
          <w:sz w:val="24"/>
          <w:szCs w:val="24"/>
        </w:rPr>
        <w:t> </w:t>
      </w:r>
      <w:r w:rsidRPr="002F14B9">
        <w:rPr>
          <w:rFonts w:ascii="Arial" w:hAnsi="Arial" w:cs="Arial"/>
          <w:sz w:val="24"/>
          <w:szCs w:val="24"/>
          <w:lang w:val="ru-RU"/>
        </w:rPr>
        <w:t>Перечень положений об осуществлении государственного контроля (надзора) и муниципального контроля, административных регламентов по осуществлению муниципального контроля (при их наличии):</w:t>
      </w: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spacing w:after="120"/>
        <w:jc w:val="center"/>
        <w:rPr>
          <w:rFonts w:ascii="Arial" w:hAnsi="Arial" w:cs="Arial"/>
          <w:sz w:val="24"/>
          <w:szCs w:val="24"/>
          <w:lang w:val="ru-RU"/>
        </w:rPr>
      </w:pPr>
      <w:r w:rsidRPr="002F14B9">
        <w:rPr>
          <w:rFonts w:ascii="Arial" w:hAnsi="Arial" w:cs="Arial"/>
          <w:sz w:val="24"/>
          <w:szCs w:val="24"/>
          <w:lang w:val="ru-RU"/>
        </w:rPr>
        <w:t>(с указанием наименований, номеров и дат их принятия)</w:t>
      </w:r>
    </w:p>
    <w:p w:rsidR="002F14B9" w:rsidRPr="002F14B9" w:rsidRDefault="002F14B9" w:rsidP="002F14B9">
      <w:pPr>
        <w:ind w:firstLine="567"/>
        <w:jc w:val="both"/>
        <w:rPr>
          <w:rFonts w:ascii="Arial" w:hAnsi="Arial" w:cs="Arial"/>
          <w:sz w:val="24"/>
          <w:szCs w:val="24"/>
          <w:lang w:val="ru-RU"/>
        </w:rPr>
      </w:pPr>
      <w:r w:rsidRPr="002F14B9">
        <w:rPr>
          <w:rFonts w:ascii="Arial" w:hAnsi="Arial" w:cs="Arial"/>
          <w:sz w:val="24"/>
          <w:szCs w:val="24"/>
          <w:lang w:val="ru-RU"/>
        </w:rPr>
        <w:t>13.</w:t>
      </w:r>
      <w:r w:rsidRPr="002F14B9">
        <w:rPr>
          <w:rFonts w:ascii="Arial" w:hAnsi="Arial" w:cs="Arial"/>
          <w:sz w:val="24"/>
          <w:szCs w:val="24"/>
        </w:rPr>
        <w:t> </w:t>
      </w:r>
      <w:r w:rsidRPr="002F14B9">
        <w:rPr>
          <w:rFonts w:ascii="Arial" w:hAnsi="Arial" w:cs="Arial"/>
          <w:sz w:val="24"/>
          <w:szCs w:val="24"/>
          <w:lang w:val="ru-RU"/>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keepNext/>
        <w:rPr>
          <w:rFonts w:ascii="Arial" w:hAnsi="Arial" w:cs="Arial"/>
          <w:sz w:val="24"/>
          <w:szCs w:val="24"/>
          <w:lang w:val="ru-RU"/>
        </w:rPr>
      </w:pPr>
    </w:p>
    <w:p w:rsidR="002F14B9" w:rsidRPr="002F14B9" w:rsidRDefault="002F14B9" w:rsidP="002F14B9">
      <w:pPr>
        <w:pBdr>
          <w:top w:val="single" w:sz="4" w:space="1" w:color="auto"/>
        </w:pBdr>
        <w:spacing w:after="240"/>
        <w:rPr>
          <w:rFonts w:ascii="Arial" w:hAnsi="Arial" w:cs="Arial"/>
          <w:sz w:val="24"/>
          <w:szCs w:val="24"/>
          <w:lang w:val="ru-RU"/>
        </w:rPr>
      </w:pPr>
    </w:p>
    <w:p w:rsidR="002F14B9" w:rsidRPr="002F14B9" w:rsidRDefault="002F14B9" w:rsidP="002F14B9">
      <w:pPr>
        <w:keepNext/>
        <w:spacing w:before="840"/>
        <w:ind w:right="4536"/>
        <w:rPr>
          <w:rFonts w:ascii="Arial" w:hAnsi="Arial" w:cs="Arial"/>
          <w:sz w:val="24"/>
          <w:szCs w:val="24"/>
          <w:lang w:val="ru-RU"/>
        </w:rPr>
      </w:pPr>
    </w:p>
    <w:p w:rsidR="002F14B9" w:rsidRPr="002F14B9" w:rsidRDefault="002F14B9" w:rsidP="002F14B9">
      <w:pPr>
        <w:pBdr>
          <w:top w:val="single" w:sz="4" w:space="1" w:color="auto"/>
        </w:pBdr>
        <w:ind w:right="4535"/>
        <w:rPr>
          <w:rFonts w:ascii="Arial" w:hAnsi="Arial" w:cs="Arial"/>
          <w:sz w:val="24"/>
          <w:szCs w:val="24"/>
          <w:lang w:val="ru-RU"/>
        </w:rPr>
      </w:pPr>
    </w:p>
    <w:p w:rsidR="002F14B9" w:rsidRPr="002F14B9" w:rsidRDefault="002F14B9" w:rsidP="002F14B9">
      <w:pPr>
        <w:ind w:right="4535"/>
        <w:rPr>
          <w:rFonts w:ascii="Arial" w:hAnsi="Arial" w:cs="Arial"/>
          <w:sz w:val="24"/>
          <w:szCs w:val="24"/>
          <w:lang w:val="ru-RU"/>
        </w:rPr>
      </w:pPr>
    </w:p>
    <w:p w:rsidR="001E3B0B" w:rsidRDefault="002F14B9" w:rsidP="002F14B9">
      <w:pPr>
        <w:pBdr>
          <w:top w:val="single" w:sz="4" w:space="1" w:color="auto"/>
        </w:pBdr>
        <w:ind w:right="4535"/>
        <w:jc w:val="center"/>
        <w:rPr>
          <w:rFonts w:ascii="Arial" w:hAnsi="Arial" w:cs="Arial"/>
          <w:sz w:val="24"/>
          <w:szCs w:val="24"/>
          <w:lang w:val="ru-RU"/>
        </w:rPr>
      </w:pPr>
      <w:r w:rsidRPr="002F14B9">
        <w:rPr>
          <w:rFonts w:ascii="Arial" w:hAnsi="Arial" w:cs="Arial"/>
          <w:sz w:val="24"/>
          <w:szCs w:val="24"/>
          <w:lang w:val="ru-RU"/>
        </w:rPr>
        <w:t xml:space="preserve">(должность, фамилия, инициалы руководителя, заместителя руководителя </w:t>
      </w:r>
    </w:p>
    <w:p w:rsidR="002F14B9" w:rsidRPr="002F14B9" w:rsidRDefault="002F14B9" w:rsidP="002F14B9">
      <w:pPr>
        <w:pBdr>
          <w:top w:val="single" w:sz="4" w:space="1" w:color="auto"/>
        </w:pBdr>
        <w:ind w:right="4535"/>
        <w:jc w:val="center"/>
        <w:rPr>
          <w:rFonts w:ascii="Arial" w:hAnsi="Arial" w:cs="Arial"/>
          <w:sz w:val="24"/>
          <w:szCs w:val="24"/>
          <w:lang w:val="ru-RU"/>
        </w:rPr>
      </w:pPr>
      <w:r w:rsidRPr="002F14B9">
        <w:rPr>
          <w:rFonts w:ascii="Arial" w:hAnsi="Arial" w:cs="Arial"/>
          <w:sz w:val="24"/>
          <w:szCs w:val="24"/>
          <w:lang w:val="ru-RU"/>
        </w:rPr>
        <w:t>органа муниципального контроля, издавшего распоряжение или приказ о проведении проверки)</w:t>
      </w:r>
    </w:p>
    <w:p w:rsidR="002F14B9" w:rsidRPr="002F14B9" w:rsidRDefault="002F14B9" w:rsidP="002F14B9">
      <w:pPr>
        <w:spacing w:before="120"/>
        <w:ind w:left="5954"/>
        <w:jc w:val="center"/>
        <w:rPr>
          <w:rFonts w:ascii="Arial" w:hAnsi="Arial" w:cs="Arial"/>
          <w:sz w:val="24"/>
          <w:szCs w:val="24"/>
          <w:lang w:val="ru-RU"/>
        </w:rPr>
      </w:pPr>
    </w:p>
    <w:p w:rsidR="002F14B9" w:rsidRPr="002F14B9" w:rsidRDefault="002F14B9" w:rsidP="002F14B9">
      <w:pPr>
        <w:pBdr>
          <w:top w:val="single" w:sz="4" w:space="1" w:color="auto"/>
        </w:pBdr>
        <w:ind w:left="5954"/>
        <w:jc w:val="center"/>
        <w:rPr>
          <w:rFonts w:ascii="Arial" w:hAnsi="Arial" w:cs="Arial"/>
          <w:sz w:val="24"/>
          <w:szCs w:val="24"/>
          <w:lang w:val="ru-RU"/>
        </w:rPr>
      </w:pPr>
      <w:r w:rsidRPr="002F14B9">
        <w:rPr>
          <w:rFonts w:ascii="Arial" w:hAnsi="Arial" w:cs="Arial"/>
          <w:sz w:val="24"/>
          <w:szCs w:val="24"/>
          <w:lang w:val="ru-RU"/>
        </w:rPr>
        <w:t>(подпись, заверенная печатью)</w:t>
      </w:r>
    </w:p>
    <w:p w:rsidR="002F14B9" w:rsidRPr="002F14B9" w:rsidRDefault="002F14B9" w:rsidP="002F14B9">
      <w:pPr>
        <w:spacing w:before="120"/>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rPr>
          <w:rFonts w:ascii="Arial" w:hAnsi="Arial" w:cs="Arial"/>
          <w:sz w:val="24"/>
          <w:szCs w:val="24"/>
          <w:lang w:val="ru-RU"/>
        </w:rPr>
      </w:pPr>
    </w:p>
    <w:p w:rsidR="002F14B9" w:rsidRPr="002F14B9" w:rsidRDefault="002F14B9" w:rsidP="002F14B9">
      <w:pPr>
        <w:rPr>
          <w:rFonts w:ascii="Arial" w:hAnsi="Arial" w:cs="Arial"/>
          <w:sz w:val="24"/>
          <w:szCs w:val="24"/>
          <w:lang w:val="ru-RU"/>
        </w:rPr>
      </w:pPr>
    </w:p>
    <w:p w:rsidR="002F14B9" w:rsidRPr="002F14B9" w:rsidRDefault="002F14B9" w:rsidP="002F14B9">
      <w:pPr>
        <w:pBdr>
          <w:top w:val="single" w:sz="4" w:space="1" w:color="auto"/>
        </w:pBdr>
        <w:jc w:val="center"/>
        <w:rPr>
          <w:rFonts w:ascii="Arial" w:hAnsi="Arial" w:cs="Arial"/>
          <w:sz w:val="24"/>
          <w:szCs w:val="24"/>
          <w:lang w:val="ru-RU"/>
        </w:rPr>
      </w:pPr>
      <w:r w:rsidRPr="002F14B9">
        <w:rPr>
          <w:rFonts w:ascii="Arial" w:hAnsi="Arial" w:cs="Arial"/>
          <w:sz w:val="24"/>
          <w:szCs w:val="24"/>
          <w:lang w:val="ru-RU"/>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2F14B9" w:rsidRPr="002F14B9" w:rsidRDefault="002F14B9" w:rsidP="002F14B9">
      <w:pPr>
        <w:rPr>
          <w:rFonts w:ascii="Arial" w:hAnsi="Arial" w:cs="Arial"/>
          <w:sz w:val="24"/>
          <w:szCs w:val="24"/>
          <w:lang w:val="ru-RU"/>
        </w:rPr>
      </w:pPr>
    </w:p>
    <w:p w:rsidR="00E56D91" w:rsidRPr="002F14B9" w:rsidRDefault="00E56D91" w:rsidP="00F70254">
      <w:pPr>
        <w:pStyle w:val="ConsPlusNormal"/>
        <w:tabs>
          <w:tab w:val="left" w:pos="5812"/>
        </w:tabs>
        <w:ind w:left="5610"/>
        <w:outlineLvl w:val="1"/>
        <w:rPr>
          <w:sz w:val="24"/>
          <w:szCs w:val="24"/>
        </w:rPr>
      </w:pPr>
    </w:p>
    <w:p w:rsidR="00E56D91" w:rsidRPr="002F14B9" w:rsidRDefault="00E56D91" w:rsidP="00F70254">
      <w:pPr>
        <w:pStyle w:val="ConsPlusNormal"/>
        <w:tabs>
          <w:tab w:val="left" w:pos="5812"/>
        </w:tabs>
        <w:ind w:left="5610"/>
        <w:outlineLvl w:val="1"/>
        <w:rPr>
          <w:sz w:val="24"/>
          <w:szCs w:val="24"/>
        </w:rPr>
      </w:pPr>
    </w:p>
    <w:p w:rsidR="00E56D91" w:rsidRDefault="00E56D91" w:rsidP="00F70254">
      <w:pPr>
        <w:pStyle w:val="ConsPlusNormal"/>
        <w:tabs>
          <w:tab w:val="left" w:pos="5812"/>
        </w:tabs>
        <w:ind w:left="5610"/>
        <w:outlineLvl w:val="1"/>
        <w:rPr>
          <w:sz w:val="24"/>
          <w:szCs w:val="24"/>
        </w:rPr>
      </w:pPr>
    </w:p>
    <w:p w:rsidR="00E56D91" w:rsidRDefault="00E56D91" w:rsidP="00F70254">
      <w:pPr>
        <w:pStyle w:val="ConsPlusNormal"/>
        <w:tabs>
          <w:tab w:val="left" w:pos="5812"/>
        </w:tabs>
        <w:ind w:left="5610"/>
        <w:outlineLvl w:val="1"/>
        <w:rPr>
          <w:sz w:val="24"/>
          <w:szCs w:val="24"/>
        </w:rPr>
      </w:pPr>
    </w:p>
    <w:p w:rsidR="00E56D91" w:rsidRDefault="00E56D91" w:rsidP="00F70254">
      <w:pPr>
        <w:pStyle w:val="ConsPlusNormal"/>
        <w:tabs>
          <w:tab w:val="left" w:pos="5812"/>
        </w:tabs>
        <w:ind w:left="5610"/>
        <w:outlineLvl w:val="1"/>
        <w:rPr>
          <w:sz w:val="24"/>
          <w:szCs w:val="24"/>
        </w:rPr>
      </w:pPr>
    </w:p>
    <w:p w:rsidR="00E56D91" w:rsidRDefault="00E56D91" w:rsidP="00F70254">
      <w:pPr>
        <w:pStyle w:val="ConsPlusNormal"/>
        <w:tabs>
          <w:tab w:val="left" w:pos="5812"/>
        </w:tabs>
        <w:ind w:left="5610"/>
        <w:outlineLvl w:val="1"/>
        <w:rPr>
          <w:sz w:val="24"/>
          <w:szCs w:val="24"/>
        </w:rPr>
      </w:pPr>
    </w:p>
    <w:p w:rsidR="00E56D91" w:rsidRDefault="00E56D91" w:rsidP="00F70254">
      <w:pPr>
        <w:pStyle w:val="ConsPlusNormal"/>
        <w:tabs>
          <w:tab w:val="left" w:pos="5812"/>
        </w:tabs>
        <w:ind w:left="5610"/>
        <w:outlineLvl w:val="1"/>
        <w:rPr>
          <w:sz w:val="24"/>
          <w:szCs w:val="24"/>
        </w:rPr>
      </w:pPr>
    </w:p>
    <w:p w:rsidR="00E56D91" w:rsidRDefault="00E56D91" w:rsidP="00F70254">
      <w:pPr>
        <w:pStyle w:val="ConsPlusNormal"/>
        <w:tabs>
          <w:tab w:val="left" w:pos="5812"/>
        </w:tabs>
        <w:ind w:left="5610"/>
        <w:outlineLvl w:val="1"/>
        <w:rPr>
          <w:sz w:val="24"/>
          <w:szCs w:val="24"/>
        </w:rPr>
      </w:pPr>
    </w:p>
    <w:p w:rsidR="007C7810" w:rsidRDefault="007C7810" w:rsidP="00F70254">
      <w:pPr>
        <w:pStyle w:val="ConsPlusNormal"/>
        <w:tabs>
          <w:tab w:val="left" w:pos="5812"/>
        </w:tabs>
        <w:ind w:left="5610"/>
        <w:outlineLvl w:val="1"/>
        <w:rPr>
          <w:sz w:val="24"/>
          <w:szCs w:val="24"/>
        </w:rPr>
      </w:pPr>
    </w:p>
    <w:p w:rsidR="007C7810" w:rsidRDefault="007C7810" w:rsidP="00F70254">
      <w:pPr>
        <w:pStyle w:val="ConsPlusNormal"/>
        <w:tabs>
          <w:tab w:val="left" w:pos="5812"/>
        </w:tabs>
        <w:ind w:left="5610"/>
        <w:outlineLvl w:val="1"/>
        <w:rPr>
          <w:sz w:val="24"/>
          <w:szCs w:val="24"/>
        </w:rPr>
      </w:pPr>
    </w:p>
    <w:p w:rsidR="007C7810" w:rsidRDefault="007C7810" w:rsidP="00F70254">
      <w:pPr>
        <w:pStyle w:val="ConsPlusNormal"/>
        <w:tabs>
          <w:tab w:val="left" w:pos="5812"/>
        </w:tabs>
        <w:ind w:left="5610"/>
        <w:outlineLvl w:val="1"/>
        <w:rPr>
          <w:sz w:val="24"/>
          <w:szCs w:val="24"/>
        </w:rPr>
      </w:pPr>
    </w:p>
    <w:p w:rsidR="007C7810" w:rsidRDefault="007C7810"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6677ED" w:rsidRDefault="006677ED" w:rsidP="00F70254">
      <w:pPr>
        <w:pStyle w:val="ConsPlusNormal"/>
        <w:tabs>
          <w:tab w:val="left" w:pos="5812"/>
        </w:tabs>
        <w:ind w:left="5610"/>
        <w:outlineLvl w:val="1"/>
        <w:rPr>
          <w:sz w:val="24"/>
          <w:szCs w:val="24"/>
        </w:rPr>
      </w:pPr>
    </w:p>
    <w:p w:rsidR="00AD1FC2" w:rsidRDefault="00AD1FC2" w:rsidP="00F70254">
      <w:pPr>
        <w:pStyle w:val="ConsPlusNormal"/>
        <w:tabs>
          <w:tab w:val="left" w:pos="5812"/>
        </w:tabs>
        <w:ind w:left="5610"/>
        <w:outlineLvl w:val="1"/>
        <w:rPr>
          <w:sz w:val="24"/>
          <w:szCs w:val="24"/>
        </w:rPr>
      </w:pPr>
    </w:p>
    <w:p w:rsidR="00F70254" w:rsidRPr="000D722A" w:rsidRDefault="00F70254" w:rsidP="00F70254">
      <w:pPr>
        <w:pStyle w:val="ConsPlusNormal"/>
        <w:tabs>
          <w:tab w:val="left" w:pos="5812"/>
        </w:tabs>
        <w:ind w:left="5610"/>
        <w:outlineLvl w:val="1"/>
        <w:rPr>
          <w:sz w:val="24"/>
          <w:szCs w:val="24"/>
        </w:rPr>
      </w:pPr>
      <w:r>
        <w:rPr>
          <w:sz w:val="24"/>
          <w:szCs w:val="24"/>
        </w:rPr>
        <w:lastRenderedPageBreak/>
        <w:t>Приложение № 3</w:t>
      </w:r>
    </w:p>
    <w:p w:rsidR="00F70254" w:rsidRPr="000D722A" w:rsidRDefault="00F70254" w:rsidP="00F70254">
      <w:pPr>
        <w:pStyle w:val="ConsPlusNormal"/>
        <w:tabs>
          <w:tab w:val="left" w:pos="5812"/>
        </w:tabs>
        <w:ind w:left="5610"/>
        <w:rPr>
          <w:sz w:val="24"/>
          <w:szCs w:val="24"/>
        </w:rPr>
      </w:pPr>
      <w:r w:rsidRPr="000D722A">
        <w:rPr>
          <w:sz w:val="24"/>
          <w:szCs w:val="24"/>
        </w:rPr>
        <w:t>к административному регламенту</w:t>
      </w:r>
    </w:p>
    <w:p w:rsidR="00F70254" w:rsidRPr="000D722A" w:rsidRDefault="00F70254" w:rsidP="00F70254">
      <w:pPr>
        <w:pStyle w:val="ConsPlusNormal"/>
        <w:tabs>
          <w:tab w:val="left" w:pos="5812"/>
        </w:tabs>
        <w:ind w:left="5610"/>
        <w:rPr>
          <w:sz w:val="24"/>
          <w:szCs w:val="24"/>
        </w:rPr>
      </w:pPr>
      <w:r w:rsidRPr="000D722A">
        <w:rPr>
          <w:sz w:val="24"/>
          <w:szCs w:val="24"/>
        </w:rPr>
        <w:t>по осуществлению муниципального</w:t>
      </w:r>
    </w:p>
    <w:p w:rsidR="00F70254" w:rsidRPr="000D722A" w:rsidRDefault="00F70254" w:rsidP="00F70254">
      <w:pPr>
        <w:pStyle w:val="ConsPlusNormal"/>
        <w:tabs>
          <w:tab w:val="left" w:pos="5812"/>
        </w:tabs>
        <w:ind w:left="5610"/>
        <w:rPr>
          <w:sz w:val="24"/>
          <w:szCs w:val="24"/>
        </w:rPr>
      </w:pPr>
      <w:r w:rsidRPr="000D722A">
        <w:rPr>
          <w:sz w:val="24"/>
          <w:szCs w:val="24"/>
        </w:rPr>
        <w:t>жилищного контроля на территории</w:t>
      </w:r>
    </w:p>
    <w:p w:rsidR="00F70254" w:rsidRPr="000D722A" w:rsidRDefault="00F70254" w:rsidP="00F70254">
      <w:pPr>
        <w:pStyle w:val="ConsPlusNormal"/>
        <w:tabs>
          <w:tab w:val="left" w:pos="5812"/>
        </w:tabs>
        <w:ind w:left="5610"/>
        <w:rPr>
          <w:sz w:val="24"/>
          <w:szCs w:val="24"/>
        </w:rPr>
      </w:pPr>
      <w:proofErr w:type="spellStart"/>
      <w:r w:rsidRPr="000D722A">
        <w:rPr>
          <w:sz w:val="24"/>
          <w:szCs w:val="24"/>
        </w:rPr>
        <w:t>пгт</w:t>
      </w:r>
      <w:proofErr w:type="spellEnd"/>
      <w:r w:rsidRPr="000D722A">
        <w:rPr>
          <w:sz w:val="24"/>
          <w:szCs w:val="24"/>
        </w:rPr>
        <w:t xml:space="preserve"> </w:t>
      </w:r>
      <w:proofErr w:type="spellStart"/>
      <w:r w:rsidRPr="000D722A">
        <w:rPr>
          <w:sz w:val="24"/>
          <w:szCs w:val="24"/>
        </w:rPr>
        <w:t>Пойковский</w:t>
      </w:r>
      <w:proofErr w:type="spellEnd"/>
    </w:p>
    <w:p w:rsidR="00F70254" w:rsidRPr="000D722A" w:rsidRDefault="00F70254" w:rsidP="00F70254">
      <w:pPr>
        <w:pStyle w:val="ConsPlusNormal"/>
        <w:tabs>
          <w:tab w:val="left" w:pos="5812"/>
        </w:tabs>
        <w:rPr>
          <w:sz w:val="24"/>
          <w:szCs w:val="24"/>
        </w:rPr>
      </w:pPr>
    </w:p>
    <w:p w:rsidR="00F70254" w:rsidRPr="000D722A" w:rsidRDefault="00F70254" w:rsidP="00F70254">
      <w:pPr>
        <w:pStyle w:val="ConsPlusNormal"/>
        <w:tabs>
          <w:tab w:val="left" w:pos="5812"/>
        </w:tabs>
        <w:rPr>
          <w:sz w:val="24"/>
          <w:szCs w:val="24"/>
        </w:rPr>
      </w:pPr>
    </w:p>
    <w:p w:rsidR="00F70254" w:rsidRPr="000D722A" w:rsidRDefault="00F70254" w:rsidP="00F70254">
      <w:pPr>
        <w:pStyle w:val="ConsPlusNonformat"/>
        <w:tabs>
          <w:tab w:val="left" w:pos="5812"/>
        </w:tabs>
        <w:jc w:val="center"/>
        <w:rPr>
          <w:rFonts w:ascii="Arial" w:hAnsi="Arial" w:cs="Arial"/>
          <w:sz w:val="24"/>
          <w:szCs w:val="24"/>
        </w:rPr>
      </w:pPr>
      <w:bookmarkStart w:id="22" w:name="Par566"/>
      <w:bookmarkEnd w:id="22"/>
      <w:r w:rsidRPr="000D722A">
        <w:rPr>
          <w:rFonts w:ascii="Arial" w:hAnsi="Arial" w:cs="Arial"/>
          <w:sz w:val="24"/>
          <w:szCs w:val="24"/>
        </w:rPr>
        <w:t>Оформляется на бланке</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xml:space="preserve">Администрации городского поселения </w:t>
      </w:r>
      <w:proofErr w:type="spellStart"/>
      <w:r w:rsidRPr="000D722A">
        <w:rPr>
          <w:rFonts w:ascii="Arial" w:hAnsi="Arial" w:cs="Arial"/>
          <w:sz w:val="24"/>
          <w:szCs w:val="24"/>
        </w:rPr>
        <w:t>Пойковский</w:t>
      </w:r>
      <w:proofErr w:type="spellEnd"/>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p>
    <w:p w:rsidR="007C7810" w:rsidRPr="00296EDB" w:rsidRDefault="007C7810" w:rsidP="007C7810">
      <w:pPr>
        <w:spacing w:before="120"/>
        <w:jc w:val="center"/>
        <w:rPr>
          <w:rFonts w:ascii="Arial" w:hAnsi="Arial" w:cs="Arial"/>
          <w:sz w:val="24"/>
          <w:szCs w:val="24"/>
          <w:lang w:val="ru-RU"/>
        </w:rPr>
      </w:pPr>
      <w:bookmarkStart w:id="23" w:name="Par573"/>
      <w:bookmarkEnd w:id="23"/>
    </w:p>
    <w:p w:rsidR="007C7810" w:rsidRPr="007C7810" w:rsidRDefault="007C7810" w:rsidP="007C7810">
      <w:pPr>
        <w:pBdr>
          <w:top w:val="single" w:sz="4" w:space="1" w:color="auto"/>
        </w:pBdr>
        <w:spacing w:after="360"/>
        <w:jc w:val="center"/>
        <w:rPr>
          <w:rFonts w:ascii="Arial" w:hAnsi="Arial" w:cs="Arial"/>
          <w:lang w:val="ru-RU"/>
        </w:rPr>
      </w:pPr>
      <w:r>
        <w:rPr>
          <w:rFonts w:ascii="Arial" w:hAnsi="Arial" w:cs="Arial"/>
          <w:lang w:val="ru-RU"/>
        </w:rPr>
        <w:t xml:space="preserve">(наименование </w:t>
      </w:r>
      <w:r w:rsidRPr="007C7810">
        <w:rPr>
          <w:rFonts w:ascii="Arial" w:hAnsi="Arial" w:cs="Arial"/>
          <w:lang w:val="ru-RU"/>
        </w:rPr>
        <w:t>органа муниципального контроля)</w:t>
      </w:r>
    </w:p>
    <w:tbl>
      <w:tblPr>
        <w:tblW w:w="0" w:type="auto"/>
        <w:tblLayout w:type="fixed"/>
        <w:tblCellMar>
          <w:left w:w="28" w:type="dxa"/>
          <w:right w:w="28" w:type="dxa"/>
        </w:tblCellMar>
        <w:tblLook w:val="0000" w:firstRow="0" w:lastRow="0" w:firstColumn="0" w:lastColumn="0" w:noHBand="0" w:noVBand="0"/>
      </w:tblPr>
      <w:tblGrid>
        <w:gridCol w:w="3402"/>
        <w:gridCol w:w="3742"/>
        <w:gridCol w:w="397"/>
        <w:gridCol w:w="255"/>
        <w:gridCol w:w="1418"/>
        <w:gridCol w:w="369"/>
        <w:gridCol w:w="369"/>
        <w:gridCol w:w="282"/>
        <w:gridCol w:w="58"/>
      </w:tblGrid>
      <w:tr w:rsidR="007C7810" w:rsidRPr="007C7810" w:rsidTr="00296EDB">
        <w:tc>
          <w:tcPr>
            <w:tcW w:w="3402"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lang w:val="ru-RU"/>
              </w:rPr>
            </w:pPr>
          </w:p>
        </w:tc>
        <w:tc>
          <w:tcPr>
            <w:tcW w:w="3742" w:type="dxa"/>
            <w:tcBorders>
              <w:top w:val="nil"/>
              <w:left w:val="nil"/>
              <w:bottom w:val="nil"/>
              <w:right w:val="nil"/>
            </w:tcBorders>
            <w:vAlign w:val="bottom"/>
          </w:tcPr>
          <w:p w:rsidR="007C7810" w:rsidRPr="007C7810" w:rsidRDefault="007C7810" w:rsidP="007C7810">
            <w:pPr>
              <w:jc w:val="center"/>
              <w:rPr>
                <w:rFonts w:ascii="Arial" w:hAnsi="Arial" w:cs="Arial"/>
                <w:sz w:val="24"/>
                <w:szCs w:val="24"/>
              </w:rPr>
            </w:pPr>
            <w:r w:rsidRPr="007C7810">
              <w:rPr>
                <w:rFonts w:ascii="Arial" w:hAnsi="Arial" w:cs="Arial"/>
                <w:sz w:val="24"/>
                <w:szCs w:val="24"/>
              </w:rPr>
              <w:t>“</w:t>
            </w:r>
          </w:p>
        </w:tc>
        <w:tc>
          <w:tcPr>
            <w:tcW w:w="397"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255" w:type="dxa"/>
            <w:tcBorders>
              <w:top w:val="nil"/>
              <w:left w:val="nil"/>
              <w:bottom w:val="nil"/>
              <w:right w:val="nil"/>
            </w:tcBorders>
            <w:vAlign w:val="bottom"/>
          </w:tcPr>
          <w:p w:rsidR="007C7810" w:rsidRPr="007C7810" w:rsidRDefault="007C7810" w:rsidP="00296EDB">
            <w:pPr>
              <w:rPr>
                <w:rFonts w:ascii="Arial" w:hAnsi="Arial" w:cs="Arial"/>
                <w:sz w:val="24"/>
                <w:szCs w:val="24"/>
              </w:rPr>
            </w:pPr>
            <w:r w:rsidRPr="007C7810">
              <w:rPr>
                <w:rFonts w:ascii="Arial" w:hAnsi="Arial" w:cs="Arial"/>
                <w:sz w:val="24"/>
                <w:szCs w:val="24"/>
              </w:rPr>
              <w:t>”</w:t>
            </w:r>
          </w:p>
        </w:tc>
        <w:tc>
          <w:tcPr>
            <w:tcW w:w="1418"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369" w:type="dxa"/>
            <w:tcBorders>
              <w:top w:val="nil"/>
              <w:left w:val="nil"/>
              <w:bottom w:val="nil"/>
              <w:right w:val="nil"/>
            </w:tcBorders>
            <w:vAlign w:val="bottom"/>
          </w:tcPr>
          <w:p w:rsidR="007C7810" w:rsidRPr="007C7810" w:rsidRDefault="007C7810" w:rsidP="00296EDB">
            <w:pPr>
              <w:jc w:val="right"/>
              <w:rPr>
                <w:rFonts w:ascii="Arial" w:hAnsi="Arial" w:cs="Arial"/>
                <w:sz w:val="24"/>
                <w:szCs w:val="24"/>
              </w:rPr>
            </w:pPr>
            <w:r w:rsidRPr="007C7810">
              <w:rPr>
                <w:rFonts w:ascii="Arial" w:hAnsi="Arial" w:cs="Arial"/>
                <w:sz w:val="24"/>
                <w:szCs w:val="24"/>
              </w:rPr>
              <w:t>20</w:t>
            </w:r>
          </w:p>
        </w:tc>
        <w:tc>
          <w:tcPr>
            <w:tcW w:w="369" w:type="dxa"/>
            <w:tcBorders>
              <w:top w:val="nil"/>
              <w:left w:val="nil"/>
              <w:bottom w:val="single" w:sz="4" w:space="0" w:color="auto"/>
              <w:right w:val="nil"/>
            </w:tcBorders>
            <w:vAlign w:val="bottom"/>
          </w:tcPr>
          <w:p w:rsidR="007C7810" w:rsidRPr="007C7810" w:rsidRDefault="007C7810" w:rsidP="00296EDB">
            <w:pPr>
              <w:rPr>
                <w:rFonts w:ascii="Arial" w:hAnsi="Arial" w:cs="Arial"/>
                <w:sz w:val="24"/>
                <w:szCs w:val="24"/>
              </w:rPr>
            </w:pPr>
          </w:p>
        </w:tc>
        <w:tc>
          <w:tcPr>
            <w:tcW w:w="340" w:type="dxa"/>
            <w:gridSpan w:val="2"/>
            <w:tcBorders>
              <w:top w:val="nil"/>
              <w:left w:val="nil"/>
              <w:bottom w:val="nil"/>
              <w:right w:val="nil"/>
            </w:tcBorders>
            <w:vAlign w:val="bottom"/>
          </w:tcPr>
          <w:p w:rsidR="007C7810" w:rsidRPr="007C7810" w:rsidRDefault="007C7810" w:rsidP="00296EDB">
            <w:pPr>
              <w:ind w:left="57"/>
              <w:rPr>
                <w:rFonts w:ascii="Arial" w:hAnsi="Arial" w:cs="Arial"/>
                <w:sz w:val="24"/>
                <w:szCs w:val="24"/>
              </w:rPr>
            </w:pPr>
            <w:r w:rsidRPr="007C7810">
              <w:rPr>
                <w:rFonts w:ascii="Arial" w:hAnsi="Arial" w:cs="Arial"/>
                <w:sz w:val="24"/>
                <w:szCs w:val="24"/>
              </w:rPr>
              <w:t>г.</w:t>
            </w:r>
          </w:p>
        </w:tc>
      </w:tr>
      <w:tr w:rsidR="007C7810" w:rsidRPr="007C7810" w:rsidTr="00296EDB">
        <w:trPr>
          <w:gridAfter w:val="1"/>
          <w:wAfter w:w="58" w:type="dxa"/>
          <w:cantSplit/>
        </w:trPr>
        <w:tc>
          <w:tcPr>
            <w:tcW w:w="3402" w:type="dxa"/>
            <w:tcBorders>
              <w:top w:val="nil"/>
              <w:left w:val="nil"/>
              <w:bottom w:val="nil"/>
              <w:right w:val="nil"/>
            </w:tcBorders>
          </w:tcPr>
          <w:p w:rsidR="007C7810" w:rsidRPr="007C7810" w:rsidRDefault="007C7810" w:rsidP="00296EDB">
            <w:pPr>
              <w:jc w:val="center"/>
              <w:rPr>
                <w:rFonts w:ascii="Arial" w:hAnsi="Arial" w:cs="Arial"/>
              </w:rPr>
            </w:pPr>
            <w:r w:rsidRPr="007C7810">
              <w:rPr>
                <w:rFonts w:ascii="Arial" w:hAnsi="Arial" w:cs="Arial"/>
              </w:rPr>
              <w:t>(</w:t>
            </w:r>
            <w:proofErr w:type="spellStart"/>
            <w:r w:rsidRPr="007C7810">
              <w:rPr>
                <w:rFonts w:ascii="Arial" w:hAnsi="Arial" w:cs="Arial"/>
              </w:rPr>
              <w:t>место</w:t>
            </w:r>
            <w:proofErr w:type="spellEnd"/>
            <w:r w:rsidRPr="007C7810">
              <w:rPr>
                <w:rFonts w:ascii="Arial" w:hAnsi="Arial" w:cs="Arial"/>
              </w:rPr>
              <w:t xml:space="preserve"> </w:t>
            </w:r>
            <w:proofErr w:type="spellStart"/>
            <w:r w:rsidRPr="007C7810">
              <w:rPr>
                <w:rFonts w:ascii="Arial" w:hAnsi="Arial" w:cs="Arial"/>
              </w:rPr>
              <w:t>составления</w:t>
            </w:r>
            <w:proofErr w:type="spellEnd"/>
            <w:r w:rsidRPr="007C7810">
              <w:rPr>
                <w:rFonts w:ascii="Arial" w:hAnsi="Arial" w:cs="Arial"/>
              </w:rPr>
              <w:t xml:space="preserve"> </w:t>
            </w:r>
            <w:proofErr w:type="spellStart"/>
            <w:r w:rsidRPr="007C7810">
              <w:rPr>
                <w:rFonts w:ascii="Arial" w:hAnsi="Arial" w:cs="Arial"/>
              </w:rPr>
              <w:t>акта</w:t>
            </w:r>
            <w:proofErr w:type="spellEnd"/>
            <w:r w:rsidRPr="007C7810">
              <w:rPr>
                <w:rFonts w:ascii="Arial" w:hAnsi="Arial" w:cs="Arial"/>
              </w:rPr>
              <w:t>)</w:t>
            </w:r>
          </w:p>
        </w:tc>
        <w:tc>
          <w:tcPr>
            <w:tcW w:w="3742" w:type="dxa"/>
            <w:tcBorders>
              <w:top w:val="nil"/>
              <w:left w:val="nil"/>
              <w:bottom w:val="nil"/>
              <w:right w:val="nil"/>
            </w:tcBorders>
          </w:tcPr>
          <w:p w:rsidR="007C7810" w:rsidRPr="007C7810" w:rsidRDefault="007C7810" w:rsidP="00296EDB">
            <w:pPr>
              <w:rPr>
                <w:rFonts w:ascii="Arial" w:hAnsi="Arial" w:cs="Arial"/>
              </w:rPr>
            </w:pPr>
          </w:p>
        </w:tc>
        <w:tc>
          <w:tcPr>
            <w:tcW w:w="3090" w:type="dxa"/>
            <w:gridSpan w:val="6"/>
            <w:tcBorders>
              <w:top w:val="nil"/>
              <w:left w:val="nil"/>
              <w:bottom w:val="nil"/>
              <w:right w:val="nil"/>
            </w:tcBorders>
          </w:tcPr>
          <w:p w:rsidR="007C7810" w:rsidRPr="007C7810" w:rsidRDefault="007C7810" w:rsidP="00296EDB">
            <w:pPr>
              <w:jc w:val="center"/>
              <w:rPr>
                <w:rFonts w:ascii="Arial" w:hAnsi="Arial" w:cs="Arial"/>
              </w:rPr>
            </w:pPr>
            <w:r w:rsidRPr="007C7810">
              <w:rPr>
                <w:rFonts w:ascii="Arial" w:hAnsi="Arial" w:cs="Arial"/>
              </w:rPr>
              <w:t>(</w:t>
            </w:r>
            <w:proofErr w:type="spellStart"/>
            <w:r w:rsidRPr="007C7810">
              <w:rPr>
                <w:rFonts w:ascii="Arial" w:hAnsi="Arial" w:cs="Arial"/>
              </w:rPr>
              <w:t>дата</w:t>
            </w:r>
            <w:proofErr w:type="spellEnd"/>
            <w:r w:rsidRPr="007C7810">
              <w:rPr>
                <w:rFonts w:ascii="Arial" w:hAnsi="Arial" w:cs="Arial"/>
              </w:rPr>
              <w:t xml:space="preserve"> </w:t>
            </w:r>
            <w:proofErr w:type="spellStart"/>
            <w:r w:rsidRPr="007C7810">
              <w:rPr>
                <w:rFonts w:ascii="Arial" w:hAnsi="Arial" w:cs="Arial"/>
              </w:rPr>
              <w:t>составления</w:t>
            </w:r>
            <w:proofErr w:type="spellEnd"/>
            <w:r w:rsidRPr="007C7810">
              <w:rPr>
                <w:rFonts w:ascii="Arial" w:hAnsi="Arial" w:cs="Arial"/>
              </w:rPr>
              <w:t xml:space="preserve"> </w:t>
            </w:r>
            <w:proofErr w:type="spellStart"/>
            <w:r w:rsidRPr="007C7810">
              <w:rPr>
                <w:rFonts w:ascii="Arial" w:hAnsi="Arial" w:cs="Arial"/>
              </w:rPr>
              <w:t>акта</w:t>
            </w:r>
            <w:proofErr w:type="spellEnd"/>
            <w:r w:rsidRPr="007C7810">
              <w:rPr>
                <w:rFonts w:ascii="Arial" w:hAnsi="Arial" w:cs="Arial"/>
              </w:rPr>
              <w:t>)</w:t>
            </w:r>
          </w:p>
        </w:tc>
      </w:tr>
    </w:tbl>
    <w:p w:rsidR="007C7810" w:rsidRPr="007C7810" w:rsidRDefault="007C7810" w:rsidP="007C7810">
      <w:pPr>
        <w:ind w:left="7144"/>
        <w:jc w:val="center"/>
        <w:rPr>
          <w:rFonts w:ascii="Arial" w:hAnsi="Arial" w:cs="Arial"/>
          <w:sz w:val="24"/>
          <w:szCs w:val="24"/>
        </w:rPr>
      </w:pPr>
    </w:p>
    <w:p w:rsidR="007C7810" w:rsidRPr="007C7810" w:rsidRDefault="007C7810" w:rsidP="007C7810">
      <w:pPr>
        <w:pBdr>
          <w:top w:val="single" w:sz="4" w:space="1" w:color="auto"/>
        </w:pBdr>
        <w:ind w:left="7144"/>
        <w:jc w:val="center"/>
        <w:rPr>
          <w:rFonts w:ascii="Arial" w:hAnsi="Arial" w:cs="Arial"/>
        </w:rPr>
      </w:pPr>
      <w:r w:rsidRPr="007C7810">
        <w:rPr>
          <w:rFonts w:ascii="Arial" w:hAnsi="Arial" w:cs="Arial"/>
        </w:rPr>
        <w:t>(</w:t>
      </w:r>
      <w:proofErr w:type="spellStart"/>
      <w:proofErr w:type="gramStart"/>
      <w:r w:rsidRPr="007C7810">
        <w:rPr>
          <w:rFonts w:ascii="Arial" w:hAnsi="Arial" w:cs="Arial"/>
        </w:rPr>
        <w:t>время</w:t>
      </w:r>
      <w:proofErr w:type="spellEnd"/>
      <w:proofErr w:type="gramEnd"/>
      <w:r w:rsidRPr="007C7810">
        <w:rPr>
          <w:rFonts w:ascii="Arial" w:hAnsi="Arial" w:cs="Arial"/>
        </w:rPr>
        <w:t xml:space="preserve"> </w:t>
      </w:r>
      <w:proofErr w:type="spellStart"/>
      <w:r w:rsidRPr="007C7810">
        <w:rPr>
          <w:rFonts w:ascii="Arial" w:hAnsi="Arial" w:cs="Arial"/>
        </w:rPr>
        <w:t>составления</w:t>
      </w:r>
      <w:proofErr w:type="spellEnd"/>
      <w:r w:rsidRPr="007C7810">
        <w:rPr>
          <w:rFonts w:ascii="Arial" w:hAnsi="Arial" w:cs="Arial"/>
        </w:rPr>
        <w:t xml:space="preserve"> </w:t>
      </w:r>
      <w:proofErr w:type="spellStart"/>
      <w:r w:rsidRPr="007C7810">
        <w:rPr>
          <w:rFonts w:ascii="Arial" w:hAnsi="Arial" w:cs="Arial"/>
        </w:rPr>
        <w:t>акта</w:t>
      </w:r>
      <w:proofErr w:type="spellEnd"/>
      <w:r w:rsidRPr="007C7810">
        <w:rPr>
          <w:rFonts w:ascii="Arial" w:hAnsi="Arial" w:cs="Arial"/>
        </w:rPr>
        <w:t>)</w:t>
      </w:r>
    </w:p>
    <w:p w:rsidR="007C7810" w:rsidRDefault="007C7810" w:rsidP="007C7810">
      <w:pPr>
        <w:spacing w:before="240" w:after="80"/>
        <w:jc w:val="center"/>
        <w:rPr>
          <w:rFonts w:ascii="Arial" w:hAnsi="Arial" w:cs="Arial"/>
          <w:b/>
          <w:bCs/>
          <w:sz w:val="26"/>
          <w:szCs w:val="26"/>
          <w:lang w:val="ru-RU"/>
        </w:rPr>
      </w:pPr>
      <w:r>
        <w:rPr>
          <w:rFonts w:ascii="Arial" w:hAnsi="Arial" w:cs="Arial"/>
          <w:b/>
          <w:bCs/>
          <w:sz w:val="26"/>
          <w:szCs w:val="26"/>
          <w:lang w:val="ru-RU"/>
        </w:rPr>
        <w:t>АКТ ПРОВЕРКИ</w:t>
      </w:r>
    </w:p>
    <w:p w:rsidR="007C7810" w:rsidRPr="007C7810" w:rsidRDefault="007C7810" w:rsidP="007C7810">
      <w:pPr>
        <w:spacing w:before="240" w:after="80"/>
        <w:jc w:val="center"/>
        <w:rPr>
          <w:rFonts w:ascii="Arial" w:hAnsi="Arial" w:cs="Arial"/>
          <w:b/>
          <w:bCs/>
          <w:sz w:val="26"/>
          <w:szCs w:val="26"/>
          <w:lang w:val="ru-RU"/>
        </w:rPr>
      </w:pPr>
      <w:r w:rsidRPr="007C7810">
        <w:rPr>
          <w:rFonts w:ascii="Arial" w:hAnsi="Arial" w:cs="Arial"/>
          <w:b/>
          <w:bCs/>
          <w:sz w:val="26"/>
          <w:szCs w:val="26"/>
          <w:lang w:val="ru-RU"/>
        </w:rPr>
        <w:t>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7C7810" w:rsidRPr="007C7810" w:rsidTr="00296EDB">
        <w:trPr>
          <w:jc w:val="center"/>
        </w:trPr>
        <w:tc>
          <w:tcPr>
            <w:tcW w:w="362" w:type="dxa"/>
            <w:tcBorders>
              <w:top w:val="nil"/>
              <w:left w:val="nil"/>
              <w:bottom w:val="nil"/>
              <w:right w:val="nil"/>
            </w:tcBorders>
            <w:vAlign w:val="bottom"/>
          </w:tcPr>
          <w:p w:rsidR="007C7810" w:rsidRPr="007C7810" w:rsidRDefault="007C7810" w:rsidP="00296EDB">
            <w:pPr>
              <w:ind w:right="57"/>
              <w:rPr>
                <w:rFonts w:ascii="Arial" w:hAnsi="Arial" w:cs="Arial"/>
                <w:sz w:val="24"/>
                <w:szCs w:val="24"/>
                <w:lang w:val="ru-RU"/>
              </w:rPr>
            </w:pPr>
            <w:r w:rsidRPr="007C7810">
              <w:rPr>
                <w:rFonts w:ascii="Arial" w:hAnsi="Arial" w:cs="Arial"/>
                <w:sz w:val="24"/>
                <w:szCs w:val="24"/>
                <w:lang w:val="ru-RU"/>
              </w:rPr>
              <w:t>№</w:t>
            </w:r>
          </w:p>
        </w:tc>
        <w:tc>
          <w:tcPr>
            <w:tcW w:w="1418"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lang w:val="ru-RU"/>
              </w:rPr>
            </w:pPr>
          </w:p>
        </w:tc>
      </w:tr>
    </w:tbl>
    <w:p w:rsidR="007C7810" w:rsidRPr="007C7810" w:rsidRDefault="007C7810" w:rsidP="007C7810">
      <w:pPr>
        <w:spacing w:before="240"/>
        <w:rPr>
          <w:rFonts w:ascii="Arial" w:hAnsi="Arial" w:cs="Arial"/>
          <w:sz w:val="24"/>
          <w:szCs w:val="24"/>
          <w:lang w:val="ru-RU"/>
        </w:rPr>
      </w:pPr>
      <w:r w:rsidRPr="007C7810">
        <w:rPr>
          <w:rFonts w:ascii="Arial" w:hAnsi="Arial" w:cs="Arial"/>
          <w:sz w:val="24"/>
          <w:szCs w:val="24"/>
          <w:lang w:val="ru-RU"/>
        </w:rPr>
        <w:t xml:space="preserve">По адресу/адресам:  </w:t>
      </w:r>
    </w:p>
    <w:p w:rsidR="007C7810" w:rsidRPr="007C7810" w:rsidRDefault="007C7810" w:rsidP="007C7810">
      <w:pPr>
        <w:pBdr>
          <w:top w:val="single" w:sz="4" w:space="1" w:color="auto"/>
        </w:pBdr>
        <w:ind w:left="2098"/>
        <w:jc w:val="center"/>
        <w:rPr>
          <w:rFonts w:ascii="Arial" w:hAnsi="Arial" w:cs="Arial"/>
          <w:lang w:val="ru-RU"/>
        </w:rPr>
      </w:pPr>
      <w:r w:rsidRPr="007C7810">
        <w:rPr>
          <w:rFonts w:ascii="Arial" w:hAnsi="Arial" w:cs="Arial"/>
          <w:lang w:val="ru-RU"/>
        </w:rPr>
        <w:t>(место проведения проверки)</w:t>
      </w:r>
    </w:p>
    <w:p w:rsidR="007C7810" w:rsidRPr="007C7810" w:rsidRDefault="007C7810" w:rsidP="007C7810">
      <w:pPr>
        <w:spacing w:before="240"/>
        <w:rPr>
          <w:rFonts w:ascii="Arial" w:hAnsi="Arial" w:cs="Arial"/>
          <w:sz w:val="24"/>
          <w:szCs w:val="24"/>
          <w:lang w:val="ru-RU"/>
        </w:rPr>
      </w:pPr>
      <w:r w:rsidRPr="007C7810">
        <w:rPr>
          <w:rFonts w:ascii="Arial" w:hAnsi="Arial" w:cs="Arial"/>
          <w:sz w:val="24"/>
          <w:szCs w:val="24"/>
          <w:lang w:val="ru-RU"/>
        </w:rPr>
        <w:t xml:space="preserve">На основании:  </w:t>
      </w:r>
    </w:p>
    <w:p w:rsidR="007C7810" w:rsidRPr="007C7810" w:rsidRDefault="007C7810" w:rsidP="007C7810">
      <w:pPr>
        <w:pBdr>
          <w:top w:val="single" w:sz="4" w:space="1" w:color="auto"/>
        </w:pBdr>
        <w:ind w:left="1605"/>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jc w:val="center"/>
        <w:rPr>
          <w:rFonts w:ascii="Arial" w:hAnsi="Arial" w:cs="Arial"/>
          <w:lang w:val="ru-RU"/>
        </w:rPr>
      </w:pPr>
      <w:r w:rsidRPr="007C7810">
        <w:rPr>
          <w:rFonts w:ascii="Arial" w:hAnsi="Arial" w:cs="Arial"/>
          <w:lang w:val="ru-RU"/>
        </w:rPr>
        <w:t>(вид документа с указанием реквизитов (номер, дата))</w:t>
      </w:r>
    </w:p>
    <w:p w:rsidR="007C7810" w:rsidRPr="007C7810" w:rsidRDefault="007C7810" w:rsidP="007C7810">
      <w:pPr>
        <w:tabs>
          <w:tab w:val="center" w:pos="4678"/>
          <w:tab w:val="right" w:pos="10206"/>
        </w:tabs>
        <w:rPr>
          <w:rFonts w:ascii="Arial" w:hAnsi="Arial" w:cs="Arial"/>
          <w:sz w:val="24"/>
          <w:szCs w:val="24"/>
          <w:lang w:val="ru-RU"/>
        </w:rPr>
      </w:pPr>
      <w:r w:rsidRPr="007C7810">
        <w:rPr>
          <w:rFonts w:ascii="Arial" w:hAnsi="Arial" w:cs="Arial"/>
          <w:sz w:val="24"/>
          <w:szCs w:val="24"/>
          <w:lang w:val="ru-RU"/>
        </w:rPr>
        <w:t xml:space="preserve">была </w:t>
      </w:r>
      <w:proofErr w:type="gramStart"/>
      <w:r w:rsidRPr="007C7810">
        <w:rPr>
          <w:rFonts w:ascii="Arial" w:hAnsi="Arial" w:cs="Arial"/>
          <w:sz w:val="24"/>
          <w:szCs w:val="24"/>
          <w:lang w:val="ru-RU"/>
        </w:rPr>
        <w:t xml:space="preserve">проведена  </w:t>
      </w:r>
      <w:r w:rsidRPr="007C7810">
        <w:rPr>
          <w:rFonts w:ascii="Arial" w:hAnsi="Arial" w:cs="Arial"/>
          <w:sz w:val="24"/>
          <w:szCs w:val="24"/>
          <w:lang w:val="ru-RU"/>
        </w:rPr>
        <w:tab/>
      </w:r>
      <w:proofErr w:type="gramEnd"/>
      <w:r w:rsidRPr="007C7810">
        <w:rPr>
          <w:rFonts w:ascii="Arial" w:hAnsi="Arial" w:cs="Arial"/>
          <w:sz w:val="24"/>
          <w:szCs w:val="24"/>
          <w:lang w:val="ru-RU"/>
        </w:rPr>
        <w:tab/>
        <w:t>проверка в отношении:</w:t>
      </w:r>
    </w:p>
    <w:p w:rsidR="007C7810" w:rsidRPr="007C7810" w:rsidRDefault="007C7810" w:rsidP="007C7810">
      <w:pPr>
        <w:pBdr>
          <w:top w:val="single" w:sz="4" w:space="1" w:color="auto"/>
        </w:pBdr>
        <w:ind w:left="1758" w:right="2466"/>
        <w:jc w:val="center"/>
        <w:rPr>
          <w:rFonts w:ascii="Arial" w:hAnsi="Arial" w:cs="Arial"/>
          <w:lang w:val="ru-RU"/>
        </w:rPr>
      </w:pPr>
      <w:r w:rsidRPr="007C7810">
        <w:rPr>
          <w:rFonts w:ascii="Arial" w:hAnsi="Arial" w:cs="Arial"/>
          <w:lang w:val="ru-RU"/>
        </w:rPr>
        <w:t>(плановая/внеплановая, документарная/выездная)</w:t>
      </w: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jc w:val="center"/>
        <w:rPr>
          <w:rFonts w:ascii="Arial" w:hAnsi="Arial" w:cs="Arial"/>
          <w:lang w:val="ru-RU"/>
        </w:rPr>
      </w:pPr>
      <w:r w:rsidRPr="007C7810">
        <w:rPr>
          <w:rFonts w:ascii="Arial" w:hAnsi="Arial" w:cs="Arial"/>
          <w:lang w:val="ru-RU"/>
        </w:rPr>
        <w:t xml:space="preserve">(наименование юридического лица, фамилия, имя, отчество (последнее – при </w:t>
      </w:r>
      <w:proofErr w:type="gramStart"/>
      <w:r w:rsidRPr="007C7810">
        <w:rPr>
          <w:rFonts w:ascii="Arial" w:hAnsi="Arial" w:cs="Arial"/>
          <w:lang w:val="ru-RU"/>
        </w:rPr>
        <w:t>наличии)</w:t>
      </w:r>
      <w:r w:rsidRPr="007C7810">
        <w:rPr>
          <w:rFonts w:ascii="Arial" w:hAnsi="Arial" w:cs="Arial"/>
          <w:lang w:val="ru-RU"/>
        </w:rPr>
        <w:br/>
        <w:t>индивидуального</w:t>
      </w:r>
      <w:proofErr w:type="gramEnd"/>
      <w:r w:rsidRPr="007C7810">
        <w:rPr>
          <w:rFonts w:ascii="Arial" w:hAnsi="Arial" w:cs="Arial"/>
          <w:lang w:val="ru-RU"/>
        </w:rPr>
        <w:t xml:space="preserve"> предпринимателя)</w:t>
      </w:r>
    </w:p>
    <w:p w:rsidR="007C7810" w:rsidRPr="007C7810" w:rsidRDefault="007C7810" w:rsidP="007C7810">
      <w:pPr>
        <w:spacing w:before="120" w:after="240"/>
        <w:rPr>
          <w:rFonts w:ascii="Arial" w:hAnsi="Arial" w:cs="Arial"/>
          <w:sz w:val="24"/>
          <w:szCs w:val="24"/>
          <w:lang w:val="ru-RU"/>
        </w:rPr>
      </w:pPr>
      <w:r w:rsidRPr="007C7810">
        <w:rPr>
          <w:rFonts w:ascii="Arial" w:hAnsi="Arial" w:cs="Arial"/>
          <w:sz w:val="24"/>
          <w:szCs w:val="24"/>
          <w:lang w:val="ru-RU"/>
        </w:rPr>
        <w:t>Дата и время проведения проверки:</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7C7810" w:rsidRPr="007C7810" w:rsidTr="00296EDB">
        <w:tc>
          <w:tcPr>
            <w:tcW w:w="187" w:type="dxa"/>
            <w:tcBorders>
              <w:top w:val="nil"/>
              <w:left w:val="nil"/>
              <w:bottom w:val="nil"/>
              <w:right w:val="nil"/>
            </w:tcBorders>
            <w:vAlign w:val="bottom"/>
          </w:tcPr>
          <w:p w:rsidR="007C7810" w:rsidRPr="007C7810" w:rsidRDefault="007C7810" w:rsidP="00296EDB">
            <w:pPr>
              <w:jc w:val="right"/>
              <w:rPr>
                <w:rFonts w:ascii="Arial" w:hAnsi="Arial" w:cs="Arial"/>
                <w:sz w:val="24"/>
                <w:szCs w:val="24"/>
              </w:rPr>
            </w:pPr>
            <w:r w:rsidRPr="007C7810">
              <w:rPr>
                <w:rFonts w:ascii="Arial" w:hAnsi="Arial" w:cs="Arial"/>
                <w:sz w:val="24"/>
                <w:szCs w:val="24"/>
              </w:rPr>
              <w:t>“</w:t>
            </w:r>
          </w:p>
        </w:tc>
        <w:tc>
          <w:tcPr>
            <w:tcW w:w="397"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255" w:type="dxa"/>
            <w:tcBorders>
              <w:top w:val="nil"/>
              <w:left w:val="nil"/>
              <w:bottom w:val="nil"/>
              <w:right w:val="nil"/>
            </w:tcBorders>
            <w:vAlign w:val="bottom"/>
          </w:tcPr>
          <w:p w:rsidR="007C7810" w:rsidRPr="007C7810" w:rsidRDefault="007C7810" w:rsidP="00296EDB">
            <w:pPr>
              <w:rPr>
                <w:rFonts w:ascii="Arial" w:hAnsi="Arial" w:cs="Arial"/>
                <w:sz w:val="24"/>
                <w:szCs w:val="24"/>
              </w:rPr>
            </w:pPr>
            <w:r w:rsidRPr="007C7810">
              <w:rPr>
                <w:rFonts w:ascii="Arial" w:hAnsi="Arial" w:cs="Arial"/>
                <w:sz w:val="24"/>
                <w:szCs w:val="24"/>
              </w:rPr>
              <w:t>”</w:t>
            </w:r>
          </w:p>
        </w:tc>
        <w:tc>
          <w:tcPr>
            <w:tcW w:w="1219"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369" w:type="dxa"/>
            <w:tcBorders>
              <w:top w:val="nil"/>
              <w:left w:val="nil"/>
              <w:bottom w:val="nil"/>
              <w:right w:val="nil"/>
            </w:tcBorders>
            <w:vAlign w:val="bottom"/>
          </w:tcPr>
          <w:p w:rsidR="007C7810" w:rsidRPr="007C7810" w:rsidRDefault="007C7810" w:rsidP="00296EDB">
            <w:pPr>
              <w:jc w:val="right"/>
              <w:rPr>
                <w:rFonts w:ascii="Arial" w:hAnsi="Arial" w:cs="Arial"/>
                <w:sz w:val="24"/>
                <w:szCs w:val="24"/>
              </w:rPr>
            </w:pPr>
            <w:r w:rsidRPr="007C7810">
              <w:rPr>
                <w:rFonts w:ascii="Arial" w:hAnsi="Arial" w:cs="Arial"/>
                <w:sz w:val="24"/>
                <w:szCs w:val="24"/>
              </w:rPr>
              <w:t>20</w:t>
            </w:r>
          </w:p>
        </w:tc>
        <w:tc>
          <w:tcPr>
            <w:tcW w:w="369" w:type="dxa"/>
            <w:tcBorders>
              <w:top w:val="nil"/>
              <w:left w:val="nil"/>
              <w:bottom w:val="single" w:sz="4" w:space="0" w:color="auto"/>
              <w:right w:val="nil"/>
            </w:tcBorders>
            <w:vAlign w:val="bottom"/>
          </w:tcPr>
          <w:p w:rsidR="007C7810" w:rsidRPr="007C7810" w:rsidRDefault="007C7810" w:rsidP="00296EDB">
            <w:pPr>
              <w:rPr>
                <w:rFonts w:ascii="Arial" w:hAnsi="Arial" w:cs="Arial"/>
                <w:sz w:val="24"/>
                <w:szCs w:val="24"/>
              </w:rPr>
            </w:pPr>
          </w:p>
        </w:tc>
        <w:tc>
          <w:tcPr>
            <w:tcW w:w="510" w:type="dxa"/>
            <w:tcBorders>
              <w:top w:val="nil"/>
              <w:left w:val="nil"/>
              <w:bottom w:val="nil"/>
              <w:right w:val="nil"/>
            </w:tcBorders>
            <w:vAlign w:val="bottom"/>
          </w:tcPr>
          <w:p w:rsidR="007C7810" w:rsidRPr="007C7810" w:rsidRDefault="007C7810" w:rsidP="00296EDB">
            <w:pPr>
              <w:ind w:left="57"/>
              <w:rPr>
                <w:rFonts w:ascii="Arial" w:hAnsi="Arial" w:cs="Arial"/>
                <w:sz w:val="24"/>
                <w:szCs w:val="24"/>
              </w:rPr>
            </w:pPr>
            <w:r w:rsidRPr="007C7810">
              <w:rPr>
                <w:rFonts w:ascii="Arial" w:hAnsi="Arial" w:cs="Arial"/>
                <w:sz w:val="24"/>
                <w:szCs w:val="24"/>
              </w:rPr>
              <w:t>г. с</w:t>
            </w:r>
          </w:p>
        </w:tc>
        <w:tc>
          <w:tcPr>
            <w:tcW w:w="397"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567" w:type="dxa"/>
            <w:tcBorders>
              <w:top w:val="nil"/>
              <w:left w:val="nil"/>
              <w:bottom w:val="nil"/>
              <w:right w:val="nil"/>
            </w:tcBorders>
            <w:vAlign w:val="bottom"/>
          </w:tcPr>
          <w:p w:rsidR="007C7810" w:rsidRPr="007C7810" w:rsidRDefault="007C7810" w:rsidP="00296EDB">
            <w:pPr>
              <w:jc w:val="center"/>
              <w:rPr>
                <w:rFonts w:ascii="Arial" w:hAnsi="Arial" w:cs="Arial"/>
                <w:sz w:val="24"/>
                <w:szCs w:val="24"/>
              </w:rPr>
            </w:pPr>
            <w:proofErr w:type="spellStart"/>
            <w:proofErr w:type="gramStart"/>
            <w:r w:rsidRPr="007C7810">
              <w:rPr>
                <w:rFonts w:ascii="Arial" w:hAnsi="Arial" w:cs="Arial"/>
                <w:sz w:val="24"/>
                <w:szCs w:val="24"/>
              </w:rPr>
              <w:t>час</w:t>
            </w:r>
            <w:proofErr w:type="spellEnd"/>
            <w:proofErr w:type="gramEnd"/>
            <w:r w:rsidRPr="007C7810">
              <w:rPr>
                <w:rFonts w:ascii="Arial" w:hAnsi="Arial" w:cs="Arial"/>
                <w:sz w:val="24"/>
                <w:szCs w:val="24"/>
              </w:rPr>
              <w:t>.</w:t>
            </w:r>
          </w:p>
        </w:tc>
        <w:tc>
          <w:tcPr>
            <w:tcW w:w="397"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964" w:type="dxa"/>
            <w:tcBorders>
              <w:top w:val="nil"/>
              <w:left w:val="nil"/>
              <w:bottom w:val="nil"/>
              <w:right w:val="nil"/>
            </w:tcBorders>
            <w:vAlign w:val="bottom"/>
          </w:tcPr>
          <w:p w:rsidR="007C7810" w:rsidRPr="007C7810" w:rsidRDefault="007C7810" w:rsidP="00296EDB">
            <w:pPr>
              <w:ind w:left="57"/>
              <w:rPr>
                <w:rFonts w:ascii="Arial" w:hAnsi="Arial" w:cs="Arial"/>
                <w:sz w:val="24"/>
                <w:szCs w:val="24"/>
              </w:rPr>
            </w:pPr>
            <w:proofErr w:type="spellStart"/>
            <w:proofErr w:type="gramStart"/>
            <w:r w:rsidRPr="007C7810">
              <w:rPr>
                <w:rFonts w:ascii="Arial" w:hAnsi="Arial" w:cs="Arial"/>
                <w:sz w:val="24"/>
                <w:szCs w:val="24"/>
              </w:rPr>
              <w:t>мин</w:t>
            </w:r>
            <w:proofErr w:type="spellEnd"/>
            <w:proofErr w:type="gramEnd"/>
            <w:r w:rsidRPr="007C7810">
              <w:rPr>
                <w:rFonts w:ascii="Arial" w:hAnsi="Arial" w:cs="Arial"/>
                <w:sz w:val="24"/>
                <w:szCs w:val="24"/>
              </w:rPr>
              <w:t xml:space="preserve">. </w:t>
            </w:r>
            <w:proofErr w:type="spellStart"/>
            <w:r w:rsidRPr="007C7810">
              <w:rPr>
                <w:rFonts w:ascii="Arial" w:hAnsi="Arial" w:cs="Arial"/>
                <w:sz w:val="24"/>
                <w:szCs w:val="24"/>
              </w:rPr>
              <w:t>до</w:t>
            </w:r>
            <w:proofErr w:type="spellEnd"/>
          </w:p>
        </w:tc>
        <w:tc>
          <w:tcPr>
            <w:tcW w:w="397"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567" w:type="dxa"/>
            <w:tcBorders>
              <w:top w:val="nil"/>
              <w:left w:val="nil"/>
              <w:bottom w:val="nil"/>
              <w:right w:val="nil"/>
            </w:tcBorders>
            <w:vAlign w:val="bottom"/>
          </w:tcPr>
          <w:p w:rsidR="007C7810" w:rsidRPr="007C7810" w:rsidRDefault="007C7810" w:rsidP="00296EDB">
            <w:pPr>
              <w:jc w:val="center"/>
              <w:rPr>
                <w:rFonts w:ascii="Arial" w:hAnsi="Arial" w:cs="Arial"/>
                <w:sz w:val="24"/>
                <w:szCs w:val="24"/>
              </w:rPr>
            </w:pPr>
            <w:proofErr w:type="spellStart"/>
            <w:proofErr w:type="gramStart"/>
            <w:r w:rsidRPr="007C7810">
              <w:rPr>
                <w:rFonts w:ascii="Arial" w:hAnsi="Arial" w:cs="Arial"/>
                <w:sz w:val="24"/>
                <w:szCs w:val="24"/>
              </w:rPr>
              <w:t>час</w:t>
            </w:r>
            <w:proofErr w:type="spellEnd"/>
            <w:proofErr w:type="gramEnd"/>
            <w:r w:rsidRPr="007C7810">
              <w:rPr>
                <w:rFonts w:ascii="Arial" w:hAnsi="Arial" w:cs="Arial"/>
                <w:sz w:val="24"/>
                <w:szCs w:val="24"/>
              </w:rPr>
              <w:t>.</w:t>
            </w:r>
          </w:p>
        </w:tc>
        <w:tc>
          <w:tcPr>
            <w:tcW w:w="397"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2807" w:type="dxa"/>
            <w:tcBorders>
              <w:top w:val="nil"/>
              <w:left w:val="nil"/>
              <w:bottom w:val="nil"/>
              <w:right w:val="nil"/>
            </w:tcBorders>
            <w:vAlign w:val="bottom"/>
          </w:tcPr>
          <w:p w:rsidR="007C7810" w:rsidRPr="007C7810" w:rsidRDefault="007C7810" w:rsidP="00296EDB">
            <w:pPr>
              <w:ind w:left="57"/>
              <w:rPr>
                <w:rFonts w:ascii="Arial" w:hAnsi="Arial" w:cs="Arial"/>
                <w:sz w:val="24"/>
                <w:szCs w:val="24"/>
              </w:rPr>
            </w:pPr>
            <w:proofErr w:type="spellStart"/>
            <w:proofErr w:type="gramStart"/>
            <w:r w:rsidRPr="007C7810">
              <w:rPr>
                <w:rFonts w:ascii="Arial" w:hAnsi="Arial" w:cs="Arial"/>
                <w:sz w:val="24"/>
                <w:szCs w:val="24"/>
              </w:rPr>
              <w:t>мин</w:t>
            </w:r>
            <w:proofErr w:type="spellEnd"/>
            <w:proofErr w:type="gramEnd"/>
            <w:r w:rsidRPr="007C7810">
              <w:rPr>
                <w:rFonts w:ascii="Arial" w:hAnsi="Arial" w:cs="Arial"/>
                <w:sz w:val="24"/>
                <w:szCs w:val="24"/>
              </w:rPr>
              <w:t xml:space="preserve">. </w:t>
            </w:r>
            <w:proofErr w:type="spellStart"/>
            <w:r w:rsidRPr="007C7810">
              <w:rPr>
                <w:rFonts w:ascii="Arial" w:hAnsi="Arial" w:cs="Arial"/>
                <w:sz w:val="24"/>
                <w:szCs w:val="24"/>
              </w:rPr>
              <w:t>Продолжительность</w:t>
            </w:r>
            <w:proofErr w:type="spellEnd"/>
          </w:p>
        </w:tc>
        <w:tc>
          <w:tcPr>
            <w:tcW w:w="454"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r>
    </w:tbl>
    <w:p w:rsidR="007C7810" w:rsidRPr="007C7810" w:rsidRDefault="007C7810" w:rsidP="007C7810">
      <w:pPr>
        <w:spacing w:after="120"/>
        <w:rPr>
          <w:rFonts w:ascii="Arial" w:hAnsi="Arial" w:cs="Arial"/>
          <w:sz w:val="2"/>
          <w:szCs w:val="2"/>
        </w:rPr>
      </w:pP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7C7810" w:rsidRPr="007C7810" w:rsidTr="00296EDB">
        <w:tc>
          <w:tcPr>
            <w:tcW w:w="187" w:type="dxa"/>
            <w:tcBorders>
              <w:top w:val="nil"/>
              <w:left w:val="nil"/>
              <w:bottom w:val="nil"/>
              <w:right w:val="nil"/>
            </w:tcBorders>
            <w:vAlign w:val="bottom"/>
          </w:tcPr>
          <w:p w:rsidR="007C7810" w:rsidRPr="007C7810" w:rsidRDefault="007C7810" w:rsidP="00296EDB">
            <w:pPr>
              <w:jc w:val="right"/>
              <w:rPr>
                <w:rFonts w:ascii="Arial" w:hAnsi="Arial" w:cs="Arial"/>
                <w:sz w:val="24"/>
                <w:szCs w:val="24"/>
              </w:rPr>
            </w:pPr>
            <w:r w:rsidRPr="007C7810">
              <w:rPr>
                <w:rFonts w:ascii="Arial" w:hAnsi="Arial" w:cs="Arial"/>
                <w:sz w:val="24"/>
                <w:szCs w:val="24"/>
              </w:rPr>
              <w:t>“</w:t>
            </w:r>
          </w:p>
        </w:tc>
        <w:tc>
          <w:tcPr>
            <w:tcW w:w="397"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255" w:type="dxa"/>
            <w:tcBorders>
              <w:top w:val="nil"/>
              <w:left w:val="nil"/>
              <w:bottom w:val="nil"/>
              <w:right w:val="nil"/>
            </w:tcBorders>
            <w:vAlign w:val="bottom"/>
          </w:tcPr>
          <w:p w:rsidR="007C7810" w:rsidRPr="007C7810" w:rsidRDefault="007C7810" w:rsidP="00296EDB">
            <w:pPr>
              <w:rPr>
                <w:rFonts w:ascii="Arial" w:hAnsi="Arial" w:cs="Arial"/>
                <w:sz w:val="24"/>
                <w:szCs w:val="24"/>
              </w:rPr>
            </w:pPr>
            <w:r w:rsidRPr="007C7810">
              <w:rPr>
                <w:rFonts w:ascii="Arial" w:hAnsi="Arial" w:cs="Arial"/>
                <w:sz w:val="24"/>
                <w:szCs w:val="24"/>
              </w:rPr>
              <w:t>”</w:t>
            </w:r>
          </w:p>
        </w:tc>
        <w:tc>
          <w:tcPr>
            <w:tcW w:w="1219"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369" w:type="dxa"/>
            <w:tcBorders>
              <w:top w:val="nil"/>
              <w:left w:val="nil"/>
              <w:bottom w:val="nil"/>
              <w:right w:val="nil"/>
            </w:tcBorders>
            <w:vAlign w:val="bottom"/>
          </w:tcPr>
          <w:p w:rsidR="007C7810" w:rsidRPr="007C7810" w:rsidRDefault="007C7810" w:rsidP="00296EDB">
            <w:pPr>
              <w:jc w:val="right"/>
              <w:rPr>
                <w:rFonts w:ascii="Arial" w:hAnsi="Arial" w:cs="Arial"/>
                <w:sz w:val="24"/>
                <w:szCs w:val="24"/>
              </w:rPr>
            </w:pPr>
            <w:r w:rsidRPr="007C7810">
              <w:rPr>
                <w:rFonts w:ascii="Arial" w:hAnsi="Arial" w:cs="Arial"/>
                <w:sz w:val="24"/>
                <w:szCs w:val="24"/>
              </w:rPr>
              <w:t>20</w:t>
            </w:r>
          </w:p>
        </w:tc>
        <w:tc>
          <w:tcPr>
            <w:tcW w:w="369" w:type="dxa"/>
            <w:tcBorders>
              <w:top w:val="nil"/>
              <w:left w:val="nil"/>
              <w:bottom w:val="single" w:sz="4" w:space="0" w:color="auto"/>
              <w:right w:val="nil"/>
            </w:tcBorders>
            <w:vAlign w:val="bottom"/>
          </w:tcPr>
          <w:p w:rsidR="007C7810" w:rsidRPr="007C7810" w:rsidRDefault="007C7810" w:rsidP="00296EDB">
            <w:pPr>
              <w:rPr>
                <w:rFonts w:ascii="Arial" w:hAnsi="Arial" w:cs="Arial"/>
                <w:sz w:val="24"/>
                <w:szCs w:val="24"/>
              </w:rPr>
            </w:pPr>
          </w:p>
        </w:tc>
        <w:tc>
          <w:tcPr>
            <w:tcW w:w="510" w:type="dxa"/>
            <w:tcBorders>
              <w:top w:val="nil"/>
              <w:left w:val="nil"/>
              <w:bottom w:val="nil"/>
              <w:right w:val="nil"/>
            </w:tcBorders>
            <w:vAlign w:val="bottom"/>
          </w:tcPr>
          <w:p w:rsidR="007C7810" w:rsidRPr="007C7810" w:rsidRDefault="007C7810" w:rsidP="00296EDB">
            <w:pPr>
              <w:ind w:left="57"/>
              <w:rPr>
                <w:rFonts w:ascii="Arial" w:hAnsi="Arial" w:cs="Arial"/>
                <w:sz w:val="24"/>
                <w:szCs w:val="24"/>
              </w:rPr>
            </w:pPr>
            <w:r w:rsidRPr="007C7810">
              <w:rPr>
                <w:rFonts w:ascii="Arial" w:hAnsi="Arial" w:cs="Arial"/>
                <w:sz w:val="24"/>
                <w:szCs w:val="24"/>
              </w:rPr>
              <w:t>г. с</w:t>
            </w:r>
          </w:p>
        </w:tc>
        <w:tc>
          <w:tcPr>
            <w:tcW w:w="397"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567" w:type="dxa"/>
            <w:tcBorders>
              <w:top w:val="nil"/>
              <w:left w:val="nil"/>
              <w:bottom w:val="nil"/>
              <w:right w:val="nil"/>
            </w:tcBorders>
            <w:vAlign w:val="bottom"/>
          </w:tcPr>
          <w:p w:rsidR="007C7810" w:rsidRPr="007C7810" w:rsidRDefault="007C7810" w:rsidP="00296EDB">
            <w:pPr>
              <w:jc w:val="center"/>
              <w:rPr>
                <w:rFonts w:ascii="Arial" w:hAnsi="Arial" w:cs="Arial"/>
                <w:sz w:val="24"/>
                <w:szCs w:val="24"/>
              </w:rPr>
            </w:pPr>
            <w:proofErr w:type="spellStart"/>
            <w:proofErr w:type="gramStart"/>
            <w:r w:rsidRPr="007C7810">
              <w:rPr>
                <w:rFonts w:ascii="Arial" w:hAnsi="Arial" w:cs="Arial"/>
                <w:sz w:val="24"/>
                <w:szCs w:val="24"/>
              </w:rPr>
              <w:t>час</w:t>
            </w:r>
            <w:proofErr w:type="spellEnd"/>
            <w:proofErr w:type="gramEnd"/>
            <w:r w:rsidRPr="007C7810">
              <w:rPr>
                <w:rFonts w:ascii="Arial" w:hAnsi="Arial" w:cs="Arial"/>
                <w:sz w:val="24"/>
                <w:szCs w:val="24"/>
              </w:rPr>
              <w:t>.</w:t>
            </w:r>
          </w:p>
        </w:tc>
        <w:tc>
          <w:tcPr>
            <w:tcW w:w="397"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964" w:type="dxa"/>
            <w:tcBorders>
              <w:top w:val="nil"/>
              <w:left w:val="nil"/>
              <w:bottom w:val="nil"/>
              <w:right w:val="nil"/>
            </w:tcBorders>
            <w:vAlign w:val="bottom"/>
          </w:tcPr>
          <w:p w:rsidR="007C7810" w:rsidRPr="007C7810" w:rsidRDefault="007C7810" w:rsidP="00296EDB">
            <w:pPr>
              <w:ind w:left="57"/>
              <w:rPr>
                <w:rFonts w:ascii="Arial" w:hAnsi="Arial" w:cs="Arial"/>
                <w:sz w:val="24"/>
                <w:szCs w:val="24"/>
              </w:rPr>
            </w:pPr>
            <w:proofErr w:type="spellStart"/>
            <w:proofErr w:type="gramStart"/>
            <w:r w:rsidRPr="007C7810">
              <w:rPr>
                <w:rFonts w:ascii="Arial" w:hAnsi="Arial" w:cs="Arial"/>
                <w:sz w:val="24"/>
                <w:szCs w:val="24"/>
              </w:rPr>
              <w:t>мин</w:t>
            </w:r>
            <w:proofErr w:type="spellEnd"/>
            <w:proofErr w:type="gramEnd"/>
            <w:r w:rsidRPr="007C7810">
              <w:rPr>
                <w:rFonts w:ascii="Arial" w:hAnsi="Arial" w:cs="Arial"/>
                <w:sz w:val="24"/>
                <w:szCs w:val="24"/>
              </w:rPr>
              <w:t xml:space="preserve">. </w:t>
            </w:r>
            <w:proofErr w:type="spellStart"/>
            <w:r w:rsidRPr="007C7810">
              <w:rPr>
                <w:rFonts w:ascii="Arial" w:hAnsi="Arial" w:cs="Arial"/>
                <w:sz w:val="24"/>
                <w:szCs w:val="24"/>
              </w:rPr>
              <w:t>до</w:t>
            </w:r>
            <w:proofErr w:type="spellEnd"/>
          </w:p>
        </w:tc>
        <w:tc>
          <w:tcPr>
            <w:tcW w:w="397"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567" w:type="dxa"/>
            <w:tcBorders>
              <w:top w:val="nil"/>
              <w:left w:val="nil"/>
              <w:bottom w:val="nil"/>
              <w:right w:val="nil"/>
            </w:tcBorders>
            <w:vAlign w:val="bottom"/>
          </w:tcPr>
          <w:p w:rsidR="007C7810" w:rsidRPr="007C7810" w:rsidRDefault="007C7810" w:rsidP="00296EDB">
            <w:pPr>
              <w:jc w:val="center"/>
              <w:rPr>
                <w:rFonts w:ascii="Arial" w:hAnsi="Arial" w:cs="Arial"/>
                <w:sz w:val="24"/>
                <w:szCs w:val="24"/>
              </w:rPr>
            </w:pPr>
            <w:proofErr w:type="spellStart"/>
            <w:proofErr w:type="gramStart"/>
            <w:r w:rsidRPr="007C7810">
              <w:rPr>
                <w:rFonts w:ascii="Arial" w:hAnsi="Arial" w:cs="Arial"/>
                <w:sz w:val="24"/>
                <w:szCs w:val="24"/>
              </w:rPr>
              <w:t>час</w:t>
            </w:r>
            <w:proofErr w:type="spellEnd"/>
            <w:proofErr w:type="gramEnd"/>
            <w:r w:rsidRPr="007C7810">
              <w:rPr>
                <w:rFonts w:ascii="Arial" w:hAnsi="Arial" w:cs="Arial"/>
                <w:sz w:val="24"/>
                <w:szCs w:val="24"/>
              </w:rPr>
              <w:t>.</w:t>
            </w:r>
          </w:p>
        </w:tc>
        <w:tc>
          <w:tcPr>
            <w:tcW w:w="397"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2807" w:type="dxa"/>
            <w:tcBorders>
              <w:top w:val="nil"/>
              <w:left w:val="nil"/>
              <w:bottom w:val="nil"/>
              <w:right w:val="nil"/>
            </w:tcBorders>
            <w:vAlign w:val="bottom"/>
          </w:tcPr>
          <w:p w:rsidR="007C7810" w:rsidRPr="007C7810" w:rsidRDefault="007C7810" w:rsidP="00296EDB">
            <w:pPr>
              <w:ind w:left="57"/>
              <w:rPr>
                <w:rFonts w:ascii="Arial" w:hAnsi="Arial" w:cs="Arial"/>
                <w:sz w:val="24"/>
                <w:szCs w:val="24"/>
              </w:rPr>
            </w:pPr>
            <w:proofErr w:type="spellStart"/>
            <w:proofErr w:type="gramStart"/>
            <w:r w:rsidRPr="007C7810">
              <w:rPr>
                <w:rFonts w:ascii="Arial" w:hAnsi="Arial" w:cs="Arial"/>
                <w:sz w:val="24"/>
                <w:szCs w:val="24"/>
              </w:rPr>
              <w:t>мин</w:t>
            </w:r>
            <w:proofErr w:type="spellEnd"/>
            <w:proofErr w:type="gramEnd"/>
            <w:r w:rsidRPr="007C7810">
              <w:rPr>
                <w:rFonts w:ascii="Arial" w:hAnsi="Arial" w:cs="Arial"/>
                <w:sz w:val="24"/>
                <w:szCs w:val="24"/>
              </w:rPr>
              <w:t xml:space="preserve">. </w:t>
            </w:r>
            <w:proofErr w:type="spellStart"/>
            <w:r w:rsidRPr="007C7810">
              <w:rPr>
                <w:rFonts w:ascii="Arial" w:hAnsi="Arial" w:cs="Arial"/>
                <w:sz w:val="24"/>
                <w:szCs w:val="24"/>
              </w:rPr>
              <w:t>Продолжительность</w:t>
            </w:r>
            <w:proofErr w:type="spellEnd"/>
          </w:p>
        </w:tc>
        <w:tc>
          <w:tcPr>
            <w:tcW w:w="454"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r>
    </w:tbl>
    <w:p w:rsidR="007C7810" w:rsidRPr="007C7810" w:rsidRDefault="007C7810" w:rsidP="007C7810">
      <w:pPr>
        <w:spacing w:before="40"/>
        <w:jc w:val="center"/>
        <w:rPr>
          <w:rFonts w:ascii="Arial" w:hAnsi="Arial" w:cs="Arial"/>
          <w:lang w:val="ru-RU"/>
        </w:rPr>
      </w:pPr>
      <w:r w:rsidRPr="007C7810">
        <w:rPr>
          <w:rFonts w:ascii="Arial" w:hAnsi="Arial" w:cs="Arial"/>
          <w:lang w:val="ru-RU"/>
        </w:rPr>
        <w:t xml:space="preserve">(заполняется в случае проведения проверок филиалов, </w:t>
      </w:r>
      <w:proofErr w:type="gramStart"/>
      <w:r w:rsidRPr="007C7810">
        <w:rPr>
          <w:rFonts w:ascii="Arial" w:hAnsi="Arial" w:cs="Arial"/>
          <w:lang w:val="ru-RU"/>
        </w:rPr>
        <w:t>представительств,  обособленных</w:t>
      </w:r>
      <w:proofErr w:type="gramEnd"/>
      <w:r w:rsidRPr="007C7810">
        <w:rPr>
          <w:rFonts w:ascii="Arial" w:hAnsi="Arial" w:cs="Arial"/>
          <w:lang w:val="ru-RU"/>
        </w:rPr>
        <w:t xml:space="preserve"> структурных</w:t>
      </w:r>
      <w:r>
        <w:rPr>
          <w:rFonts w:ascii="Arial" w:hAnsi="Arial" w:cs="Arial"/>
          <w:lang w:val="ru-RU"/>
        </w:rPr>
        <w:t xml:space="preserve"> </w:t>
      </w:r>
      <w:r w:rsidRPr="007C7810">
        <w:rPr>
          <w:rFonts w:ascii="Arial" w:hAnsi="Arial" w:cs="Arial"/>
          <w:lang w:val="ru-RU"/>
        </w:rPr>
        <w:br/>
        <w:t>подразделений юридического лица или  при осуществлении деятельности индивидуального предпринимателя</w:t>
      </w:r>
      <w:r w:rsidR="001E3B0B">
        <w:rPr>
          <w:rFonts w:ascii="Arial" w:hAnsi="Arial" w:cs="Arial"/>
          <w:lang w:val="ru-RU"/>
        </w:rPr>
        <w:t xml:space="preserve"> </w:t>
      </w:r>
      <w:r w:rsidRPr="007C7810">
        <w:rPr>
          <w:rFonts w:ascii="Arial" w:hAnsi="Arial" w:cs="Arial"/>
          <w:lang w:val="ru-RU"/>
        </w:rPr>
        <w:t>по нескольким адресам)</w:t>
      </w:r>
    </w:p>
    <w:p w:rsidR="007C7810" w:rsidRPr="007C7810" w:rsidRDefault="007C7810" w:rsidP="007C7810">
      <w:pPr>
        <w:spacing w:before="120"/>
        <w:rPr>
          <w:rFonts w:ascii="Arial" w:hAnsi="Arial" w:cs="Arial"/>
          <w:sz w:val="24"/>
          <w:szCs w:val="24"/>
          <w:lang w:val="ru-RU"/>
        </w:rPr>
      </w:pPr>
      <w:r w:rsidRPr="007C7810">
        <w:rPr>
          <w:rFonts w:ascii="Arial" w:hAnsi="Arial" w:cs="Arial"/>
          <w:sz w:val="24"/>
          <w:szCs w:val="24"/>
          <w:lang w:val="ru-RU"/>
        </w:rPr>
        <w:t xml:space="preserve">Общая продолжительность проверки:  </w:t>
      </w:r>
    </w:p>
    <w:p w:rsidR="007C7810" w:rsidRPr="007C7810" w:rsidRDefault="007C7810" w:rsidP="007C7810">
      <w:pPr>
        <w:pBdr>
          <w:top w:val="single" w:sz="4" w:space="1" w:color="auto"/>
        </w:pBdr>
        <w:ind w:left="3969"/>
        <w:jc w:val="center"/>
        <w:rPr>
          <w:rFonts w:ascii="Arial" w:hAnsi="Arial" w:cs="Arial"/>
          <w:lang w:val="ru-RU"/>
        </w:rPr>
      </w:pPr>
      <w:r w:rsidRPr="007C7810">
        <w:rPr>
          <w:rFonts w:ascii="Arial" w:hAnsi="Arial" w:cs="Arial"/>
          <w:lang w:val="ru-RU"/>
        </w:rPr>
        <w:t>(рабочих дней/часов)</w:t>
      </w:r>
    </w:p>
    <w:p w:rsidR="007C7810" w:rsidRPr="007C7810" w:rsidRDefault="007C7810" w:rsidP="007C7810">
      <w:pPr>
        <w:spacing w:before="120"/>
        <w:rPr>
          <w:rFonts w:ascii="Arial" w:hAnsi="Arial" w:cs="Arial"/>
          <w:sz w:val="24"/>
          <w:szCs w:val="24"/>
          <w:lang w:val="ru-RU"/>
        </w:rPr>
      </w:pPr>
      <w:r w:rsidRPr="007C7810">
        <w:rPr>
          <w:rFonts w:ascii="Arial" w:hAnsi="Arial" w:cs="Arial"/>
          <w:sz w:val="24"/>
          <w:szCs w:val="24"/>
          <w:lang w:val="ru-RU"/>
        </w:rPr>
        <w:t xml:space="preserve">Акт составлен:  </w:t>
      </w:r>
    </w:p>
    <w:p w:rsidR="007C7810" w:rsidRPr="007C7810" w:rsidRDefault="007C7810" w:rsidP="007C7810">
      <w:pPr>
        <w:pBdr>
          <w:top w:val="single" w:sz="4" w:space="1" w:color="auto"/>
        </w:pBdr>
        <w:ind w:left="1633"/>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jc w:val="center"/>
        <w:rPr>
          <w:rFonts w:ascii="Arial" w:hAnsi="Arial" w:cs="Arial"/>
          <w:lang w:val="ru-RU"/>
        </w:rPr>
      </w:pPr>
      <w:r w:rsidRPr="007C7810">
        <w:rPr>
          <w:rFonts w:ascii="Arial" w:hAnsi="Arial" w:cs="Arial"/>
          <w:lang w:val="ru-RU"/>
        </w:rPr>
        <w:t>(наименование органа муниципального контроля)</w:t>
      </w:r>
    </w:p>
    <w:p w:rsidR="007C7810" w:rsidRPr="007C7810" w:rsidRDefault="007C7810" w:rsidP="007C7810">
      <w:pPr>
        <w:spacing w:before="120"/>
        <w:jc w:val="both"/>
        <w:rPr>
          <w:rFonts w:ascii="Arial" w:hAnsi="Arial" w:cs="Arial"/>
          <w:sz w:val="24"/>
          <w:szCs w:val="24"/>
          <w:lang w:val="ru-RU"/>
        </w:rPr>
      </w:pPr>
      <w:r w:rsidRPr="007C7810">
        <w:rPr>
          <w:rFonts w:ascii="Arial" w:hAnsi="Arial" w:cs="Arial"/>
          <w:sz w:val="24"/>
          <w:szCs w:val="24"/>
          <w:lang w:val="ru-RU"/>
        </w:rPr>
        <w:lastRenderedPageBreak/>
        <w:t xml:space="preserve">С копией распоряжения/приказа о проведении проверки ознакомлен(ы): </w:t>
      </w:r>
      <w:r w:rsidRPr="007C7810">
        <w:rPr>
          <w:rFonts w:ascii="Arial" w:hAnsi="Arial" w:cs="Arial"/>
          <w:lang w:val="ru-RU"/>
        </w:rPr>
        <w:t>(заполняется при проведении выездной проверки)</w:t>
      </w: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jc w:val="center"/>
        <w:rPr>
          <w:rFonts w:ascii="Arial" w:hAnsi="Arial" w:cs="Arial"/>
          <w:lang w:val="ru-RU"/>
        </w:rPr>
      </w:pPr>
      <w:r w:rsidRPr="007C7810">
        <w:rPr>
          <w:rFonts w:ascii="Arial" w:hAnsi="Arial" w:cs="Arial"/>
          <w:lang w:val="ru-RU"/>
        </w:rPr>
        <w:t>(фамилии, инициалы, подпись, дата, время)</w:t>
      </w:r>
    </w:p>
    <w:p w:rsidR="007C7810" w:rsidRPr="007C7810" w:rsidRDefault="007C7810" w:rsidP="007C7810">
      <w:pPr>
        <w:spacing w:before="360"/>
        <w:jc w:val="both"/>
        <w:rPr>
          <w:rFonts w:ascii="Arial" w:hAnsi="Arial" w:cs="Arial"/>
          <w:sz w:val="24"/>
          <w:szCs w:val="24"/>
          <w:lang w:val="ru-RU"/>
        </w:rPr>
      </w:pPr>
      <w:r w:rsidRPr="007C7810">
        <w:rPr>
          <w:rFonts w:ascii="Arial" w:hAnsi="Arial" w:cs="Arial"/>
          <w:sz w:val="24"/>
          <w:szCs w:val="24"/>
          <w:lang w:val="ru-RU"/>
        </w:rPr>
        <w:t>Дата и номер решения прокурора (его заместителя) о согласовании проведения проверки:</w:t>
      </w:r>
      <w:r w:rsidRPr="007C7810">
        <w:rPr>
          <w:rFonts w:ascii="Arial" w:hAnsi="Arial" w:cs="Arial"/>
          <w:sz w:val="24"/>
          <w:szCs w:val="24"/>
          <w:lang w:val="ru-RU"/>
        </w:rPr>
        <w:br/>
      </w: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jc w:val="center"/>
        <w:rPr>
          <w:rFonts w:ascii="Arial" w:hAnsi="Arial" w:cs="Arial"/>
          <w:lang w:val="ru-RU"/>
        </w:rPr>
      </w:pPr>
      <w:r w:rsidRPr="007C7810">
        <w:rPr>
          <w:rFonts w:ascii="Arial" w:hAnsi="Arial" w:cs="Arial"/>
          <w:lang w:val="ru-RU"/>
        </w:rPr>
        <w:t>(заполняется в случае необходимости согласования проверки с органами прокуратуры)</w:t>
      </w:r>
    </w:p>
    <w:p w:rsidR="007C7810" w:rsidRPr="007C7810" w:rsidRDefault="007C7810" w:rsidP="007C7810">
      <w:pPr>
        <w:keepNext/>
        <w:spacing w:before="80"/>
        <w:rPr>
          <w:rFonts w:ascii="Arial" w:hAnsi="Arial" w:cs="Arial"/>
          <w:sz w:val="24"/>
          <w:szCs w:val="24"/>
          <w:lang w:val="ru-RU"/>
        </w:rPr>
      </w:pPr>
      <w:r w:rsidRPr="007C7810">
        <w:rPr>
          <w:rFonts w:ascii="Arial" w:hAnsi="Arial" w:cs="Arial"/>
          <w:sz w:val="24"/>
          <w:szCs w:val="24"/>
          <w:lang w:val="ru-RU"/>
        </w:rPr>
        <w:t xml:space="preserve">Лицо(а), проводившее проверку:  </w:t>
      </w:r>
    </w:p>
    <w:p w:rsidR="007C7810" w:rsidRPr="007C7810" w:rsidRDefault="007C7810" w:rsidP="007C7810">
      <w:pPr>
        <w:keepNext/>
        <w:pBdr>
          <w:top w:val="single" w:sz="4" w:space="1" w:color="auto"/>
        </w:pBdr>
        <w:ind w:left="3459"/>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jc w:val="center"/>
        <w:rPr>
          <w:rFonts w:ascii="Arial" w:hAnsi="Arial" w:cs="Arial"/>
          <w:lang w:val="ru-RU"/>
        </w:rPr>
      </w:pPr>
      <w:r w:rsidRPr="007C7810">
        <w:rPr>
          <w:rFonts w:ascii="Arial" w:hAnsi="Arial" w:cs="Arial"/>
          <w:lang w:val="ru-RU"/>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7C7810">
        <w:rPr>
          <w:rFonts w:ascii="Arial" w:hAnsi="Arial" w:cs="Arial"/>
          <w:lang w:val="ru-RU"/>
        </w:rPr>
        <w:br/>
        <w:t>по аккредитации, выдавшего свидетельство)</w:t>
      </w:r>
    </w:p>
    <w:p w:rsidR="007C7810" w:rsidRPr="007C7810" w:rsidRDefault="007C7810" w:rsidP="007C7810">
      <w:pPr>
        <w:spacing w:before="120"/>
        <w:rPr>
          <w:rFonts w:ascii="Arial" w:hAnsi="Arial" w:cs="Arial"/>
          <w:sz w:val="24"/>
          <w:szCs w:val="24"/>
          <w:lang w:val="ru-RU"/>
        </w:rPr>
      </w:pPr>
      <w:r w:rsidRPr="007C7810">
        <w:rPr>
          <w:rFonts w:ascii="Arial" w:hAnsi="Arial" w:cs="Arial"/>
          <w:sz w:val="24"/>
          <w:szCs w:val="24"/>
          <w:lang w:val="ru-RU"/>
        </w:rPr>
        <w:t xml:space="preserve">При проведении проверки присутствовали:  </w:t>
      </w:r>
    </w:p>
    <w:p w:rsidR="007C7810" w:rsidRPr="007C7810" w:rsidRDefault="007C7810" w:rsidP="007C7810">
      <w:pPr>
        <w:pBdr>
          <w:top w:val="single" w:sz="4" w:space="1" w:color="auto"/>
        </w:pBdr>
        <w:ind w:left="4564"/>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jc w:val="center"/>
        <w:rPr>
          <w:rFonts w:ascii="Arial" w:hAnsi="Arial" w:cs="Arial"/>
          <w:lang w:val="ru-RU"/>
        </w:rPr>
      </w:pPr>
      <w:r w:rsidRPr="007C7810">
        <w:rPr>
          <w:rFonts w:ascii="Arial" w:hAnsi="Arial" w:cs="Arial"/>
          <w:lang w:val="ru-RU"/>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7C7810">
        <w:rPr>
          <w:rFonts w:ascii="Arial" w:hAnsi="Arial" w:cs="Arial"/>
          <w:lang w:val="ru-RU"/>
        </w:rPr>
        <w:br/>
        <w:t>по проверке)</w:t>
      </w:r>
    </w:p>
    <w:p w:rsidR="007C7810" w:rsidRPr="007C7810" w:rsidRDefault="007C7810" w:rsidP="007C7810">
      <w:pPr>
        <w:spacing w:before="120"/>
        <w:ind w:firstLine="567"/>
        <w:rPr>
          <w:rFonts w:ascii="Arial" w:hAnsi="Arial" w:cs="Arial"/>
          <w:sz w:val="24"/>
          <w:szCs w:val="24"/>
          <w:lang w:val="ru-RU"/>
        </w:rPr>
      </w:pPr>
      <w:r w:rsidRPr="007C7810">
        <w:rPr>
          <w:rFonts w:ascii="Arial" w:hAnsi="Arial" w:cs="Arial"/>
          <w:sz w:val="24"/>
          <w:szCs w:val="24"/>
          <w:lang w:val="ru-RU"/>
        </w:rPr>
        <w:t>В ходе проведения проверки:</w:t>
      </w:r>
    </w:p>
    <w:p w:rsidR="007C7810" w:rsidRPr="007C7810" w:rsidRDefault="007C7810" w:rsidP="007C7810">
      <w:pPr>
        <w:spacing w:before="120"/>
        <w:ind w:firstLine="567"/>
        <w:jc w:val="both"/>
        <w:rPr>
          <w:rFonts w:ascii="Arial" w:hAnsi="Arial" w:cs="Arial"/>
          <w:sz w:val="24"/>
          <w:szCs w:val="24"/>
          <w:lang w:val="ru-RU"/>
        </w:rPr>
      </w:pPr>
      <w:r w:rsidRPr="007C7810">
        <w:rPr>
          <w:rFonts w:ascii="Arial" w:hAnsi="Arial" w:cs="Arial"/>
          <w:sz w:val="24"/>
          <w:szCs w:val="24"/>
          <w:lang w:val="ru-RU"/>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7C7810">
        <w:rPr>
          <w:rFonts w:ascii="Arial" w:hAnsi="Arial" w:cs="Arial"/>
          <w:sz w:val="24"/>
          <w:szCs w:val="24"/>
          <w:lang w:val="ru-RU"/>
        </w:rPr>
        <w:br/>
      </w: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jc w:val="center"/>
        <w:rPr>
          <w:rFonts w:ascii="Arial" w:hAnsi="Arial" w:cs="Arial"/>
          <w:lang w:val="ru-RU"/>
        </w:rPr>
      </w:pPr>
      <w:r w:rsidRPr="007C7810">
        <w:rPr>
          <w:rFonts w:ascii="Arial" w:hAnsi="Arial" w:cs="Arial"/>
          <w:lang w:val="ru-RU"/>
        </w:rPr>
        <w:t>(с указанием характера нарушений; лиц, допустивших нарушения)</w:t>
      </w:r>
    </w:p>
    <w:p w:rsidR="007C7810" w:rsidRPr="007C7810" w:rsidRDefault="007C7810" w:rsidP="007C7810">
      <w:pPr>
        <w:spacing w:before="120"/>
        <w:ind w:firstLine="567"/>
        <w:jc w:val="both"/>
        <w:rPr>
          <w:rFonts w:ascii="Arial" w:hAnsi="Arial" w:cs="Arial"/>
          <w:sz w:val="24"/>
          <w:szCs w:val="24"/>
          <w:lang w:val="ru-RU"/>
        </w:rPr>
      </w:pPr>
      <w:r w:rsidRPr="007C7810">
        <w:rPr>
          <w:rFonts w:ascii="Arial" w:hAnsi="Arial" w:cs="Arial"/>
          <w:sz w:val="24"/>
          <w:szCs w:val="24"/>
          <w:lang w:val="ru-RU"/>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7C7810" w:rsidRPr="007C7810" w:rsidRDefault="007C7810" w:rsidP="007C7810">
      <w:pPr>
        <w:pBdr>
          <w:top w:val="single" w:sz="4" w:space="1" w:color="auto"/>
        </w:pBdr>
        <w:ind w:left="4668"/>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spacing w:before="120"/>
        <w:ind w:firstLine="567"/>
        <w:jc w:val="both"/>
        <w:rPr>
          <w:rFonts w:ascii="Arial" w:hAnsi="Arial" w:cs="Arial"/>
          <w:sz w:val="24"/>
          <w:szCs w:val="24"/>
          <w:lang w:val="ru-RU"/>
        </w:rPr>
      </w:pPr>
      <w:r w:rsidRPr="007C7810">
        <w:rPr>
          <w:rFonts w:ascii="Arial" w:hAnsi="Arial" w:cs="Arial"/>
          <w:sz w:val="24"/>
          <w:szCs w:val="24"/>
          <w:lang w:val="ru-RU"/>
        </w:rPr>
        <w:t>выявлены факты невыполнения органов муниципального контроля (с указанием реквизитов выданных предписаний):</w:t>
      </w:r>
      <w:r w:rsidRPr="007C7810">
        <w:rPr>
          <w:rFonts w:ascii="Arial" w:hAnsi="Arial" w:cs="Arial"/>
          <w:sz w:val="24"/>
          <w:szCs w:val="24"/>
          <w:lang w:val="ru-RU"/>
        </w:rPr>
        <w:br/>
      </w: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spacing w:before="80"/>
        <w:ind w:firstLine="567"/>
        <w:jc w:val="both"/>
        <w:rPr>
          <w:rFonts w:ascii="Arial" w:hAnsi="Arial" w:cs="Arial"/>
          <w:sz w:val="24"/>
          <w:szCs w:val="24"/>
          <w:lang w:val="ru-RU"/>
        </w:rPr>
      </w:pPr>
      <w:r w:rsidRPr="007C7810">
        <w:rPr>
          <w:rFonts w:ascii="Arial" w:hAnsi="Arial" w:cs="Arial"/>
          <w:sz w:val="24"/>
          <w:szCs w:val="24"/>
          <w:lang w:val="ru-RU"/>
        </w:rPr>
        <w:t xml:space="preserve">нарушений не выявлено  </w:t>
      </w:r>
    </w:p>
    <w:p w:rsidR="007C7810" w:rsidRPr="007C7810" w:rsidRDefault="007C7810" w:rsidP="007C7810">
      <w:pPr>
        <w:pBdr>
          <w:top w:val="single" w:sz="4" w:space="1" w:color="auto"/>
        </w:pBdr>
        <w:ind w:left="3175"/>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spacing w:before="120" w:after="120"/>
        <w:jc w:val="both"/>
        <w:rPr>
          <w:rFonts w:ascii="Arial" w:hAnsi="Arial" w:cs="Arial"/>
          <w:sz w:val="24"/>
          <w:szCs w:val="24"/>
          <w:lang w:val="ru-RU"/>
        </w:rPr>
      </w:pPr>
      <w:r w:rsidRPr="007C7810">
        <w:rPr>
          <w:rFonts w:ascii="Arial" w:hAnsi="Arial" w:cs="Arial"/>
          <w:sz w:val="24"/>
          <w:szCs w:val="24"/>
          <w:lang w:val="ru-RU"/>
        </w:rPr>
        <w:lastRenderedPageBreak/>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557"/>
      </w:tblGrid>
      <w:tr w:rsidR="007C7810" w:rsidRPr="00BD67EB" w:rsidTr="00296EDB">
        <w:tc>
          <w:tcPr>
            <w:tcW w:w="3856"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lang w:val="ru-RU"/>
              </w:rPr>
            </w:pPr>
          </w:p>
        </w:tc>
        <w:tc>
          <w:tcPr>
            <w:tcW w:w="851" w:type="dxa"/>
            <w:tcBorders>
              <w:top w:val="nil"/>
              <w:left w:val="nil"/>
              <w:bottom w:val="nil"/>
              <w:right w:val="nil"/>
            </w:tcBorders>
            <w:vAlign w:val="bottom"/>
          </w:tcPr>
          <w:p w:rsidR="007C7810" w:rsidRPr="007C7810" w:rsidRDefault="007C7810" w:rsidP="00296EDB">
            <w:pPr>
              <w:rPr>
                <w:rFonts w:ascii="Arial" w:hAnsi="Arial" w:cs="Arial"/>
                <w:sz w:val="24"/>
                <w:szCs w:val="24"/>
                <w:lang w:val="ru-RU"/>
              </w:rPr>
            </w:pPr>
          </w:p>
        </w:tc>
        <w:tc>
          <w:tcPr>
            <w:tcW w:w="5557" w:type="dxa"/>
            <w:tcBorders>
              <w:top w:val="nil"/>
              <w:left w:val="nil"/>
              <w:bottom w:val="single" w:sz="4" w:space="0" w:color="auto"/>
              <w:right w:val="nil"/>
            </w:tcBorders>
            <w:vAlign w:val="bottom"/>
          </w:tcPr>
          <w:p w:rsidR="007C7810" w:rsidRPr="007C7810" w:rsidRDefault="007C7810" w:rsidP="00296EDB">
            <w:pPr>
              <w:ind w:left="-28"/>
              <w:jc w:val="center"/>
              <w:rPr>
                <w:rFonts w:ascii="Arial" w:hAnsi="Arial" w:cs="Arial"/>
                <w:sz w:val="24"/>
                <w:szCs w:val="24"/>
                <w:lang w:val="ru-RU"/>
              </w:rPr>
            </w:pPr>
          </w:p>
        </w:tc>
      </w:tr>
      <w:tr w:rsidR="007C7810" w:rsidRPr="00BD67EB" w:rsidTr="00296EDB">
        <w:tc>
          <w:tcPr>
            <w:tcW w:w="3856" w:type="dxa"/>
            <w:tcBorders>
              <w:top w:val="nil"/>
              <w:left w:val="nil"/>
              <w:bottom w:val="nil"/>
              <w:right w:val="nil"/>
            </w:tcBorders>
          </w:tcPr>
          <w:p w:rsidR="007C7810" w:rsidRPr="007C7810" w:rsidRDefault="007C7810" w:rsidP="00296EDB">
            <w:pPr>
              <w:jc w:val="center"/>
              <w:rPr>
                <w:rFonts w:ascii="Arial" w:hAnsi="Arial" w:cs="Arial"/>
              </w:rPr>
            </w:pPr>
            <w:r w:rsidRPr="007C7810">
              <w:rPr>
                <w:rFonts w:ascii="Arial" w:hAnsi="Arial" w:cs="Arial"/>
              </w:rPr>
              <w:t>(</w:t>
            </w:r>
            <w:proofErr w:type="spellStart"/>
            <w:r w:rsidRPr="007C7810">
              <w:rPr>
                <w:rFonts w:ascii="Arial" w:hAnsi="Arial" w:cs="Arial"/>
              </w:rPr>
              <w:t>подпись</w:t>
            </w:r>
            <w:proofErr w:type="spellEnd"/>
            <w:r w:rsidRPr="007C7810">
              <w:rPr>
                <w:rFonts w:ascii="Arial" w:hAnsi="Arial" w:cs="Arial"/>
              </w:rPr>
              <w:t xml:space="preserve"> </w:t>
            </w:r>
            <w:proofErr w:type="spellStart"/>
            <w:r w:rsidRPr="007C7810">
              <w:rPr>
                <w:rFonts w:ascii="Arial" w:hAnsi="Arial" w:cs="Arial"/>
              </w:rPr>
              <w:t>проверяющего</w:t>
            </w:r>
            <w:proofErr w:type="spellEnd"/>
            <w:r w:rsidRPr="007C7810">
              <w:rPr>
                <w:rFonts w:ascii="Arial" w:hAnsi="Arial" w:cs="Arial"/>
              </w:rPr>
              <w:t>)</w:t>
            </w:r>
          </w:p>
        </w:tc>
        <w:tc>
          <w:tcPr>
            <w:tcW w:w="851" w:type="dxa"/>
            <w:tcBorders>
              <w:top w:val="nil"/>
              <w:left w:val="nil"/>
              <w:bottom w:val="nil"/>
              <w:right w:val="nil"/>
            </w:tcBorders>
          </w:tcPr>
          <w:p w:rsidR="007C7810" w:rsidRPr="007C7810" w:rsidRDefault="007C7810" w:rsidP="00296EDB">
            <w:pPr>
              <w:rPr>
                <w:rFonts w:ascii="Arial" w:hAnsi="Arial" w:cs="Arial"/>
              </w:rPr>
            </w:pPr>
          </w:p>
        </w:tc>
        <w:tc>
          <w:tcPr>
            <w:tcW w:w="5557" w:type="dxa"/>
            <w:tcBorders>
              <w:top w:val="nil"/>
              <w:left w:val="nil"/>
              <w:bottom w:val="nil"/>
              <w:right w:val="nil"/>
            </w:tcBorders>
          </w:tcPr>
          <w:p w:rsidR="007C7810" w:rsidRPr="007C7810" w:rsidRDefault="007C7810" w:rsidP="00296EDB">
            <w:pPr>
              <w:ind w:left="-28"/>
              <w:jc w:val="center"/>
              <w:rPr>
                <w:rFonts w:ascii="Arial" w:hAnsi="Arial" w:cs="Arial"/>
                <w:lang w:val="ru-RU"/>
              </w:rPr>
            </w:pPr>
            <w:r w:rsidRPr="007C7810">
              <w:rPr>
                <w:rFonts w:ascii="Arial" w:hAnsi="Arial" w:cs="Arial"/>
                <w:lang w:val="ru-RU"/>
              </w:rPr>
              <w:t>(подпись уполномоченного представителя юридического лица, индивидуального предпринимателя, его уполномоченного представителя)</w:t>
            </w:r>
          </w:p>
        </w:tc>
      </w:tr>
    </w:tbl>
    <w:p w:rsidR="007C7810" w:rsidRPr="007C7810" w:rsidRDefault="007C7810" w:rsidP="007C7810">
      <w:pPr>
        <w:spacing w:before="120" w:after="120"/>
        <w:jc w:val="both"/>
        <w:rPr>
          <w:rFonts w:ascii="Arial" w:hAnsi="Arial" w:cs="Arial"/>
          <w:sz w:val="24"/>
          <w:szCs w:val="24"/>
          <w:lang w:val="ru-RU"/>
        </w:rPr>
      </w:pPr>
      <w:r w:rsidRPr="007C7810">
        <w:rPr>
          <w:rFonts w:ascii="Arial" w:hAnsi="Arial" w:cs="Arial"/>
          <w:sz w:val="24"/>
          <w:szCs w:val="24"/>
          <w:lang w:val="ru-RU"/>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557"/>
      </w:tblGrid>
      <w:tr w:rsidR="007C7810" w:rsidRPr="00BD67EB" w:rsidTr="00296EDB">
        <w:tc>
          <w:tcPr>
            <w:tcW w:w="3856"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lang w:val="ru-RU"/>
              </w:rPr>
            </w:pPr>
          </w:p>
        </w:tc>
        <w:tc>
          <w:tcPr>
            <w:tcW w:w="851" w:type="dxa"/>
            <w:tcBorders>
              <w:top w:val="nil"/>
              <w:left w:val="nil"/>
              <w:bottom w:val="nil"/>
              <w:right w:val="nil"/>
            </w:tcBorders>
            <w:vAlign w:val="bottom"/>
          </w:tcPr>
          <w:p w:rsidR="007C7810" w:rsidRPr="007C7810" w:rsidRDefault="007C7810" w:rsidP="00296EDB">
            <w:pPr>
              <w:rPr>
                <w:rFonts w:ascii="Arial" w:hAnsi="Arial" w:cs="Arial"/>
                <w:sz w:val="24"/>
                <w:szCs w:val="24"/>
                <w:lang w:val="ru-RU"/>
              </w:rPr>
            </w:pPr>
          </w:p>
        </w:tc>
        <w:tc>
          <w:tcPr>
            <w:tcW w:w="5557" w:type="dxa"/>
            <w:tcBorders>
              <w:top w:val="nil"/>
              <w:left w:val="nil"/>
              <w:bottom w:val="single" w:sz="4" w:space="0" w:color="auto"/>
              <w:right w:val="nil"/>
            </w:tcBorders>
            <w:vAlign w:val="bottom"/>
          </w:tcPr>
          <w:p w:rsidR="007C7810" w:rsidRPr="007C7810" w:rsidRDefault="007C7810" w:rsidP="00296EDB">
            <w:pPr>
              <w:ind w:left="-28"/>
              <w:jc w:val="center"/>
              <w:rPr>
                <w:rFonts w:ascii="Arial" w:hAnsi="Arial" w:cs="Arial"/>
                <w:sz w:val="24"/>
                <w:szCs w:val="24"/>
                <w:lang w:val="ru-RU"/>
              </w:rPr>
            </w:pPr>
          </w:p>
        </w:tc>
      </w:tr>
      <w:tr w:rsidR="007C7810" w:rsidRPr="00BD67EB" w:rsidTr="00296EDB">
        <w:tc>
          <w:tcPr>
            <w:tcW w:w="3856" w:type="dxa"/>
            <w:tcBorders>
              <w:top w:val="nil"/>
              <w:left w:val="nil"/>
              <w:bottom w:val="nil"/>
              <w:right w:val="nil"/>
            </w:tcBorders>
          </w:tcPr>
          <w:p w:rsidR="007C7810" w:rsidRPr="007C7810" w:rsidRDefault="007C7810" w:rsidP="00296EDB">
            <w:pPr>
              <w:jc w:val="center"/>
              <w:rPr>
                <w:rFonts w:ascii="Arial" w:hAnsi="Arial" w:cs="Arial"/>
              </w:rPr>
            </w:pPr>
            <w:r w:rsidRPr="007C7810">
              <w:rPr>
                <w:rFonts w:ascii="Arial" w:hAnsi="Arial" w:cs="Arial"/>
              </w:rPr>
              <w:t>(</w:t>
            </w:r>
            <w:proofErr w:type="spellStart"/>
            <w:r w:rsidRPr="007C7810">
              <w:rPr>
                <w:rFonts w:ascii="Arial" w:hAnsi="Arial" w:cs="Arial"/>
              </w:rPr>
              <w:t>подпись</w:t>
            </w:r>
            <w:proofErr w:type="spellEnd"/>
            <w:r w:rsidRPr="007C7810">
              <w:rPr>
                <w:rFonts w:ascii="Arial" w:hAnsi="Arial" w:cs="Arial"/>
              </w:rPr>
              <w:t xml:space="preserve"> </w:t>
            </w:r>
            <w:proofErr w:type="spellStart"/>
            <w:r w:rsidRPr="007C7810">
              <w:rPr>
                <w:rFonts w:ascii="Arial" w:hAnsi="Arial" w:cs="Arial"/>
              </w:rPr>
              <w:t>проверяющего</w:t>
            </w:r>
            <w:proofErr w:type="spellEnd"/>
            <w:r w:rsidRPr="007C7810">
              <w:rPr>
                <w:rFonts w:ascii="Arial" w:hAnsi="Arial" w:cs="Arial"/>
              </w:rPr>
              <w:t>)</w:t>
            </w:r>
          </w:p>
        </w:tc>
        <w:tc>
          <w:tcPr>
            <w:tcW w:w="851" w:type="dxa"/>
            <w:tcBorders>
              <w:top w:val="nil"/>
              <w:left w:val="nil"/>
              <w:bottom w:val="nil"/>
              <w:right w:val="nil"/>
            </w:tcBorders>
          </w:tcPr>
          <w:p w:rsidR="007C7810" w:rsidRPr="007C7810" w:rsidRDefault="007C7810" w:rsidP="00296EDB">
            <w:pPr>
              <w:rPr>
                <w:rFonts w:ascii="Arial" w:hAnsi="Arial" w:cs="Arial"/>
              </w:rPr>
            </w:pPr>
          </w:p>
        </w:tc>
        <w:tc>
          <w:tcPr>
            <w:tcW w:w="5557" w:type="dxa"/>
            <w:tcBorders>
              <w:top w:val="nil"/>
              <w:left w:val="nil"/>
              <w:bottom w:val="nil"/>
              <w:right w:val="nil"/>
            </w:tcBorders>
          </w:tcPr>
          <w:p w:rsidR="007C7810" w:rsidRPr="007C7810" w:rsidRDefault="007C7810" w:rsidP="00296EDB">
            <w:pPr>
              <w:ind w:left="-28"/>
              <w:jc w:val="center"/>
              <w:rPr>
                <w:rFonts w:ascii="Arial" w:hAnsi="Arial" w:cs="Arial"/>
                <w:lang w:val="ru-RU"/>
              </w:rPr>
            </w:pPr>
            <w:r w:rsidRPr="007C7810">
              <w:rPr>
                <w:rFonts w:ascii="Arial" w:hAnsi="Arial" w:cs="Arial"/>
                <w:lang w:val="ru-RU"/>
              </w:rPr>
              <w:t>(подпись уполномоченного представителя юридического лица, индивидуального предпринимателя, его уполномоченного представителя)</w:t>
            </w:r>
          </w:p>
        </w:tc>
      </w:tr>
    </w:tbl>
    <w:p w:rsidR="007C7810" w:rsidRPr="007C7810" w:rsidRDefault="007C7810" w:rsidP="007C7810">
      <w:pPr>
        <w:spacing w:before="240"/>
        <w:rPr>
          <w:rFonts w:ascii="Arial" w:hAnsi="Arial" w:cs="Arial"/>
          <w:sz w:val="24"/>
          <w:szCs w:val="24"/>
          <w:lang w:val="ru-RU"/>
        </w:rPr>
      </w:pPr>
      <w:r w:rsidRPr="007C7810">
        <w:rPr>
          <w:rFonts w:ascii="Arial" w:hAnsi="Arial" w:cs="Arial"/>
          <w:sz w:val="24"/>
          <w:szCs w:val="24"/>
          <w:lang w:val="ru-RU"/>
        </w:rPr>
        <w:t xml:space="preserve">Прилагаемые к акту документы:  </w:t>
      </w:r>
    </w:p>
    <w:p w:rsidR="007C7810" w:rsidRPr="007C7810" w:rsidRDefault="007C7810" w:rsidP="007C7810">
      <w:pPr>
        <w:pBdr>
          <w:top w:val="single" w:sz="4" w:space="1" w:color="auto"/>
        </w:pBdr>
        <w:ind w:left="3424"/>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keepNext/>
        <w:spacing w:before="120"/>
        <w:rPr>
          <w:rFonts w:ascii="Arial" w:hAnsi="Arial" w:cs="Arial"/>
          <w:sz w:val="24"/>
          <w:szCs w:val="24"/>
          <w:lang w:val="ru-RU"/>
        </w:rPr>
      </w:pPr>
      <w:r w:rsidRPr="007C7810">
        <w:rPr>
          <w:rFonts w:ascii="Arial" w:hAnsi="Arial" w:cs="Arial"/>
          <w:sz w:val="24"/>
          <w:szCs w:val="24"/>
          <w:lang w:val="ru-RU"/>
        </w:rPr>
        <w:t xml:space="preserve">Подписи лиц, проводивших проверку:  </w:t>
      </w:r>
    </w:p>
    <w:p w:rsidR="007C7810" w:rsidRPr="007C7810" w:rsidRDefault="007C7810" w:rsidP="007C7810">
      <w:pPr>
        <w:pBdr>
          <w:top w:val="single" w:sz="4" w:space="1" w:color="auto"/>
        </w:pBdr>
        <w:ind w:left="4026"/>
        <w:rPr>
          <w:rFonts w:ascii="Arial" w:hAnsi="Arial" w:cs="Arial"/>
          <w:sz w:val="2"/>
          <w:szCs w:val="2"/>
          <w:lang w:val="ru-RU"/>
        </w:rPr>
      </w:pPr>
    </w:p>
    <w:p w:rsidR="007C7810" w:rsidRPr="007C7810" w:rsidRDefault="007C7810" w:rsidP="007C7810">
      <w:pPr>
        <w:ind w:left="4026"/>
        <w:rPr>
          <w:rFonts w:ascii="Arial" w:hAnsi="Arial" w:cs="Arial"/>
          <w:sz w:val="24"/>
          <w:szCs w:val="24"/>
          <w:lang w:val="ru-RU"/>
        </w:rPr>
      </w:pPr>
    </w:p>
    <w:p w:rsidR="007C7810" w:rsidRPr="007C7810" w:rsidRDefault="007C7810" w:rsidP="007C7810">
      <w:pPr>
        <w:pBdr>
          <w:top w:val="single" w:sz="4" w:space="1" w:color="auto"/>
        </w:pBdr>
        <w:ind w:left="4026"/>
        <w:rPr>
          <w:rFonts w:ascii="Arial" w:hAnsi="Arial" w:cs="Arial"/>
          <w:sz w:val="2"/>
          <w:szCs w:val="2"/>
          <w:lang w:val="ru-RU"/>
        </w:rPr>
      </w:pPr>
    </w:p>
    <w:p w:rsidR="007C7810" w:rsidRPr="007C7810" w:rsidRDefault="007C7810" w:rsidP="007C7810">
      <w:pPr>
        <w:spacing w:before="120"/>
        <w:jc w:val="both"/>
        <w:rPr>
          <w:rFonts w:ascii="Arial" w:hAnsi="Arial" w:cs="Arial"/>
          <w:sz w:val="24"/>
          <w:szCs w:val="24"/>
          <w:lang w:val="ru-RU"/>
        </w:rPr>
      </w:pPr>
      <w:r w:rsidRPr="007C7810">
        <w:rPr>
          <w:rFonts w:ascii="Arial" w:hAnsi="Arial" w:cs="Arial"/>
          <w:sz w:val="24"/>
          <w:szCs w:val="24"/>
          <w:lang w:val="ru-RU"/>
        </w:rPr>
        <w:t>С актом проверки ознакомлен(а), копию акта со всеми приложениями получил(а):</w:t>
      </w:r>
      <w:r w:rsidRPr="007C7810">
        <w:rPr>
          <w:rFonts w:ascii="Arial" w:hAnsi="Arial" w:cs="Arial"/>
          <w:sz w:val="24"/>
          <w:szCs w:val="24"/>
          <w:lang w:val="ru-RU"/>
        </w:rPr>
        <w:br/>
      </w:r>
    </w:p>
    <w:p w:rsidR="007C7810" w:rsidRPr="007C7810" w:rsidRDefault="007C7810" w:rsidP="007C7810">
      <w:pPr>
        <w:pBdr>
          <w:top w:val="single" w:sz="4" w:space="1" w:color="auto"/>
        </w:pBdr>
        <w:rPr>
          <w:rFonts w:ascii="Arial" w:hAnsi="Arial" w:cs="Arial"/>
          <w:sz w:val="2"/>
          <w:szCs w:val="2"/>
          <w:lang w:val="ru-RU"/>
        </w:rPr>
      </w:pPr>
    </w:p>
    <w:p w:rsidR="007C7810" w:rsidRPr="007C7810" w:rsidRDefault="007C7810" w:rsidP="007C7810">
      <w:pPr>
        <w:rPr>
          <w:rFonts w:ascii="Arial" w:hAnsi="Arial" w:cs="Arial"/>
          <w:sz w:val="24"/>
          <w:szCs w:val="24"/>
          <w:lang w:val="ru-RU"/>
        </w:rPr>
      </w:pPr>
    </w:p>
    <w:p w:rsidR="007C7810" w:rsidRPr="007C7810" w:rsidRDefault="007C7810" w:rsidP="007C7810">
      <w:pPr>
        <w:pBdr>
          <w:top w:val="single" w:sz="4" w:space="1" w:color="auto"/>
        </w:pBdr>
        <w:spacing w:after="120"/>
        <w:jc w:val="center"/>
        <w:rPr>
          <w:rFonts w:ascii="Arial" w:hAnsi="Arial" w:cs="Arial"/>
          <w:lang w:val="ru-RU"/>
        </w:rPr>
      </w:pPr>
      <w:r w:rsidRPr="007C7810">
        <w:rPr>
          <w:rFonts w:ascii="Arial" w:hAnsi="Arial" w:cs="Arial"/>
          <w:lang w:val="ru-RU"/>
        </w:rPr>
        <w:t>(фамилия, имя, отчество (последнее – при наличии), должность руководителя, иного должностного лица</w:t>
      </w:r>
      <w:r>
        <w:rPr>
          <w:rFonts w:ascii="Arial" w:hAnsi="Arial" w:cs="Arial"/>
          <w:lang w:val="ru-RU"/>
        </w:rPr>
        <w:t xml:space="preserve"> </w:t>
      </w:r>
      <w:r w:rsidRPr="007C7810">
        <w:rPr>
          <w:rFonts w:ascii="Arial" w:hAnsi="Arial" w:cs="Arial"/>
          <w:lang w:val="ru-RU"/>
        </w:rPr>
        <w:t xml:space="preserve">или уполномоченного представителя юридического лица, индивидуального </w:t>
      </w:r>
      <w:proofErr w:type="gramStart"/>
      <w:r w:rsidRPr="007C7810">
        <w:rPr>
          <w:rFonts w:ascii="Arial" w:hAnsi="Arial" w:cs="Arial"/>
          <w:lang w:val="ru-RU"/>
        </w:rPr>
        <w:t>предпринимателя,</w:t>
      </w:r>
      <w:r w:rsidRPr="007C7810">
        <w:rPr>
          <w:rFonts w:ascii="Arial" w:hAnsi="Arial" w:cs="Arial"/>
          <w:lang w:val="ru-RU"/>
        </w:rPr>
        <w:br/>
        <w:t>его</w:t>
      </w:r>
      <w:proofErr w:type="gramEnd"/>
      <w:r w:rsidRPr="007C7810">
        <w:rPr>
          <w:rFonts w:ascii="Arial" w:hAnsi="Arial" w:cs="Arial"/>
          <w:lang w:val="ru-RU"/>
        </w:rPr>
        <w:t xml:space="preserve"> уполномоченного представителя)</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369"/>
        <w:gridCol w:w="369"/>
        <w:gridCol w:w="312"/>
      </w:tblGrid>
      <w:tr w:rsidR="007C7810" w:rsidRPr="007C7810" w:rsidTr="00296EDB">
        <w:trPr>
          <w:jc w:val="right"/>
        </w:trPr>
        <w:tc>
          <w:tcPr>
            <w:tcW w:w="170" w:type="dxa"/>
            <w:tcBorders>
              <w:top w:val="nil"/>
              <w:left w:val="nil"/>
              <w:bottom w:val="nil"/>
              <w:right w:val="nil"/>
            </w:tcBorders>
            <w:vAlign w:val="bottom"/>
          </w:tcPr>
          <w:p w:rsidR="007C7810" w:rsidRPr="007C7810" w:rsidRDefault="007C7810" w:rsidP="00296EDB">
            <w:pPr>
              <w:jc w:val="right"/>
              <w:rPr>
                <w:rFonts w:ascii="Arial" w:hAnsi="Arial" w:cs="Arial"/>
                <w:sz w:val="24"/>
                <w:szCs w:val="24"/>
              </w:rPr>
            </w:pPr>
            <w:r w:rsidRPr="007C7810">
              <w:rPr>
                <w:rFonts w:ascii="Arial" w:hAnsi="Arial" w:cs="Arial"/>
                <w:sz w:val="24"/>
                <w:szCs w:val="24"/>
              </w:rPr>
              <w:t>“</w:t>
            </w:r>
          </w:p>
        </w:tc>
        <w:tc>
          <w:tcPr>
            <w:tcW w:w="369"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255" w:type="dxa"/>
            <w:tcBorders>
              <w:top w:val="nil"/>
              <w:left w:val="nil"/>
              <w:bottom w:val="nil"/>
              <w:right w:val="nil"/>
            </w:tcBorders>
            <w:vAlign w:val="bottom"/>
          </w:tcPr>
          <w:p w:rsidR="007C7810" w:rsidRPr="007C7810" w:rsidRDefault="007C7810" w:rsidP="00296EDB">
            <w:pPr>
              <w:rPr>
                <w:rFonts w:ascii="Arial" w:hAnsi="Arial" w:cs="Arial"/>
                <w:sz w:val="24"/>
                <w:szCs w:val="24"/>
              </w:rPr>
            </w:pPr>
            <w:r w:rsidRPr="007C7810">
              <w:rPr>
                <w:rFonts w:ascii="Arial" w:hAnsi="Arial" w:cs="Arial"/>
                <w:sz w:val="24"/>
                <w:szCs w:val="24"/>
              </w:rPr>
              <w:t>”</w:t>
            </w:r>
          </w:p>
        </w:tc>
        <w:tc>
          <w:tcPr>
            <w:tcW w:w="1418" w:type="dxa"/>
            <w:tcBorders>
              <w:top w:val="nil"/>
              <w:left w:val="nil"/>
              <w:bottom w:val="single" w:sz="4" w:space="0" w:color="auto"/>
              <w:right w:val="nil"/>
            </w:tcBorders>
            <w:vAlign w:val="bottom"/>
          </w:tcPr>
          <w:p w:rsidR="007C7810" w:rsidRPr="007C7810" w:rsidRDefault="007C7810" w:rsidP="00296EDB">
            <w:pPr>
              <w:jc w:val="center"/>
              <w:rPr>
                <w:rFonts w:ascii="Arial" w:hAnsi="Arial" w:cs="Arial"/>
                <w:sz w:val="24"/>
                <w:szCs w:val="24"/>
              </w:rPr>
            </w:pPr>
          </w:p>
        </w:tc>
        <w:tc>
          <w:tcPr>
            <w:tcW w:w="369" w:type="dxa"/>
            <w:tcBorders>
              <w:top w:val="nil"/>
              <w:left w:val="nil"/>
              <w:bottom w:val="nil"/>
              <w:right w:val="nil"/>
            </w:tcBorders>
            <w:vAlign w:val="bottom"/>
          </w:tcPr>
          <w:p w:rsidR="007C7810" w:rsidRPr="007C7810" w:rsidRDefault="007C7810" w:rsidP="00296EDB">
            <w:pPr>
              <w:jc w:val="right"/>
              <w:rPr>
                <w:rFonts w:ascii="Arial" w:hAnsi="Arial" w:cs="Arial"/>
                <w:sz w:val="24"/>
                <w:szCs w:val="24"/>
              </w:rPr>
            </w:pPr>
            <w:r w:rsidRPr="007C7810">
              <w:rPr>
                <w:rFonts w:ascii="Arial" w:hAnsi="Arial" w:cs="Arial"/>
                <w:sz w:val="24"/>
                <w:szCs w:val="24"/>
              </w:rPr>
              <w:t>20</w:t>
            </w:r>
          </w:p>
        </w:tc>
        <w:tc>
          <w:tcPr>
            <w:tcW w:w="369" w:type="dxa"/>
            <w:tcBorders>
              <w:top w:val="nil"/>
              <w:left w:val="nil"/>
              <w:bottom w:val="single" w:sz="4" w:space="0" w:color="auto"/>
              <w:right w:val="nil"/>
            </w:tcBorders>
            <w:vAlign w:val="bottom"/>
          </w:tcPr>
          <w:p w:rsidR="007C7810" w:rsidRPr="007C7810" w:rsidRDefault="007C7810" w:rsidP="00296EDB">
            <w:pPr>
              <w:rPr>
                <w:rFonts w:ascii="Arial" w:hAnsi="Arial" w:cs="Arial"/>
                <w:sz w:val="24"/>
                <w:szCs w:val="24"/>
              </w:rPr>
            </w:pPr>
          </w:p>
        </w:tc>
        <w:tc>
          <w:tcPr>
            <w:tcW w:w="312" w:type="dxa"/>
            <w:tcBorders>
              <w:top w:val="nil"/>
              <w:left w:val="nil"/>
              <w:bottom w:val="nil"/>
              <w:right w:val="nil"/>
            </w:tcBorders>
            <w:vAlign w:val="bottom"/>
          </w:tcPr>
          <w:p w:rsidR="007C7810" w:rsidRPr="007C7810" w:rsidRDefault="007C7810" w:rsidP="00296EDB">
            <w:pPr>
              <w:ind w:left="57"/>
              <w:rPr>
                <w:rFonts w:ascii="Arial" w:hAnsi="Arial" w:cs="Arial"/>
                <w:sz w:val="24"/>
                <w:szCs w:val="24"/>
              </w:rPr>
            </w:pPr>
            <w:r w:rsidRPr="007C7810">
              <w:rPr>
                <w:rFonts w:ascii="Arial" w:hAnsi="Arial" w:cs="Arial"/>
                <w:sz w:val="24"/>
                <w:szCs w:val="24"/>
              </w:rPr>
              <w:t>г.</w:t>
            </w:r>
          </w:p>
        </w:tc>
      </w:tr>
    </w:tbl>
    <w:p w:rsidR="007C7810" w:rsidRPr="007C7810" w:rsidRDefault="007C7810" w:rsidP="007C7810">
      <w:pPr>
        <w:spacing w:before="120"/>
        <w:ind w:left="7796"/>
        <w:jc w:val="center"/>
        <w:rPr>
          <w:rFonts w:ascii="Arial" w:hAnsi="Arial" w:cs="Arial"/>
          <w:sz w:val="24"/>
          <w:szCs w:val="24"/>
        </w:rPr>
      </w:pPr>
    </w:p>
    <w:p w:rsidR="007C7810" w:rsidRPr="007C7810" w:rsidRDefault="007C7810" w:rsidP="007C7810">
      <w:pPr>
        <w:pBdr>
          <w:top w:val="single" w:sz="4" w:space="1" w:color="auto"/>
        </w:pBdr>
        <w:ind w:left="7797"/>
        <w:jc w:val="center"/>
        <w:rPr>
          <w:rFonts w:ascii="Arial" w:hAnsi="Arial" w:cs="Arial"/>
        </w:rPr>
      </w:pPr>
      <w:r w:rsidRPr="007C7810">
        <w:rPr>
          <w:rFonts w:ascii="Arial" w:hAnsi="Arial" w:cs="Arial"/>
        </w:rPr>
        <w:t>(</w:t>
      </w:r>
      <w:proofErr w:type="spellStart"/>
      <w:proofErr w:type="gramStart"/>
      <w:r w:rsidRPr="007C7810">
        <w:rPr>
          <w:rFonts w:ascii="Arial" w:hAnsi="Arial" w:cs="Arial"/>
        </w:rPr>
        <w:t>подпись</w:t>
      </w:r>
      <w:proofErr w:type="spellEnd"/>
      <w:proofErr w:type="gramEnd"/>
      <w:r w:rsidRPr="007C7810">
        <w:rPr>
          <w:rFonts w:ascii="Arial" w:hAnsi="Arial" w:cs="Arial"/>
        </w:rPr>
        <w:t>)</w:t>
      </w:r>
    </w:p>
    <w:p w:rsidR="007C7810" w:rsidRPr="007C7810" w:rsidRDefault="007C7810" w:rsidP="007C7810">
      <w:pPr>
        <w:spacing w:before="120"/>
        <w:rPr>
          <w:rFonts w:ascii="Arial" w:hAnsi="Arial" w:cs="Arial"/>
          <w:sz w:val="24"/>
          <w:szCs w:val="24"/>
          <w:lang w:val="ru-RU"/>
        </w:rPr>
      </w:pPr>
      <w:r w:rsidRPr="007C7810">
        <w:rPr>
          <w:rFonts w:ascii="Arial" w:hAnsi="Arial" w:cs="Arial"/>
          <w:sz w:val="24"/>
          <w:szCs w:val="24"/>
          <w:lang w:val="ru-RU"/>
        </w:rPr>
        <w:t xml:space="preserve">Пометка об отказе ознакомления с актом проверки:  </w:t>
      </w:r>
    </w:p>
    <w:p w:rsidR="007C7810" w:rsidRPr="007C7810" w:rsidRDefault="007C7810" w:rsidP="007C7810">
      <w:pPr>
        <w:pBdr>
          <w:top w:val="single" w:sz="4" w:space="1" w:color="auto"/>
        </w:pBdr>
        <w:ind w:left="5404"/>
        <w:jc w:val="center"/>
        <w:rPr>
          <w:rFonts w:ascii="Arial" w:hAnsi="Arial" w:cs="Arial"/>
          <w:lang w:val="ru-RU"/>
        </w:rPr>
      </w:pPr>
      <w:r w:rsidRPr="007C7810">
        <w:rPr>
          <w:rFonts w:ascii="Arial" w:hAnsi="Arial" w:cs="Arial"/>
          <w:lang w:val="ru-RU"/>
        </w:rPr>
        <w:t>(подпись уполномоченного должностного лица (лиц), проводившего проверку)</w:t>
      </w:r>
    </w:p>
    <w:p w:rsidR="00E56D91" w:rsidRPr="007C7810" w:rsidRDefault="00E56D91" w:rsidP="00F70254">
      <w:pPr>
        <w:pStyle w:val="ConsPlusNormal"/>
        <w:tabs>
          <w:tab w:val="left" w:pos="5812"/>
        </w:tabs>
        <w:ind w:left="5390"/>
        <w:outlineLvl w:val="1"/>
        <w:rPr>
          <w:sz w:val="24"/>
          <w:szCs w:val="24"/>
        </w:rPr>
      </w:pPr>
    </w:p>
    <w:p w:rsidR="00E56D91" w:rsidRPr="007C7810" w:rsidRDefault="00E56D91" w:rsidP="00F70254">
      <w:pPr>
        <w:pStyle w:val="ConsPlusNormal"/>
        <w:tabs>
          <w:tab w:val="left" w:pos="5812"/>
        </w:tabs>
        <w:ind w:left="5390"/>
        <w:outlineLvl w:val="1"/>
        <w:rPr>
          <w:sz w:val="24"/>
          <w:szCs w:val="24"/>
        </w:rPr>
      </w:pPr>
    </w:p>
    <w:p w:rsidR="00E56D91" w:rsidRPr="007C7810" w:rsidRDefault="00E56D91" w:rsidP="00F70254">
      <w:pPr>
        <w:pStyle w:val="ConsPlusNormal"/>
        <w:tabs>
          <w:tab w:val="left" w:pos="5812"/>
        </w:tabs>
        <w:ind w:left="5390"/>
        <w:outlineLvl w:val="1"/>
        <w:rPr>
          <w:sz w:val="24"/>
          <w:szCs w:val="24"/>
        </w:rPr>
      </w:pPr>
    </w:p>
    <w:p w:rsidR="00E56D91" w:rsidRPr="007C7810" w:rsidRDefault="00E56D91" w:rsidP="00F70254">
      <w:pPr>
        <w:pStyle w:val="ConsPlusNormal"/>
        <w:tabs>
          <w:tab w:val="left" w:pos="5812"/>
        </w:tabs>
        <w:ind w:left="5390"/>
        <w:outlineLvl w:val="1"/>
        <w:rPr>
          <w:sz w:val="24"/>
          <w:szCs w:val="24"/>
        </w:rPr>
      </w:pPr>
    </w:p>
    <w:p w:rsidR="00E56D91" w:rsidRDefault="00E56D91" w:rsidP="00F70254">
      <w:pPr>
        <w:pStyle w:val="ConsPlusNormal"/>
        <w:tabs>
          <w:tab w:val="left" w:pos="5812"/>
        </w:tabs>
        <w:ind w:left="5390"/>
        <w:outlineLvl w:val="1"/>
        <w:rPr>
          <w:sz w:val="24"/>
          <w:szCs w:val="24"/>
        </w:rPr>
      </w:pPr>
    </w:p>
    <w:p w:rsidR="00E56D91" w:rsidRDefault="00E56D91" w:rsidP="00F70254">
      <w:pPr>
        <w:pStyle w:val="ConsPlusNormal"/>
        <w:tabs>
          <w:tab w:val="left" w:pos="5812"/>
        </w:tabs>
        <w:ind w:left="5390"/>
        <w:outlineLvl w:val="1"/>
        <w:rPr>
          <w:sz w:val="24"/>
          <w:szCs w:val="24"/>
        </w:rPr>
      </w:pPr>
    </w:p>
    <w:p w:rsidR="007C7810" w:rsidRDefault="007C7810" w:rsidP="00F70254">
      <w:pPr>
        <w:pStyle w:val="ConsPlusNormal"/>
        <w:tabs>
          <w:tab w:val="left" w:pos="5812"/>
        </w:tabs>
        <w:ind w:left="5390"/>
        <w:outlineLvl w:val="1"/>
        <w:rPr>
          <w:sz w:val="24"/>
          <w:szCs w:val="24"/>
        </w:rPr>
      </w:pPr>
    </w:p>
    <w:p w:rsidR="007C7810" w:rsidRDefault="007C7810" w:rsidP="00F70254">
      <w:pPr>
        <w:pStyle w:val="ConsPlusNormal"/>
        <w:tabs>
          <w:tab w:val="left" w:pos="5812"/>
        </w:tabs>
        <w:ind w:left="5390"/>
        <w:outlineLvl w:val="1"/>
        <w:rPr>
          <w:sz w:val="24"/>
          <w:szCs w:val="24"/>
        </w:rPr>
      </w:pPr>
    </w:p>
    <w:p w:rsidR="007C7810" w:rsidRDefault="007C7810" w:rsidP="00F70254">
      <w:pPr>
        <w:pStyle w:val="ConsPlusNormal"/>
        <w:tabs>
          <w:tab w:val="left" w:pos="5812"/>
        </w:tabs>
        <w:ind w:left="5390"/>
        <w:outlineLvl w:val="1"/>
        <w:rPr>
          <w:sz w:val="24"/>
          <w:szCs w:val="24"/>
        </w:rPr>
      </w:pPr>
    </w:p>
    <w:p w:rsidR="007C7810" w:rsidRDefault="007C7810" w:rsidP="00F70254">
      <w:pPr>
        <w:pStyle w:val="ConsPlusNormal"/>
        <w:tabs>
          <w:tab w:val="left" w:pos="5812"/>
        </w:tabs>
        <w:ind w:left="5390"/>
        <w:outlineLvl w:val="1"/>
        <w:rPr>
          <w:sz w:val="24"/>
          <w:szCs w:val="24"/>
        </w:rPr>
      </w:pPr>
    </w:p>
    <w:p w:rsidR="00AD1FC2" w:rsidRDefault="00AD1FC2" w:rsidP="00F70254">
      <w:pPr>
        <w:pStyle w:val="ConsPlusNormal"/>
        <w:tabs>
          <w:tab w:val="left" w:pos="5812"/>
        </w:tabs>
        <w:ind w:left="5390"/>
        <w:outlineLvl w:val="1"/>
        <w:rPr>
          <w:sz w:val="24"/>
          <w:szCs w:val="24"/>
        </w:rPr>
      </w:pPr>
    </w:p>
    <w:p w:rsidR="00AD1FC2" w:rsidRDefault="00AD1FC2" w:rsidP="00F70254">
      <w:pPr>
        <w:pStyle w:val="ConsPlusNormal"/>
        <w:tabs>
          <w:tab w:val="left" w:pos="5812"/>
        </w:tabs>
        <w:ind w:left="5390"/>
        <w:outlineLvl w:val="1"/>
        <w:rPr>
          <w:sz w:val="24"/>
          <w:szCs w:val="24"/>
        </w:rPr>
      </w:pPr>
    </w:p>
    <w:p w:rsidR="00AD1FC2" w:rsidRDefault="00AD1FC2" w:rsidP="00F70254">
      <w:pPr>
        <w:pStyle w:val="ConsPlusNormal"/>
        <w:tabs>
          <w:tab w:val="left" w:pos="5812"/>
        </w:tabs>
        <w:ind w:left="5390"/>
        <w:outlineLvl w:val="1"/>
        <w:rPr>
          <w:sz w:val="24"/>
          <w:szCs w:val="24"/>
        </w:rPr>
      </w:pPr>
    </w:p>
    <w:p w:rsidR="00AD1FC2" w:rsidRDefault="00AD1FC2" w:rsidP="00F70254">
      <w:pPr>
        <w:pStyle w:val="ConsPlusNormal"/>
        <w:tabs>
          <w:tab w:val="left" w:pos="5812"/>
        </w:tabs>
        <w:ind w:left="5390"/>
        <w:outlineLvl w:val="1"/>
        <w:rPr>
          <w:sz w:val="24"/>
          <w:szCs w:val="24"/>
        </w:rPr>
      </w:pPr>
    </w:p>
    <w:p w:rsidR="00E56D91" w:rsidRDefault="00E56D91" w:rsidP="00F70254">
      <w:pPr>
        <w:pStyle w:val="ConsPlusNormal"/>
        <w:tabs>
          <w:tab w:val="left" w:pos="5812"/>
        </w:tabs>
        <w:ind w:left="5390"/>
        <w:outlineLvl w:val="1"/>
        <w:rPr>
          <w:sz w:val="24"/>
          <w:szCs w:val="24"/>
        </w:rPr>
      </w:pPr>
    </w:p>
    <w:p w:rsidR="003629A3" w:rsidRDefault="003629A3" w:rsidP="00F70254">
      <w:pPr>
        <w:pStyle w:val="ConsPlusNormal"/>
        <w:tabs>
          <w:tab w:val="left" w:pos="5812"/>
        </w:tabs>
        <w:ind w:left="5390"/>
        <w:outlineLvl w:val="1"/>
        <w:rPr>
          <w:sz w:val="24"/>
          <w:szCs w:val="24"/>
        </w:rPr>
      </w:pPr>
    </w:p>
    <w:p w:rsidR="006677ED" w:rsidRDefault="006677ED" w:rsidP="00F70254">
      <w:pPr>
        <w:pStyle w:val="ConsPlusNormal"/>
        <w:tabs>
          <w:tab w:val="left" w:pos="5812"/>
        </w:tabs>
        <w:ind w:left="5390"/>
        <w:outlineLvl w:val="1"/>
        <w:rPr>
          <w:sz w:val="24"/>
          <w:szCs w:val="24"/>
        </w:rPr>
      </w:pPr>
    </w:p>
    <w:p w:rsidR="006677ED" w:rsidRDefault="006677ED" w:rsidP="00F70254">
      <w:pPr>
        <w:pStyle w:val="ConsPlusNormal"/>
        <w:tabs>
          <w:tab w:val="left" w:pos="5812"/>
        </w:tabs>
        <w:ind w:left="5390"/>
        <w:outlineLvl w:val="1"/>
        <w:rPr>
          <w:sz w:val="24"/>
          <w:szCs w:val="24"/>
        </w:rPr>
      </w:pPr>
    </w:p>
    <w:p w:rsidR="00F70254" w:rsidRDefault="00F70254" w:rsidP="00F70254">
      <w:pPr>
        <w:pStyle w:val="ConsPlusNormal"/>
        <w:tabs>
          <w:tab w:val="left" w:pos="5812"/>
        </w:tabs>
        <w:ind w:left="5390"/>
        <w:outlineLvl w:val="1"/>
        <w:rPr>
          <w:sz w:val="24"/>
          <w:szCs w:val="24"/>
        </w:rPr>
      </w:pPr>
    </w:p>
    <w:p w:rsidR="00F70254" w:rsidRPr="000D722A" w:rsidRDefault="00F70254" w:rsidP="00F70254">
      <w:pPr>
        <w:pStyle w:val="ConsPlusNormal"/>
        <w:tabs>
          <w:tab w:val="left" w:pos="5812"/>
        </w:tabs>
        <w:ind w:left="5390"/>
        <w:outlineLvl w:val="1"/>
        <w:rPr>
          <w:sz w:val="24"/>
          <w:szCs w:val="24"/>
        </w:rPr>
      </w:pPr>
      <w:r>
        <w:rPr>
          <w:sz w:val="24"/>
          <w:szCs w:val="24"/>
        </w:rPr>
        <w:lastRenderedPageBreak/>
        <w:t>Приложение № 4</w:t>
      </w:r>
    </w:p>
    <w:p w:rsidR="00F70254" w:rsidRPr="000D722A" w:rsidRDefault="00F70254" w:rsidP="00F70254">
      <w:pPr>
        <w:pStyle w:val="ConsPlusNormal"/>
        <w:tabs>
          <w:tab w:val="left" w:pos="5812"/>
        </w:tabs>
        <w:ind w:left="5390"/>
        <w:rPr>
          <w:sz w:val="24"/>
          <w:szCs w:val="24"/>
        </w:rPr>
      </w:pPr>
      <w:r w:rsidRPr="000D722A">
        <w:rPr>
          <w:sz w:val="24"/>
          <w:szCs w:val="24"/>
        </w:rPr>
        <w:t>к административному регламенту</w:t>
      </w:r>
    </w:p>
    <w:p w:rsidR="00F70254" w:rsidRPr="000D722A" w:rsidRDefault="00F70254" w:rsidP="00F70254">
      <w:pPr>
        <w:pStyle w:val="ConsPlusNormal"/>
        <w:tabs>
          <w:tab w:val="left" w:pos="5812"/>
        </w:tabs>
        <w:ind w:left="5390"/>
        <w:rPr>
          <w:sz w:val="24"/>
          <w:szCs w:val="24"/>
        </w:rPr>
      </w:pPr>
      <w:r w:rsidRPr="000D722A">
        <w:rPr>
          <w:sz w:val="24"/>
          <w:szCs w:val="24"/>
        </w:rPr>
        <w:t>по осуществлению муниципального</w:t>
      </w:r>
    </w:p>
    <w:p w:rsidR="00F70254" w:rsidRPr="000D722A" w:rsidRDefault="00F70254" w:rsidP="00F70254">
      <w:pPr>
        <w:pStyle w:val="ConsPlusNormal"/>
        <w:tabs>
          <w:tab w:val="left" w:pos="5812"/>
        </w:tabs>
        <w:ind w:left="5390"/>
        <w:rPr>
          <w:sz w:val="24"/>
          <w:szCs w:val="24"/>
        </w:rPr>
      </w:pPr>
      <w:r w:rsidRPr="000D722A">
        <w:rPr>
          <w:sz w:val="24"/>
          <w:szCs w:val="24"/>
        </w:rPr>
        <w:t>жилищного контроля на территории</w:t>
      </w:r>
    </w:p>
    <w:p w:rsidR="00F70254" w:rsidRPr="000D722A" w:rsidRDefault="00F70254" w:rsidP="00F70254">
      <w:pPr>
        <w:pStyle w:val="ConsPlusNormal"/>
        <w:tabs>
          <w:tab w:val="left" w:pos="5812"/>
        </w:tabs>
        <w:ind w:left="5390"/>
        <w:rPr>
          <w:sz w:val="24"/>
          <w:szCs w:val="24"/>
        </w:rPr>
      </w:pPr>
      <w:proofErr w:type="spellStart"/>
      <w:r w:rsidRPr="000D722A">
        <w:rPr>
          <w:sz w:val="24"/>
          <w:szCs w:val="24"/>
        </w:rPr>
        <w:t>пгт</w:t>
      </w:r>
      <w:proofErr w:type="spellEnd"/>
      <w:r w:rsidRPr="000D722A">
        <w:rPr>
          <w:sz w:val="24"/>
          <w:szCs w:val="24"/>
        </w:rPr>
        <w:t xml:space="preserve"> </w:t>
      </w:r>
      <w:proofErr w:type="spellStart"/>
      <w:r w:rsidRPr="000D722A">
        <w:rPr>
          <w:sz w:val="24"/>
          <w:szCs w:val="24"/>
        </w:rPr>
        <w:t>Пойковский</w:t>
      </w:r>
      <w:proofErr w:type="spellEnd"/>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rmal"/>
        <w:tabs>
          <w:tab w:val="left" w:pos="5812"/>
        </w:tabs>
        <w:rPr>
          <w:sz w:val="24"/>
          <w:szCs w:val="24"/>
        </w:rPr>
      </w:pP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xml:space="preserve">Оформляется на бланке </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xml:space="preserve">Администрации городского поселения </w:t>
      </w:r>
      <w:proofErr w:type="spellStart"/>
      <w:r w:rsidRPr="000D722A">
        <w:rPr>
          <w:rFonts w:ascii="Arial" w:hAnsi="Arial" w:cs="Arial"/>
          <w:sz w:val="24"/>
          <w:szCs w:val="24"/>
        </w:rPr>
        <w:t>Пойковский</w:t>
      </w:r>
      <w:proofErr w:type="spellEnd"/>
    </w:p>
    <w:p w:rsidR="00F70254" w:rsidRPr="000D722A" w:rsidRDefault="00F70254" w:rsidP="00F70254">
      <w:pPr>
        <w:pStyle w:val="ConsPlusNormal"/>
        <w:tabs>
          <w:tab w:val="left" w:pos="5812"/>
        </w:tabs>
        <w:jc w:val="center"/>
        <w:rPr>
          <w:sz w:val="24"/>
          <w:szCs w:val="24"/>
        </w:rPr>
      </w:pPr>
    </w:p>
    <w:p w:rsidR="00F70254" w:rsidRPr="000D722A" w:rsidRDefault="00F70254" w:rsidP="00F70254">
      <w:pPr>
        <w:pStyle w:val="ConsPlusNonformat"/>
        <w:tabs>
          <w:tab w:val="left" w:pos="5812"/>
        </w:tabs>
        <w:jc w:val="center"/>
        <w:rPr>
          <w:rFonts w:ascii="Arial" w:hAnsi="Arial" w:cs="Arial"/>
          <w:sz w:val="24"/>
          <w:szCs w:val="24"/>
        </w:rPr>
      </w:pPr>
    </w:p>
    <w:p w:rsidR="00F70254" w:rsidRPr="000D722A" w:rsidRDefault="00F70254" w:rsidP="00F70254">
      <w:pPr>
        <w:pStyle w:val="ConsPlusNonformat"/>
        <w:tabs>
          <w:tab w:val="left" w:pos="5812"/>
        </w:tabs>
        <w:jc w:val="center"/>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proofErr w:type="spellStart"/>
      <w:r w:rsidRPr="000D722A">
        <w:rPr>
          <w:rFonts w:ascii="Arial" w:hAnsi="Arial" w:cs="Arial"/>
          <w:sz w:val="24"/>
          <w:szCs w:val="24"/>
        </w:rPr>
        <w:t>пгт</w:t>
      </w:r>
      <w:proofErr w:type="spellEnd"/>
      <w:r w:rsidRPr="000D722A">
        <w:rPr>
          <w:rFonts w:ascii="Arial" w:hAnsi="Arial" w:cs="Arial"/>
          <w:sz w:val="24"/>
          <w:szCs w:val="24"/>
        </w:rPr>
        <w:t xml:space="preserve"> </w:t>
      </w:r>
      <w:proofErr w:type="spellStart"/>
      <w:r w:rsidRPr="000D722A">
        <w:rPr>
          <w:rFonts w:ascii="Arial" w:hAnsi="Arial" w:cs="Arial"/>
          <w:sz w:val="24"/>
          <w:szCs w:val="24"/>
        </w:rPr>
        <w:t>Пойковский</w:t>
      </w:r>
      <w:proofErr w:type="spellEnd"/>
      <w:r w:rsidRPr="000D722A">
        <w:rPr>
          <w:rFonts w:ascii="Arial" w:hAnsi="Arial" w:cs="Arial"/>
          <w:sz w:val="24"/>
          <w:szCs w:val="24"/>
        </w:rPr>
        <w:t xml:space="preserve">                                               </w:t>
      </w:r>
      <w:proofErr w:type="gramStart"/>
      <w:r w:rsidRPr="000D722A">
        <w:rPr>
          <w:rFonts w:ascii="Arial" w:hAnsi="Arial" w:cs="Arial"/>
          <w:sz w:val="24"/>
          <w:szCs w:val="24"/>
        </w:rPr>
        <w:t xml:space="preserve">   «</w:t>
      </w:r>
      <w:proofErr w:type="gramEnd"/>
      <w:r w:rsidRPr="000D722A">
        <w:rPr>
          <w:rFonts w:ascii="Arial" w:hAnsi="Arial" w:cs="Arial"/>
          <w:sz w:val="24"/>
          <w:szCs w:val="24"/>
        </w:rPr>
        <w:t>___» _________________ года</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____________________________                                                                                                          </w:t>
      </w:r>
      <w:proofErr w:type="gramStart"/>
      <w:r w:rsidRPr="000D722A">
        <w:rPr>
          <w:rFonts w:ascii="Arial" w:hAnsi="Arial" w:cs="Arial"/>
          <w:sz w:val="24"/>
          <w:szCs w:val="24"/>
        </w:rPr>
        <w:t xml:space="preserve">   (</w:t>
      </w:r>
      <w:proofErr w:type="gramEnd"/>
      <w:r w:rsidRPr="000D722A">
        <w:rPr>
          <w:rFonts w:ascii="Arial" w:hAnsi="Arial" w:cs="Arial"/>
          <w:sz w:val="24"/>
          <w:szCs w:val="24"/>
        </w:rPr>
        <w:t>время составления акта)</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Акт проверки</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соблюдения гражданами обязательных требований</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___________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В отношении __________________________________________________________________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(Ф.И.О. гражданина, являющегося нанимателем жилого помещения, паспортные данные)</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Проживающего по адресу: __________________________________________________________________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(адрес жилого помещения -</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места проведения проверки)</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На основании: _____________________________________________________________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_____________________________________________________________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(вид документа с указанием реквизитов (номер, дата))</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была проведена ______________________________________ проверка в отношении:</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(плановая/внеплановая,</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документарная/выездная)</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Общая продолжительность проверки: 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xml:space="preserve">                                                                      (рабочих дней/часов)</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Акт составлен: 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xml:space="preserve">                                 (наименование органа государственного контроля (надзора)</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xml:space="preserve">                          или органа муниципального контроля)</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Лицо(а), проводившее проверку 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(фамилия, имя, отчество (последнее - при наличии), должность должностного</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лица (должностных лиц), проводившего(их) проверку; в случае привлечения</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к участию в проверке экспертов, экспертных организаций указываются фамилии,</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имена, отчества (последнее - при наличии), должности экспертов</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и/или наименования экспертных организаций с указанием реквизитов</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свидетельства об аккредитации и наименование органа по аккредитации,</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выдавшего свидетельство)</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При проведении проверки присутствовали: __________________________________________________________________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(фамилия, имя, отчество (последнее - при наличии), нанимателя)</w:t>
      </w: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В ходе проведения проверки:</w:t>
      </w: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lastRenderedPageBreak/>
        <w:t xml:space="preserve">выявлены нарушения обязательных требований в отношении муниципального </w:t>
      </w:r>
      <w:r w:rsidRPr="000D722A">
        <w:rPr>
          <w:rFonts w:ascii="Arial" w:hAnsi="Arial" w:cs="Arial"/>
          <w:sz w:val="24"/>
          <w:szCs w:val="24"/>
        </w:rPr>
        <w:br/>
        <w:t xml:space="preserve">жилищного фонда (жилого помещения), предусмотренных </w:t>
      </w:r>
      <w:hyperlink r:id="rId23" w:tooltip="&quot;Жилищный кодекс Российской Федерации&quot; от 29.12.2004 N 188-ФЗ (ред. от 28.12.2013){КонсультантПлюс}" w:history="1">
        <w:r w:rsidRPr="000D722A">
          <w:rPr>
            <w:rFonts w:ascii="Arial" w:hAnsi="Arial" w:cs="Arial"/>
            <w:sz w:val="24"/>
            <w:szCs w:val="24"/>
          </w:rPr>
          <w:t>статьей 67</w:t>
        </w:r>
      </w:hyperlink>
      <w:r w:rsidRPr="000D722A">
        <w:rPr>
          <w:rFonts w:ascii="Arial" w:hAnsi="Arial" w:cs="Arial"/>
          <w:sz w:val="24"/>
          <w:szCs w:val="24"/>
        </w:rPr>
        <w:t xml:space="preserve"> Жилищного </w:t>
      </w:r>
      <w:r w:rsidRPr="000D722A">
        <w:rPr>
          <w:rFonts w:ascii="Arial" w:hAnsi="Arial" w:cs="Arial"/>
          <w:sz w:val="24"/>
          <w:szCs w:val="24"/>
        </w:rPr>
        <w:br/>
        <w:t xml:space="preserve">кодекса Российской Федерации, </w:t>
      </w:r>
      <w:hyperlink r:id="rId24" w:tooltip="Постановление Правительства РФ от 21.05.2005 N 315 &quot;Об утверждении Типового договора социального найма жилого помещения&quot;{КонсультантПлюс}" w:history="1">
        <w:r w:rsidRPr="000D722A">
          <w:rPr>
            <w:rFonts w:ascii="Arial" w:hAnsi="Arial" w:cs="Arial"/>
            <w:sz w:val="24"/>
            <w:szCs w:val="24"/>
          </w:rPr>
          <w:t>пунктом 4</w:t>
        </w:r>
      </w:hyperlink>
      <w:r w:rsidRPr="000D722A">
        <w:rPr>
          <w:rFonts w:ascii="Arial" w:hAnsi="Arial" w:cs="Arial"/>
          <w:sz w:val="24"/>
          <w:szCs w:val="24"/>
        </w:rPr>
        <w:t xml:space="preserve"> типового договора социального найма, </w:t>
      </w:r>
      <w:r w:rsidRPr="000D722A">
        <w:rPr>
          <w:rFonts w:ascii="Arial" w:hAnsi="Arial" w:cs="Arial"/>
          <w:sz w:val="24"/>
          <w:szCs w:val="24"/>
        </w:rPr>
        <w:br/>
        <w:t xml:space="preserve">утвержденного Постановлением Правительства Российской Федерации от 21.05.2005 № 315, </w:t>
      </w:r>
      <w:hyperlink r:id="rId25" w:tooltip="Постановление Правительства РФ от 21.01.2006 N 25 (с изм. от 16.01.2008) &quot;Об утверждении Правил пользования жилыми помещениями&quot;{КонсультантПлюс}" w:history="1">
        <w:r w:rsidRPr="000D722A">
          <w:rPr>
            <w:rFonts w:ascii="Arial" w:hAnsi="Arial" w:cs="Arial"/>
            <w:sz w:val="24"/>
            <w:szCs w:val="24"/>
          </w:rPr>
          <w:t>Правилами</w:t>
        </w:r>
      </w:hyperlink>
      <w:r w:rsidRPr="000D722A">
        <w:rPr>
          <w:rFonts w:ascii="Arial" w:hAnsi="Arial" w:cs="Arial"/>
          <w:sz w:val="24"/>
          <w:szCs w:val="24"/>
        </w:rPr>
        <w:t xml:space="preserve"> пользования жилыми помещениями, утвержденными </w:t>
      </w:r>
      <w:r w:rsidRPr="000D722A">
        <w:rPr>
          <w:rFonts w:ascii="Arial" w:hAnsi="Arial" w:cs="Arial"/>
          <w:sz w:val="24"/>
          <w:szCs w:val="24"/>
        </w:rPr>
        <w:br/>
        <w:t>Постановлением Правительства Российской Федерации от 21.01.2006 № 25:</w:t>
      </w: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__________________________________________________________________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(с указанием характера нарушений; лиц, допустивших нарушения)</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нарушений не выявлено ____________________________________________________</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 xml:space="preserve">Прилагаемые к акту документы: </w:t>
      </w: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1. Копия договора социального найма от «___» ______________года ________</w:t>
      </w:r>
    </w:p>
    <w:p w:rsidR="00F70254" w:rsidRPr="000D722A" w:rsidRDefault="00F70254" w:rsidP="00F70254">
      <w:pPr>
        <w:pStyle w:val="ConsPlusNonformat"/>
        <w:tabs>
          <w:tab w:val="left" w:pos="5812"/>
        </w:tabs>
        <w:jc w:val="both"/>
        <w:rPr>
          <w:rFonts w:ascii="Arial" w:hAnsi="Arial" w:cs="Arial"/>
          <w:sz w:val="24"/>
          <w:szCs w:val="24"/>
        </w:rPr>
      </w:pP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Подписи лиц, проводивших проверку: ________________________________________</w:t>
      </w: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С актом проверки ознакомлен(а), копию акта со всеми приложениями</w:t>
      </w: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получил(а): ___________________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(подпись)</w:t>
      </w:r>
    </w:p>
    <w:p w:rsidR="00F70254" w:rsidRPr="000D722A" w:rsidRDefault="00F70254" w:rsidP="00F70254">
      <w:pPr>
        <w:pStyle w:val="ConsPlusNonformat"/>
        <w:tabs>
          <w:tab w:val="left" w:pos="5812"/>
        </w:tabs>
        <w:jc w:val="both"/>
        <w:rPr>
          <w:rFonts w:ascii="Arial" w:hAnsi="Arial" w:cs="Arial"/>
          <w:sz w:val="24"/>
          <w:szCs w:val="24"/>
        </w:rPr>
      </w:pPr>
    </w:p>
    <w:p w:rsidR="00F70254" w:rsidRPr="000D722A" w:rsidRDefault="00F70254" w:rsidP="00F70254">
      <w:pPr>
        <w:pStyle w:val="ConsPlusNonformat"/>
        <w:tabs>
          <w:tab w:val="left" w:pos="5812"/>
        </w:tabs>
        <w:jc w:val="right"/>
        <w:rPr>
          <w:rFonts w:ascii="Arial" w:hAnsi="Arial" w:cs="Arial"/>
          <w:sz w:val="24"/>
          <w:szCs w:val="24"/>
        </w:rPr>
      </w:pPr>
      <w:r w:rsidRPr="000D722A">
        <w:rPr>
          <w:rFonts w:ascii="Arial" w:hAnsi="Arial" w:cs="Arial"/>
          <w:sz w:val="24"/>
          <w:szCs w:val="24"/>
        </w:rPr>
        <w:t xml:space="preserve"> «___» ____________ 20__ г.</w:t>
      </w: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 xml:space="preserve">Пометка об отказе ознакомления с актом проверки: _____________________________    </w:t>
      </w: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w:t>
      </w:r>
      <w:proofErr w:type="gramStart"/>
      <w:r w:rsidRPr="000D722A">
        <w:rPr>
          <w:rFonts w:ascii="Arial" w:hAnsi="Arial" w:cs="Arial"/>
          <w:sz w:val="24"/>
          <w:szCs w:val="24"/>
        </w:rPr>
        <w:t>подпись  уполномоченного</w:t>
      </w:r>
      <w:proofErr w:type="gramEnd"/>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должностного лица (лиц),</w:t>
      </w: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 xml:space="preserve"> проводившего проверку)</w:t>
      </w:r>
    </w:p>
    <w:p w:rsidR="00F70254" w:rsidRPr="000D722A" w:rsidRDefault="00F70254" w:rsidP="00F70254">
      <w:pPr>
        <w:pStyle w:val="ConsPlusNormal"/>
        <w:tabs>
          <w:tab w:val="left" w:pos="5812"/>
        </w:tabs>
        <w:rPr>
          <w:sz w:val="24"/>
          <w:szCs w:val="24"/>
          <w:highlight w:val="yellow"/>
        </w:rPr>
      </w:pPr>
    </w:p>
    <w:p w:rsidR="00F70254" w:rsidRPr="000D722A" w:rsidRDefault="00F70254" w:rsidP="00F70254">
      <w:pPr>
        <w:pStyle w:val="ConsPlusNormal"/>
        <w:tabs>
          <w:tab w:val="left" w:pos="5812"/>
        </w:tabs>
        <w:rPr>
          <w:sz w:val="24"/>
          <w:szCs w:val="24"/>
          <w:highlight w:val="yellow"/>
        </w:rPr>
      </w:pPr>
    </w:p>
    <w:p w:rsidR="00F70254" w:rsidRPr="000D722A" w:rsidRDefault="00F70254" w:rsidP="00F70254">
      <w:pPr>
        <w:pStyle w:val="ConsPlusNormal"/>
        <w:tabs>
          <w:tab w:val="left" w:pos="5812"/>
        </w:tabs>
        <w:rPr>
          <w:sz w:val="24"/>
          <w:szCs w:val="24"/>
          <w:highlight w:val="yellow"/>
        </w:rPr>
      </w:pPr>
    </w:p>
    <w:p w:rsidR="00F70254" w:rsidRPr="000D722A" w:rsidRDefault="00F70254" w:rsidP="00F70254">
      <w:pPr>
        <w:pStyle w:val="ConsPlusNormal"/>
        <w:tabs>
          <w:tab w:val="left" w:pos="5812"/>
        </w:tabs>
        <w:jc w:val="right"/>
        <w:outlineLvl w:val="1"/>
        <w:rPr>
          <w:sz w:val="24"/>
          <w:szCs w:val="24"/>
          <w:highlight w:val="yellow"/>
        </w:rPr>
      </w:pPr>
      <w:bookmarkStart w:id="24" w:name="Par751"/>
      <w:bookmarkEnd w:id="24"/>
    </w:p>
    <w:p w:rsidR="00F70254" w:rsidRPr="000D722A" w:rsidRDefault="00F70254" w:rsidP="00F70254">
      <w:pPr>
        <w:pStyle w:val="ConsPlusNormal"/>
        <w:tabs>
          <w:tab w:val="left" w:pos="5812"/>
        </w:tabs>
        <w:jc w:val="right"/>
        <w:outlineLvl w:val="1"/>
        <w:rPr>
          <w:sz w:val="24"/>
          <w:szCs w:val="24"/>
          <w:highlight w:val="yellow"/>
        </w:rPr>
      </w:pPr>
    </w:p>
    <w:p w:rsidR="00F70254" w:rsidRDefault="00F70254" w:rsidP="00F70254">
      <w:pPr>
        <w:pStyle w:val="ConsPlusNormal"/>
        <w:tabs>
          <w:tab w:val="left" w:pos="5812"/>
        </w:tabs>
        <w:jc w:val="right"/>
        <w:outlineLvl w:val="1"/>
        <w:rPr>
          <w:sz w:val="24"/>
          <w:szCs w:val="24"/>
          <w:highlight w:val="yellow"/>
        </w:rPr>
      </w:pPr>
    </w:p>
    <w:p w:rsidR="00F70254" w:rsidRDefault="00F70254" w:rsidP="00F70254">
      <w:pPr>
        <w:pStyle w:val="ConsPlusNormal"/>
        <w:tabs>
          <w:tab w:val="left" w:pos="5812"/>
        </w:tabs>
        <w:jc w:val="right"/>
        <w:outlineLvl w:val="1"/>
        <w:rPr>
          <w:sz w:val="24"/>
          <w:szCs w:val="24"/>
          <w:highlight w:val="yellow"/>
        </w:rPr>
      </w:pPr>
    </w:p>
    <w:p w:rsidR="00F70254" w:rsidRDefault="00F70254" w:rsidP="00F70254">
      <w:pPr>
        <w:pStyle w:val="ConsPlusNormal"/>
        <w:tabs>
          <w:tab w:val="left" w:pos="5812"/>
        </w:tabs>
        <w:jc w:val="right"/>
        <w:outlineLvl w:val="1"/>
        <w:rPr>
          <w:sz w:val="24"/>
          <w:szCs w:val="24"/>
          <w:highlight w:val="yellow"/>
        </w:rPr>
      </w:pPr>
    </w:p>
    <w:p w:rsidR="00F70254" w:rsidRDefault="00F70254" w:rsidP="00F70254">
      <w:pPr>
        <w:pStyle w:val="ConsPlusNormal"/>
        <w:tabs>
          <w:tab w:val="left" w:pos="5812"/>
        </w:tabs>
        <w:jc w:val="right"/>
        <w:outlineLvl w:val="1"/>
        <w:rPr>
          <w:sz w:val="24"/>
          <w:szCs w:val="24"/>
          <w:highlight w:val="yellow"/>
        </w:rPr>
      </w:pPr>
    </w:p>
    <w:p w:rsidR="00F70254" w:rsidRDefault="00F70254" w:rsidP="00F70254">
      <w:pPr>
        <w:pStyle w:val="ConsPlusNormal"/>
        <w:tabs>
          <w:tab w:val="left" w:pos="5812"/>
        </w:tabs>
        <w:jc w:val="right"/>
        <w:outlineLvl w:val="1"/>
        <w:rPr>
          <w:sz w:val="24"/>
          <w:szCs w:val="24"/>
          <w:highlight w:val="yellow"/>
        </w:rPr>
      </w:pPr>
    </w:p>
    <w:p w:rsidR="00F70254" w:rsidRDefault="00F70254" w:rsidP="00F70254">
      <w:pPr>
        <w:pStyle w:val="ConsPlusNormal"/>
        <w:tabs>
          <w:tab w:val="left" w:pos="5812"/>
        </w:tabs>
        <w:jc w:val="right"/>
        <w:outlineLvl w:val="1"/>
        <w:rPr>
          <w:sz w:val="24"/>
          <w:szCs w:val="24"/>
          <w:highlight w:val="yellow"/>
        </w:rPr>
      </w:pPr>
    </w:p>
    <w:p w:rsidR="00F70254" w:rsidRDefault="00F70254" w:rsidP="00F70254">
      <w:pPr>
        <w:pStyle w:val="ConsPlusNormal"/>
        <w:tabs>
          <w:tab w:val="left" w:pos="5812"/>
        </w:tabs>
        <w:jc w:val="right"/>
        <w:outlineLvl w:val="1"/>
        <w:rPr>
          <w:sz w:val="24"/>
          <w:szCs w:val="24"/>
          <w:highlight w:val="yellow"/>
        </w:rPr>
      </w:pPr>
    </w:p>
    <w:p w:rsidR="00F70254" w:rsidRDefault="00F70254" w:rsidP="00F70254">
      <w:pPr>
        <w:pStyle w:val="ConsPlusNormal"/>
        <w:tabs>
          <w:tab w:val="left" w:pos="5812"/>
        </w:tabs>
        <w:jc w:val="right"/>
        <w:outlineLvl w:val="1"/>
        <w:rPr>
          <w:sz w:val="24"/>
          <w:szCs w:val="24"/>
          <w:highlight w:val="yellow"/>
        </w:rPr>
      </w:pPr>
    </w:p>
    <w:p w:rsidR="00F70254" w:rsidRDefault="00F70254" w:rsidP="00F70254">
      <w:pPr>
        <w:pStyle w:val="ConsPlusNormal"/>
        <w:tabs>
          <w:tab w:val="left" w:pos="5812"/>
        </w:tabs>
        <w:jc w:val="right"/>
        <w:outlineLvl w:val="1"/>
        <w:rPr>
          <w:sz w:val="24"/>
          <w:szCs w:val="24"/>
          <w:highlight w:val="yellow"/>
        </w:rPr>
      </w:pPr>
    </w:p>
    <w:p w:rsidR="00E56D91" w:rsidRDefault="00E56D91" w:rsidP="00F70254">
      <w:pPr>
        <w:pStyle w:val="ConsPlusNormal"/>
        <w:tabs>
          <w:tab w:val="left" w:pos="5812"/>
        </w:tabs>
        <w:jc w:val="right"/>
        <w:outlineLvl w:val="1"/>
        <w:rPr>
          <w:sz w:val="24"/>
          <w:szCs w:val="24"/>
          <w:highlight w:val="yellow"/>
        </w:rPr>
      </w:pPr>
    </w:p>
    <w:p w:rsidR="00E56D91" w:rsidRDefault="00E56D91" w:rsidP="00F70254">
      <w:pPr>
        <w:pStyle w:val="ConsPlusNormal"/>
        <w:tabs>
          <w:tab w:val="left" w:pos="5812"/>
        </w:tabs>
        <w:jc w:val="right"/>
        <w:outlineLvl w:val="1"/>
        <w:rPr>
          <w:sz w:val="24"/>
          <w:szCs w:val="24"/>
          <w:highlight w:val="yellow"/>
        </w:rPr>
      </w:pPr>
    </w:p>
    <w:p w:rsidR="00E56D91" w:rsidRDefault="00E56D91" w:rsidP="00F70254">
      <w:pPr>
        <w:pStyle w:val="ConsPlusNormal"/>
        <w:tabs>
          <w:tab w:val="left" w:pos="5812"/>
        </w:tabs>
        <w:jc w:val="right"/>
        <w:outlineLvl w:val="1"/>
        <w:rPr>
          <w:sz w:val="24"/>
          <w:szCs w:val="24"/>
          <w:highlight w:val="yellow"/>
        </w:rPr>
      </w:pPr>
    </w:p>
    <w:p w:rsidR="00E56D91" w:rsidRDefault="00E56D91" w:rsidP="00F70254">
      <w:pPr>
        <w:pStyle w:val="ConsPlusNormal"/>
        <w:tabs>
          <w:tab w:val="left" w:pos="5812"/>
        </w:tabs>
        <w:jc w:val="right"/>
        <w:outlineLvl w:val="1"/>
        <w:rPr>
          <w:sz w:val="24"/>
          <w:szCs w:val="24"/>
          <w:highlight w:val="yellow"/>
        </w:rPr>
      </w:pPr>
    </w:p>
    <w:p w:rsidR="00E56D91" w:rsidRDefault="00E56D91" w:rsidP="00F70254">
      <w:pPr>
        <w:pStyle w:val="ConsPlusNormal"/>
        <w:tabs>
          <w:tab w:val="left" w:pos="5812"/>
        </w:tabs>
        <w:jc w:val="right"/>
        <w:outlineLvl w:val="1"/>
        <w:rPr>
          <w:sz w:val="24"/>
          <w:szCs w:val="24"/>
          <w:highlight w:val="yellow"/>
        </w:rPr>
      </w:pPr>
    </w:p>
    <w:p w:rsidR="00AD1FC2" w:rsidRDefault="00AD1FC2" w:rsidP="00F70254">
      <w:pPr>
        <w:pStyle w:val="ConsPlusNormal"/>
        <w:tabs>
          <w:tab w:val="left" w:pos="5812"/>
        </w:tabs>
        <w:jc w:val="right"/>
        <w:outlineLvl w:val="1"/>
        <w:rPr>
          <w:sz w:val="24"/>
          <w:szCs w:val="24"/>
          <w:highlight w:val="yellow"/>
        </w:rPr>
      </w:pPr>
    </w:p>
    <w:p w:rsidR="00AD1FC2" w:rsidRDefault="00AD1FC2" w:rsidP="00F70254">
      <w:pPr>
        <w:pStyle w:val="ConsPlusNormal"/>
        <w:tabs>
          <w:tab w:val="left" w:pos="5812"/>
        </w:tabs>
        <w:jc w:val="right"/>
        <w:outlineLvl w:val="1"/>
        <w:rPr>
          <w:sz w:val="24"/>
          <w:szCs w:val="24"/>
          <w:highlight w:val="yellow"/>
        </w:rPr>
      </w:pPr>
    </w:p>
    <w:p w:rsidR="00AD1FC2" w:rsidRDefault="00AD1FC2" w:rsidP="00F70254">
      <w:pPr>
        <w:pStyle w:val="ConsPlusNormal"/>
        <w:tabs>
          <w:tab w:val="left" w:pos="5812"/>
        </w:tabs>
        <w:jc w:val="right"/>
        <w:outlineLvl w:val="1"/>
        <w:rPr>
          <w:sz w:val="24"/>
          <w:szCs w:val="24"/>
          <w:highlight w:val="yellow"/>
        </w:rPr>
      </w:pPr>
    </w:p>
    <w:p w:rsidR="00AD1FC2" w:rsidRDefault="00AD1FC2" w:rsidP="00F70254">
      <w:pPr>
        <w:pStyle w:val="ConsPlusNormal"/>
        <w:tabs>
          <w:tab w:val="left" w:pos="5812"/>
        </w:tabs>
        <w:jc w:val="right"/>
        <w:outlineLvl w:val="1"/>
        <w:rPr>
          <w:sz w:val="24"/>
          <w:szCs w:val="24"/>
          <w:highlight w:val="yellow"/>
        </w:rPr>
      </w:pPr>
    </w:p>
    <w:p w:rsidR="00AD1FC2" w:rsidRDefault="00AD1FC2" w:rsidP="00F70254">
      <w:pPr>
        <w:pStyle w:val="ConsPlusNormal"/>
        <w:tabs>
          <w:tab w:val="left" w:pos="5812"/>
        </w:tabs>
        <w:jc w:val="right"/>
        <w:outlineLvl w:val="1"/>
        <w:rPr>
          <w:sz w:val="24"/>
          <w:szCs w:val="24"/>
          <w:highlight w:val="yellow"/>
        </w:rPr>
      </w:pPr>
    </w:p>
    <w:p w:rsidR="00E56D91" w:rsidRDefault="00E56D91" w:rsidP="00F70254">
      <w:pPr>
        <w:pStyle w:val="ConsPlusNormal"/>
        <w:tabs>
          <w:tab w:val="left" w:pos="5812"/>
        </w:tabs>
        <w:jc w:val="right"/>
        <w:outlineLvl w:val="1"/>
        <w:rPr>
          <w:sz w:val="24"/>
          <w:szCs w:val="24"/>
          <w:highlight w:val="yellow"/>
        </w:rPr>
      </w:pPr>
    </w:p>
    <w:p w:rsidR="00F70254" w:rsidRDefault="00F70254" w:rsidP="00F70254">
      <w:pPr>
        <w:pStyle w:val="ConsPlusNormal"/>
        <w:tabs>
          <w:tab w:val="left" w:pos="5812"/>
        </w:tabs>
        <w:jc w:val="right"/>
        <w:outlineLvl w:val="1"/>
        <w:rPr>
          <w:sz w:val="24"/>
          <w:szCs w:val="24"/>
          <w:highlight w:val="yellow"/>
        </w:rPr>
      </w:pPr>
    </w:p>
    <w:p w:rsidR="003629A3" w:rsidRDefault="003629A3" w:rsidP="00F70254">
      <w:pPr>
        <w:pStyle w:val="ConsPlusNormal"/>
        <w:tabs>
          <w:tab w:val="left" w:pos="5812"/>
        </w:tabs>
        <w:jc w:val="right"/>
        <w:outlineLvl w:val="1"/>
        <w:rPr>
          <w:sz w:val="24"/>
          <w:szCs w:val="24"/>
          <w:highlight w:val="yellow"/>
        </w:rPr>
      </w:pPr>
    </w:p>
    <w:p w:rsidR="00113A37" w:rsidRDefault="00113A37" w:rsidP="00F70254">
      <w:pPr>
        <w:pStyle w:val="ConsPlusNormal"/>
        <w:tabs>
          <w:tab w:val="left" w:pos="5812"/>
        </w:tabs>
        <w:jc w:val="right"/>
        <w:outlineLvl w:val="1"/>
        <w:rPr>
          <w:sz w:val="24"/>
          <w:szCs w:val="24"/>
          <w:highlight w:val="yellow"/>
        </w:rPr>
      </w:pPr>
    </w:p>
    <w:p w:rsidR="00F70254" w:rsidRDefault="00F70254" w:rsidP="00F70254">
      <w:pPr>
        <w:pStyle w:val="ConsPlusNormal"/>
        <w:tabs>
          <w:tab w:val="left" w:pos="5812"/>
        </w:tabs>
        <w:jc w:val="right"/>
        <w:outlineLvl w:val="1"/>
        <w:rPr>
          <w:sz w:val="24"/>
          <w:szCs w:val="24"/>
          <w:highlight w:val="yellow"/>
        </w:rPr>
      </w:pPr>
    </w:p>
    <w:p w:rsidR="00F70254" w:rsidRPr="000D722A" w:rsidRDefault="00F70254" w:rsidP="00F70254">
      <w:pPr>
        <w:pStyle w:val="ConsPlusNormal"/>
        <w:tabs>
          <w:tab w:val="left" w:pos="5812"/>
        </w:tabs>
        <w:ind w:left="5830"/>
        <w:outlineLvl w:val="1"/>
        <w:rPr>
          <w:sz w:val="24"/>
          <w:szCs w:val="24"/>
        </w:rPr>
      </w:pPr>
      <w:r>
        <w:rPr>
          <w:sz w:val="24"/>
          <w:szCs w:val="24"/>
        </w:rPr>
        <w:lastRenderedPageBreak/>
        <w:t>Приложение № 5</w:t>
      </w:r>
    </w:p>
    <w:p w:rsidR="00F70254" w:rsidRPr="000D722A" w:rsidRDefault="00F70254" w:rsidP="00F70254">
      <w:pPr>
        <w:pStyle w:val="ConsPlusNormal"/>
        <w:tabs>
          <w:tab w:val="left" w:pos="5812"/>
        </w:tabs>
        <w:ind w:left="5830"/>
        <w:rPr>
          <w:sz w:val="24"/>
          <w:szCs w:val="24"/>
        </w:rPr>
      </w:pPr>
      <w:r w:rsidRPr="000D722A">
        <w:rPr>
          <w:sz w:val="24"/>
          <w:szCs w:val="24"/>
        </w:rPr>
        <w:t>к административному регламенту</w:t>
      </w:r>
    </w:p>
    <w:p w:rsidR="00F70254" w:rsidRPr="000D722A" w:rsidRDefault="00F70254" w:rsidP="00F70254">
      <w:pPr>
        <w:pStyle w:val="ConsPlusNormal"/>
        <w:tabs>
          <w:tab w:val="left" w:pos="5812"/>
        </w:tabs>
        <w:ind w:left="5830"/>
        <w:rPr>
          <w:sz w:val="24"/>
          <w:szCs w:val="24"/>
        </w:rPr>
      </w:pPr>
      <w:r w:rsidRPr="000D722A">
        <w:rPr>
          <w:sz w:val="24"/>
          <w:szCs w:val="24"/>
        </w:rPr>
        <w:t>по осуществлению муниципального</w:t>
      </w:r>
    </w:p>
    <w:p w:rsidR="00F70254" w:rsidRPr="000D722A" w:rsidRDefault="00F70254" w:rsidP="00F70254">
      <w:pPr>
        <w:pStyle w:val="ConsPlusNormal"/>
        <w:tabs>
          <w:tab w:val="left" w:pos="5812"/>
        </w:tabs>
        <w:ind w:left="5830"/>
        <w:rPr>
          <w:sz w:val="24"/>
          <w:szCs w:val="24"/>
        </w:rPr>
      </w:pPr>
      <w:r w:rsidRPr="000D722A">
        <w:rPr>
          <w:sz w:val="24"/>
          <w:szCs w:val="24"/>
        </w:rPr>
        <w:t>жилищного контроля на территории</w:t>
      </w:r>
    </w:p>
    <w:p w:rsidR="00F70254" w:rsidRPr="000D722A" w:rsidRDefault="00F70254" w:rsidP="00F70254">
      <w:pPr>
        <w:pStyle w:val="ConsPlusNormal"/>
        <w:tabs>
          <w:tab w:val="left" w:pos="5812"/>
        </w:tabs>
        <w:ind w:left="5830"/>
        <w:rPr>
          <w:sz w:val="24"/>
          <w:szCs w:val="24"/>
        </w:rPr>
      </w:pPr>
      <w:proofErr w:type="spellStart"/>
      <w:r w:rsidRPr="000D722A">
        <w:rPr>
          <w:sz w:val="24"/>
          <w:szCs w:val="24"/>
        </w:rPr>
        <w:t>пгт</w:t>
      </w:r>
      <w:proofErr w:type="spellEnd"/>
      <w:r w:rsidRPr="000D722A">
        <w:rPr>
          <w:sz w:val="24"/>
          <w:szCs w:val="24"/>
        </w:rPr>
        <w:t xml:space="preserve"> </w:t>
      </w:r>
      <w:proofErr w:type="spellStart"/>
      <w:r w:rsidRPr="000D722A">
        <w:rPr>
          <w:sz w:val="24"/>
          <w:szCs w:val="24"/>
        </w:rPr>
        <w:t>Пойковский</w:t>
      </w:r>
      <w:proofErr w:type="spellEnd"/>
    </w:p>
    <w:p w:rsidR="00F70254" w:rsidRPr="000D722A" w:rsidRDefault="00F70254" w:rsidP="00F70254">
      <w:pPr>
        <w:pStyle w:val="ConsPlusNormal"/>
        <w:tabs>
          <w:tab w:val="left" w:pos="5812"/>
        </w:tabs>
        <w:jc w:val="right"/>
        <w:rPr>
          <w:sz w:val="24"/>
          <w:szCs w:val="24"/>
        </w:rPr>
      </w:pP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Оформляется на бланке</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xml:space="preserve"> Администрации городского поселения </w:t>
      </w:r>
      <w:proofErr w:type="spellStart"/>
      <w:r w:rsidRPr="000D722A">
        <w:rPr>
          <w:rFonts w:ascii="Arial" w:hAnsi="Arial" w:cs="Arial"/>
          <w:sz w:val="24"/>
          <w:szCs w:val="24"/>
        </w:rPr>
        <w:t>Пойковский</w:t>
      </w:r>
      <w:proofErr w:type="spellEnd"/>
    </w:p>
    <w:p w:rsidR="00F70254" w:rsidRPr="000D722A" w:rsidRDefault="00F70254" w:rsidP="00F70254">
      <w:pPr>
        <w:pStyle w:val="ConsPlusNormal"/>
        <w:tabs>
          <w:tab w:val="left" w:pos="5812"/>
        </w:tabs>
        <w:jc w:val="center"/>
        <w:rPr>
          <w:sz w:val="24"/>
          <w:szCs w:val="24"/>
        </w:rPr>
      </w:pPr>
    </w:p>
    <w:p w:rsidR="00F70254" w:rsidRPr="000D722A" w:rsidRDefault="00F70254" w:rsidP="00F70254">
      <w:pPr>
        <w:pStyle w:val="ConsPlusNonformat"/>
        <w:tabs>
          <w:tab w:val="left" w:pos="5812"/>
        </w:tabs>
        <w:jc w:val="center"/>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proofErr w:type="spellStart"/>
      <w:r w:rsidRPr="000D722A">
        <w:rPr>
          <w:rFonts w:ascii="Arial" w:hAnsi="Arial" w:cs="Arial"/>
          <w:sz w:val="24"/>
          <w:szCs w:val="24"/>
        </w:rPr>
        <w:t>пгт</w:t>
      </w:r>
      <w:proofErr w:type="spellEnd"/>
      <w:r w:rsidRPr="000D722A">
        <w:rPr>
          <w:rFonts w:ascii="Arial" w:hAnsi="Arial" w:cs="Arial"/>
          <w:sz w:val="24"/>
          <w:szCs w:val="24"/>
        </w:rPr>
        <w:t xml:space="preserve"> </w:t>
      </w:r>
      <w:proofErr w:type="spellStart"/>
      <w:r w:rsidRPr="000D722A">
        <w:rPr>
          <w:rFonts w:ascii="Arial" w:hAnsi="Arial" w:cs="Arial"/>
          <w:sz w:val="24"/>
          <w:szCs w:val="24"/>
        </w:rPr>
        <w:t>Пойковский</w:t>
      </w:r>
      <w:proofErr w:type="spellEnd"/>
      <w:r w:rsidRPr="000D722A">
        <w:rPr>
          <w:rFonts w:ascii="Arial" w:hAnsi="Arial" w:cs="Arial"/>
          <w:sz w:val="24"/>
          <w:szCs w:val="24"/>
        </w:rPr>
        <w:t xml:space="preserve">                                                    </w:t>
      </w:r>
      <w:proofErr w:type="gramStart"/>
      <w:r w:rsidRPr="000D722A">
        <w:rPr>
          <w:rFonts w:ascii="Arial" w:hAnsi="Arial" w:cs="Arial"/>
          <w:sz w:val="24"/>
          <w:szCs w:val="24"/>
        </w:rPr>
        <w:t xml:space="preserve">   «</w:t>
      </w:r>
      <w:proofErr w:type="gramEnd"/>
      <w:r w:rsidRPr="000D722A">
        <w:rPr>
          <w:rFonts w:ascii="Arial" w:hAnsi="Arial" w:cs="Arial"/>
          <w:sz w:val="24"/>
          <w:szCs w:val="24"/>
        </w:rPr>
        <w:t>___» _______________ года</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__________________________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(время составления акта)</w:t>
      </w:r>
    </w:p>
    <w:p w:rsidR="00F70254" w:rsidRPr="000D722A" w:rsidRDefault="00F70254" w:rsidP="00F70254">
      <w:pPr>
        <w:pStyle w:val="ConsPlusNormal"/>
        <w:tabs>
          <w:tab w:val="left" w:pos="5812"/>
        </w:tabs>
        <w:outlineLvl w:val="1"/>
        <w:rPr>
          <w:sz w:val="24"/>
          <w:szCs w:val="24"/>
        </w:rPr>
      </w:pPr>
      <w:r w:rsidRPr="000D722A">
        <w:rPr>
          <w:sz w:val="24"/>
          <w:szCs w:val="24"/>
        </w:rPr>
        <w:t xml:space="preserve"> </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Акт обследования</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муниципального многоквартирного жилого дома</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(муниципального жилого помещения)</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_________</w:t>
      </w:r>
    </w:p>
    <w:p w:rsidR="00F70254" w:rsidRPr="000D722A" w:rsidRDefault="00F70254" w:rsidP="00F70254">
      <w:pPr>
        <w:pStyle w:val="ConsPlusNonformat"/>
        <w:tabs>
          <w:tab w:val="left" w:pos="5812"/>
        </w:tabs>
        <w:jc w:val="center"/>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На основании: _____________________________________________________________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было проведено обследование: ______________________________________________________________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(адрес многоквартирного муниципального жилого дома</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либо муниципального жилого помещения)</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Общая продолжительность обследования: _____________________________________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(рабочих дней/часов)</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При проведении обследования присутствовали: __________________________________________________________________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(фамилия, имя, отчество, должности присутствовавших)</w:t>
      </w:r>
    </w:p>
    <w:p w:rsidR="00F70254" w:rsidRPr="000D722A" w:rsidRDefault="00F70254" w:rsidP="00F70254">
      <w:pPr>
        <w:pStyle w:val="ConsPlusNonformat"/>
        <w:tabs>
          <w:tab w:val="left" w:pos="5812"/>
        </w:tabs>
        <w:jc w:val="center"/>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По итогам обследования выявлено:</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Год постройки: ____________________________________________________________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Описание объекта: __________________________________________________________________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(многоквартирный дом, жилое помещение)</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Техническое описание конструктивных элементов:</w:t>
      </w:r>
    </w:p>
    <w:p w:rsidR="00F70254" w:rsidRPr="000D722A" w:rsidRDefault="00F70254" w:rsidP="00F70254">
      <w:pPr>
        <w:pStyle w:val="ConsPlusNormal"/>
        <w:tabs>
          <w:tab w:val="left" w:pos="5812"/>
        </w:tabs>
        <w:rPr>
          <w:sz w:val="24"/>
          <w:szCs w:val="24"/>
        </w:rPr>
      </w:pPr>
    </w:p>
    <w:tbl>
      <w:tblPr>
        <w:tblW w:w="9547" w:type="dxa"/>
        <w:tblCellSpacing w:w="5" w:type="nil"/>
        <w:tblLayout w:type="fixed"/>
        <w:tblCellMar>
          <w:left w:w="75" w:type="dxa"/>
          <w:right w:w="75" w:type="dxa"/>
        </w:tblCellMar>
        <w:tblLook w:val="0000" w:firstRow="0" w:lastRow="0" w:firstColumn="0" w:lastColumn="0" w:noHBand="0" w:noVBand="0"/>
      </w:tblPr>
      <w:tblGrid>
        <w:gridCol w:w="405"/>
        <w:gridCol w:w="2970"/>
        <w:gridCol w:w="2090"/>
        <w:gridCol w:w="4082"/>
      </w:tblGrid>
      <w:tr w:rsidR="00F70254" w:rsidRPr="000D722A" w:rsidTr="00396669">
        <w:trPr>
          <w:tblCellSpacing w:w="5" w:type="nil"/>
        </w:trPr>
        <w:tc>
          <w:tcPr>
            <w:tcW w:w="405" w:type="dxa"/>
            <w:tcBorders>
              <w:top w:val="single" w:sz="4" w:space="0" w:color="auto"/>
              <w:left w:val="single" w:sz="4" w:space="0" w:color="auto"/>
              <w:bottom w:val="single" w:sz="4" w:space="0" w:color="auto"/>
              <w:right w:val="single" w:sz="4" w:space="0" w:color="auto"/>
            </w:tcBorders>
          </w:tcPr>
          <w:p w:rsidR="00F70254" w:rsidRPr="000D722A" w:rsidRDefault="00F70254" w:rsidP="00396669">
            <w:pPr>
              <w:pStyle w:val="ConsPlusNormal"/>
              <w:tabs>
                <w:tab w:val="left" w:pos="5812"/>
              </w:tabs>
              <w:rPr>
                <w:sz w:val="24"/>
                <w:szCs w:val="24"/>
              </w:rPr>
            </w:pPr>
            <w:r w:rsidRPr="000D722A">
              <w:rPr>
                <w:sz w:val="24"/>
                <w:szCs w:val="24"/>
              </w:rPr>
              <w:t>N</w:t>
            </w:r>
          </w:p>
        </w:tc>
        <w:tc>
          <w:tcPr>
            <w:tcW w:w="2970" w:type="dxa"/>
            <w:tcBorders>
              <w:top w:val="single" w:sz="4" w:space="0" w:color="auto"/>
              <w:left w:val="single" w:sz="4" w:space="0" w:color="auto"/>
              <w:bottom w:val="single" w:sz="4" w:space="0" w:color="auto"/>
              <w:right w:val="single" w:sz="4" w:space="0" w:color="auto"/>
            </w:tcBorders>
            <w:vAlign w:val="center"/>
          </w:tcPr>
          <w:p w:rsidR="00F70254" w:rsidRPr="000D722A" w:rsidRDefault="00F70254" w:rsidP="00396669">
            <w:pPr>
              <w:pStyle w:val="ConsPlusNormal"/>
              <w:tabs>
                <w:tab w:val="left" w:pos="5812"/>
              </w:tabs>
              <w:jc w:val="center"/>
              <w:rPr>
                <w:sz w:val="24"/>
                <w:szCs w:val="24"/>
              </w:rPr>
            </w:pPr>
            <w:r w:rsidRPr="000D722A">
              <w:rPr>
                <w:sz w:val="24"/>
                <w:szCs w:val="24"/>
              </w:rPr>
              <w:t>Наименование элемента</w:t>
            </w:r>
          </w:p>
        </w:tc>
        <w:tc>
          <w:tcPr>
            <w:tcW w:w="2090" w:type="dxa"/>
            <w:tcBorders>
              <w:top w:val="single" w:sz="4" w:space="0" w:color="auto"/>
              <w:left w:val="single" w:sz="4" w:space="0" w:color="auto"/>
              <w:bottom w:val="single" w:sz="4" w:space="0" w:color="auto"/>
              <w:right w:val="single" w:sz="4" w:space="0" w:color="auto"/>
            </w:tcBorders>
            <w:vAlign w:val="center"/>
          </w:tcPr>
          <w:p w:rsidR="00F70254" w:rsidRPr="000D722A" w:rsidRDefault="00F70254" w:rsidP="00396669">
            <w:pPr>
              <w:pStyle w:val="ConsPlusNormal"/>
              <w:tabs>
                <w:tab w:val="left" w:pos="5812"/>
              </w:tabs>
              <w:ind w:firstLine="35"/>
              <w:jc w:val="center"/>
              <w:rPr>
                <w:sz w:val="24"/>
                <w:szCs w:val="24"/>
              </w:rPr>
            </w:pPr>
            <w:r w:rsidRPr="000D722A">
              <w:rPr>
                <w:sz w:val="24"/>
                <w:szCs w:val="24"/>
              </w:rPr>
              <w:t>Описание</w:t>
            </w:r>
          </w:p>
        </w:tc>
        <w:tc>
          <w:tcPr>
            <w:tcW w:w="4082" w:type="dxa"/>
            <w:tcBorders>
              <w:top w:val="single" w:sz="4" w:space="0" w:color="auto"/>
              <w:left w:val="single" w:sz="4" w:space="0" w:color="auto"/>
              <w:bottom w:val="single" w:sz="4" w:space="0" w:color="auto"/>
              <w:right w:val="single" w:sz="4" w:space="0" w:color="auto"/>
            </w:tcBorders>
            <w:vAlign w:val="center"/>
          </w:tcPr>
          <w:p w:rsidR="00F70254" w:rsidRPr="000D722A" w:rsidRDefault="00F70254" w:rsidP="00396669">
            <w:pPr>
              <w:pStyle w:val="ConsPlusNormal"/>
              <w:tabs>
                <w:tab w:val="left" w:pos="5812"/>
              </w:tabs>
              <w:jc w:val="center"/>
              <w:rPr>
                <w:sz w:val="24"/>
                <w:szCs w:val="24"/>
              </w:rPr>
            </w:pPr>
            <w:r w:rsidRPr="000D722A">
              <w:rPr>
                <w:sz w:val="24"/>
                <w:szCs w:val="24"/>
              </w:rPr>
              <w:t>Техническое состояние</w:t>
            </w:r>
          </w:p>
        </w:tc>
      </w:tr>
      <w:tr w:rsidR="00F70254" w:rsidRPr="000D722A" w:rsidTr="00396669">
        <w:trPr>
          <w:tblCellSpacing w:w="5" w:type="nil"/>
        </w:trPr>
        <w:tc>
          <w:tcPr>
            <w:tcW w:w="405" w:type="dxa"/>
            <w:tcBorders>
              <w:top w:val="single" w:sz="4" w:space="0" w:color="auto"/>
              <w:left w:val="single" w:sz="4" w:space="0" w:color="auto"/>
              <w:bottom w:val="single" w:sz="4" w:space="0" w:color="auto"/>
              <w:right w:val="single" w:sz="4" w:space="0" w:color="auto"/>
            </w:tcBorders>
          </w:tcPr>
          <w:p w:rsidR="00F70254" w:rsidRPr="000D722A" w:rsidRDefault="00F70254" w:rsidP="00396669">
            <w:pPr>
              <w:pStyle w:val="ConsPlusNormal"/>
              <w:tabs>
                <w:tab w:val="left" w:pos="5812"/>
              </w:tabs>
              <w:rPr>
                <w:sz w:val="24"/>
                <w:szCs w:val="24"/>
              </w:rPr>
            </w:pPr>
          </w:p>
        </w:tc>
        <w:tc>
          <w:tcPr>
            <w:tcW w:w="2970" w:type="dxa"/>
            <w:tcBorders>
              <w:top w:val="single" w:sz="4" w:space="0" w:color="auto"/>
              <w:left w:val="single" w:sz="4" w:space="0" w:color="auto"/>
              <w:bottom w:val="single" w:sz="4" w:space="0" w:color="auto"/>
              <w:right w:val="single" w:sz="4" w:space="0" w:color="auto"/>
            </w:tcBorders>
          </w:tcPr>
          <w:p w:rsidR="00F70254" w:rsidRPr="000D722A" w:rsidRDefault="00F70254" w:rsidP="00396669">
            <w:pPr>
              <w:pStyle w:val="ConsPlusNormal"/>
              <w:tabs>
                <w:tab w:val="left" w:pos="5812"/>
              </w:tabs>
              <w:rPr>
                <w:sz w:val="24"/>
                <w:szCs w:val="24"/>
              </w:rPr>
            </w:pPr>
          </w:p>
        </w:tc>
        <w:tc>
          <w:tcPr>
            <w:tcW w:w="2090" w:type="dxa"/>
            <w:tcBorders>
              <w:top w:val="single" w:sz="4" w:space="0" w:color="auto"/>
              <w:left w:val="single" w:sz="4" w:space="0" w:color="auto"/>
              <w:bottom w:val="single" w:sz="4" w:space="0" w:color="auto"/>
              <w:right w:val="single" w:sz="4" w:space="0" w:color="auto"/>
            </w:tcBorders>
          </w:tcPr>
          <w:p w:rsidR="00F70254" w:rsidRPr="000D722A" w:rsidRDefault="00F70254" w:rsidP="00396669">
            <w:pPr>
              <w:pStyle w:val="ConsPlusNormal"/>
              <w:tabs>
                <w:tab w:val="left" w:pos="5812"/>
              </w:tabs>
              <w:rPr>
                <w:sz w:val="24"/>
                <w:szCs w:val="24"/>
              </w:rPr>
            </w:pPr>
          </w:p>
        </w:tc>
        <w:tc>
          <w:tcPr>
            <w:tcW w:w="4082" w:type="dxa"/>
            <w:tcBorders>
              <w:top w:val="single" w:sz="4" w:space="0" w:color="auto"/>
              <w:left w:val="single" w:sz="4" w:space="0" w:color="auto"/>
              <w:bottom w:val="single" w:sz="4" w:space="0" w:color="auto"/>
              <w:right w:val="single" w:sz="4" w:space="0" w:color="auto"/>
            </w:tcBorders>
          </w:tcPr>
          <w:p w:rsidR="00F70254" w:rsidRPr="000D722A" w:rsidRDefault="00F70254" w:rsidP="00396669">
            <w:pPr>
              <w:pStyle w:val="ConsPlusNormal"/>
              <w:tabs>
                <w:tab w:val="left" w:pos="5812"/>
              </w:tabs>
              <w:rPr>
                <w:sz w:val="24"/>
                <w:szCs w:val="24"/>
              </w:rPr>
            </w:pPr>
          </w:p>
        </w:tc>
      </w:tr>
    </w:tbl>
    <w:p w:rsidR="00F70254" w:rsidRPr="000D722A" w:rsidRDefault="00F70254" w:rsidP="00F70254">
      <w:pPr>
        <w:pStyle w:val="ConsPlusNonformat"/>
        <w:tabs>
          <w:tab w:val="left" w:pos="5812"/>
        </w:tabs>
        <w:jc w:val="both"/>
        <w:rPr>
          <w:rFonts w:ascii="Arial" w:hAnsi="Arial" w:cs="Arial"/>
          <w:sz w:val="24"/>
          <w:szCs w:val="24"/>
        </w:rPr>
      </w:pPr>
    </w:p>
    <w:p w:rsidR="00F70254" w:rsidRPr="000D722A" w:rsidRDefault="00F70254" w:rsidP="00F70254">
      <w:pPr>
        <w:pStyle w:val="ConsPlusNonformat"/>
        <w:tabs>
          <w:tab w:val="left" w:pos="5812"/>
        </w:tabs>
        <w:jc w:val="both"/>
        <w:rPr>
          <w:rFonts w:ascii="Arial" w:hAnsi="Arial" w:cs="Arial"/>
          <w:sz w:val="24"/>
          <w:szCs w:val="24"/>
        </w:rPr>
      </w:pPr>
      <w:r>
        <w:rPr>
          <w:rFonts w:ascii="Arial" w:hAnsi="Arial" w:cs="Arial"/>
          <w:sz w:val="24"/>
          <w:szCs w:val="24"/>
        </w:rPr>
        <w:t xml:space="preserve">Должностное лицо </w:t>
      </w:r>
      <w:r w:rsidRPr="000D722A">
        <w:rPr>
          <w:rFonts w:ascii="Arial" w:hAnsi="Arial" w:cs="Arial"/>
          <w:sz w:val="24"/>
          <w:szCs w:val="24"/>
        </w:rPr>
        <w:t xml:space="preserve">____________________________ </w:t>
      </w:r>
    </w:p>
    <w:p w:rsidR="00F70254" w:rsidRDefault="00F70254" w:rsidP="00F70254">
      <w:pPr>
        <w:pStyle w:val="ConsPlusNormal"/>
        <w:tabs>
          <w:tab w:val="left" w:pos="5812"/>
        </w:tabs>
        <w:outlineLvl w:val="1"/>
        <w:rPr>
          <w:sz w:val="24"/>
          <w:szCs w:val="24"/>
        </w:rPr>
      </w:pPr>
      <w:r w:rsidRPr="000D722A">
        <w:rPr>
          <w:sz w:val="24"/>
          <w:szCs w:val="24"/>
        </w:rPr>
        <w:t xml:space="preserve">                                                                        </w:t>
      </w:r>
    </w:p>
    <w:p w:rsidR="00F70254" w:rsidRDefault="00F70254" w:rsidP="00F70254">
      <w:pPr>
        <w:pStyle w:val="ConsPlusNormal"/>
        <w:tabs>
          <w:tab w:val="left" w:pos="5812"/>
        </w:tabs>
        <w:outlineLvl w:val="1"/>
        <w:rPr>
          <w:sz w:val="24"/>
          <w:szCs w:val="24"/>
        </w:rPr>
      </w:pPr>
    </w:p>
    <w:p w:rsidR="00E56D91" w:rsidRDefault="00E56D91" w:rsidP="00F70254">
      <w:pPr>
        <w:pStyle w:val="ConsPlusNormal"/>
        <w:tabs>
          <w:tab w:val="left" w:pos="5812"/>
        </w:tabs>
        <w:outlineLvl w:val="1"/>
        <w:rPr>
          <w:sz w:val="24"/>
          <w:szCs w:val="24"/>
        </w:rPr>
      </w:pPr>
    </w:p>
    <w:p w:rsidR="00E56D91" w:rsidRDefault="00E56D91" w:rsidP="00F70254">
      <w:pPr>
        <w:pStyle w:val="ConsPlusNormal"/>
        <w:tabs>
          <w:tab w:val="left" w:pos="5812"/>
        </w:tabs>
        <w:outlineLvl w:val="1"/>
        <w:rPr>
          <w:sz w:val="24"/>
          <w:szCs w:val="24"/>
        </w:rPr>
      </w:pPr>
    </w:p>
    <w:p w:rsidR="00E56D91" w:rsidRDefault="00E56D91" w:rsidP="00F70254">
      <w:pPr>
        <w:pStyle w:val="ConsPlusNormal"/>
        <w:tabs>
          <w:tab w:val="left" w:pos="5812"/>
        </w:tabs>
        <w:outlineLvl w:val="1"/>
        <w:rPr>
          <w:sz w:val="24"/>
          <w:szCs w:val="24"/>
        </w:rPr>
      </w:pPr>
    </w:p>
    <w:p w:rsidR="00F70254" w:rsidRDefault="00F70254" w:rsidP="00F70254">
      <w:pPr>
        <w:pStyle w:val="ConsPlusNormal"/>
        <w:tabs>
          <w:tab w:val="left" w:pos="5812"/>
        </w:tabs>
        <w:outlineLvl w:val="1"/>
        <w:rPr>
          <w:sz w:val="24"/>
          <w:szCs w:val="24"/>
        </w:rPr>
      </w:pPr>
    </w:p>
    <w:p w:rsidR="00F70254" w:rsidRDefault="00F70254" w:rsidP="00F70254">
      <w:pPr>
        <w:pStyle w:val="ConsPlusNormal"/>
        <w:tabs>
          <w:tab w:val="left" w:pos="5812"/>
        </w:tabs>
        <w:outlineLvl w:val="1"/>
        <w:rPr>
          <w:sz w:val="24"/>
          <w:szCs w:val="24"/>
        </w:rPr>
      </w:pPr>
    </w:p>
    <w:p w:rsidR="00AD1FC2" w:rsidRDefault="00AD1FC2" w:rsidP="00F70254">
      <w:pPr>
        <w:pStyle w:val="ConsPlusNormal"/>
        <w:tabs>
          <w:tab w:val="left" w:pos="5812"/>
        </w:tabs>
        <w:outlineLvl w:val="1"/>
        <w:rPr>
          <w:sz w:val="24"/>
          <w:szCs w:val="24"/>
        </w:rPr>
      </w:pPr>
    </w:p>
    <w:p w:rsidR="00AD1FC2" w:rsidRDefault="00AD1FC2" w:rsidP="00F70254">
      <w:pPr>
        <w:pStyle w:val="ConsPlusNormal"/>
        <w:tabs>
          <w:tab w:val="left" w:pos="5812"/>
        </w:tabs>
        <w:outlineLvl w:val="1"/>
        <w:rPr>
          <w:sz w:val="24"/>
          <w:szCs w:val="24"/>
        </w:rPr>
      </w:pPr>
    </w:p>
    <w:p w:rsidR="00AD1FC2" w:rsidRDefault="00AD1FC2" w:rsidP="00F70254">
      <w:pPr>
        <w:pStyle w:val="ConsPlusNormal"/>
        <w:tabs>
          <w:tab w:val="left" w:pos="5812"/>
        </w:tabs>
        <w:outlineLvl w:val="1"/>
        <w:rPr>
          <w:sz w:val="24"/>
          <w:szCs w:val="24"/>
        </w:rPr>
      </w:pPr>
    </w:p>
    <w:p w:rsidR="003629A3" w:rsidRDefault="003629A3" w:rsidP="00F70254">
      <w:pPr>
        <w:pStyle w:val="ConsPlusNormal"/>
        <w:tabs>
          <w:tab w:val="left" w:pos="5812"/>
        </w:tabs>
        <w:outlineLvl w:val="1"/>
        <w:rPr>
          <w:sz w:val="24"/>
          <w:szCs w:val="24"/>
        </w:rPr>
      </w:pPr>
    </w:p>
    <w:p w:rsidR="00AD1FC2" w:rsidRDefault="00AD1FC2" w:rsidP="00F70254">
      <w:pPr>
        <w:pStyle w:val="ConsPlusNormal"/>
        <w:tabs>
          <w:tab w:val="left" w:pos="5812"/>
        </w:tabs>
        <w:outlineLvl w:val="1"/>
        <w:rPr>
          <w:sz w:val="24"/>
          <w:szCs w:val="24"/>
        </w:rPr>
      </w:pPr>
    </w:p>
    <w:p w:rsidR="00F70254" w:rsidRPr="000D722A" w:rsidRDefault="00F70254" w:rsidP="00F70254">
      <w:pPr>
        <w:pStyle w:val="ConsPlusNormal"/>
        <w:tabs>
          <w:tab w:val="left" w:pos="5812"/>
        </w:tabs>
        <w:outlineLvl w:val="1"/>
        <w:rPr>
          <w:sz w:val="24"/>
          <w:szCs w:val="24"/>
        </w:rPr>
      </w:pPr>
      <w:r>
        <w:rPr>
          <w:sz w:val="24"/>
          <w:szCs w:val="24"/>
        </w:rPr>
        <w:lastRenderedPageBreak/>
        <w:t xml:space="preserve">                                                                                  Приложение № 6</w:t>
      </w:r>
    </w:p>
    <w:p w:rsidR="00F70254" w:rsidRPr="000D722A" w:rsidRDefault="00F70254" w:rsidP="00F70254">
      <w:pPr>
        <w:pStyle w:val="ConsPlusNormal"/>
        <w:tabs>
          <w:tab w:val="left" w:pos="5812"/>
        </w:tabs>
        <w:rPr>
          <w:sz w:val="24"/>
          <w:szCs w:val="24"/>
        </w:rPr>
      </w:pPr>
      <w:r w:rsidRPr="000D722A">
        <w:rPr>
          <w:sz w:val="24"/>
          <w:szCs w:val="24"/>
        </w:rPr>
        <w:t xml:space="preserve">                                                                       </w:t>
      </w:r>
      <w:r>
        <w:rPr>
          <w:sz w:val="24"/>
          <w:szCs w:val="24"/>
        </w:rPr>
        <w:t xml:space="preserve">           </w:t>
      </w:r>
      <w:r w:rsidRPr="000D722A">
        <w:rPr>
          <w:sz w:val="24"/>
          <w:szCs w:val="24"/>
        </w:rPr>
        <w:t>к административному регламенту</w:t>
      </w:r>
    </w:p>
    <w:p w:rsidR="00F70254" w:rsidRDefault="00F70254" w:rsidP="00F70254">
      <w:pPr>
        <w:pStyle w:val="ConsPlusNormal"/>
        <w:tabs>
          <w:tab w:val="left" w:pos="5812"/>
        </w:tabs>
        <w:rPr>
          <w:sz w:val="24"/>
          <w:szCs w:val="24"/>
        </w:rPr>
      </w:pPr>
      <w:r w:rsidRPr="000D722A">
        <w:rPr>
          <w:sz w:val="24"/>
          <w:szCs w:val="24"/>
        </w:rPr>
        <w:t xml:space="preserve">                                                                                  по осуществлению </w:t>
      </w:r>
      <w:r>
        <w:rPr>
          <w:sz w:val="24"/>
          <w:szCs w:val="24"/>
        </w:rPr>
        <w:t xml:space="preserve">                          </w:t>
      </w:r>
    </w:p>
    <w:p w:rsidR="00F70254" w:rsidRPr="000D722A" w:rsidRDefault="00F70254" w:rsidP="00F70254">
      <w:pPr>
        <w:pStyle w:val="ConsPlusNormal"/>
        <w:tabs>
          <w:tab w:val="left" w:pos="5812"/>
        </w:tabs>
        <w:rPr>
          <w:sz w:val="24"/>
          <w:szCs w:val="24"/>
        </w:rPr>
      </w:pPr>
      <w:r>
        <w:rPr>
          <w:sz w:val="24"/>
          <w:szCs w:val="24"/>
        </w:rPr>
        <w:t xml:space="preserve">                                                                                  </w:t>
      </w:r>
      <w:r w:rsidRPr="000D722A">
        <w:rPr>
          <w:sz w:val="24"/>
          <w:szCs w:val="24"/>
        </w:rPr>
        <w:t>муниципального</w:t>
      </w:r>
    </w:p>
    <w:p w:rsidR="00F70254" w:rsidRDefault="00F70254" w:rsidP="00F70254">
      <w:pPr>
        <w:pStyle w:val="ConsPlusNormal"/>
        <w:tabs>
          <w:tab w:val="left" w:pos="5812"/>
        </w:tabs>
        <w:rPr>
          <w:sz w:val="24"/>
          <w:szCs w:val="24"/>
        </w:rPr>
      </w:pPr>
      <w:r w:rsidRPr="000D722A">
        <w:rPr>
          <w:sz w:val="24"/>
          <w:szCs w:val="24"/>
        </w:rPr>
        <w:t xml:space="preserve">                                                                                  жилищного контроля на </w:t>
      </w:r>
      <w:r>
        <w:rPr>
          <w:sz w:val="24"/>
          <w:szCs w:val="24"/>
        </w:rPr>
        <w:t xml:space="preserve">         </w:t>
      </w:r>
    </w:p>
    <w:p w:rsidR="00F70254" w:rsidRPr="000D722A" w:rsidRDefault="00F70254" w:rsidP="00F70254">
      <w:pPr>
        <w:pStyle w:val="ConsPlusNormal"/>
        <w:tabs>
          <w:tab w:val="left" w:pos="5812"/>
        </w:tabs>
        <w:rPr>
          <w:sz w:val="24"/>
          <w:szCs w:val="24"/>
        </w:rPr>
      </w:pPr>
      <w:r>
        <w:rPr>
          <w:sz w:val="24"/>
          <w:szCs w:val="24"/>
        </w:rPr>
        <w:t xml:space="preserve">                                                                                  </w:t>
      </w:r>
      <w:r w:rsidRPr="000D722A">
        <w:rPr>
          <w:sz w:val="24"/>
          <w:szCs w:val="24"/>
        </w:rPr>
        <w:t>территории</w:t>
      </w:r>
    </w:p>
    <w:p w:rsidR="00F70254" w:rsidRPr="000D722A" w:rsidRDefault="00F70254" w:rsidP="00F70254">
      <w:pPr>
        <w:pStyle w:val="ConsPlusNormal"/>
        <w:tabs>
          <w:tab w:val="left" w:pos="5812"/>
        </w:tabs>
        <w:rPr>
          <w:sz w:val="24"/>
          <w:szCs w:val="24"/>
        </w:rPr>
      </w:pPr>
      <w:r w:rsidRPr="000D722A">
        <w:rPr>
          <w:sz w:val="24"/>
          <w:szCs w:val="24"/>
        </w:rPr>
        <w:t xml:space="preserve">                                                                         </w:t>
      </w:r>
      <w:r>
        <w:rPr>
          <w:sz w:val="24"/>
          <w:szCs w:val="24"/>
        </w:rPr>
        <w:t xml:space="preserve">         </w:t>
      </w:r>
      <w:proofErr w:type="spellStart"/>
      <w:r w:rsidRPr="000D722A">
        <w:rPr>
          <w:sz w:val="24"/>
          <w:szCs w:val="24"/>
        </w:rPr>
        <w:t>пгт</w:t>
      </w:r>
      <w:proofErr w:type="spellEnd"/>
      <w:r w:rsidRPr="000D722A">
        <w:rPr>
          <w:sz w:val="24"/>
          <w:szCs w:val="24"/>
        </w:rPr>
        <w:t xml:space="preserve"> </w:t>
      </w:r>
      <w:proofErr w:type="spellStart"/>
      <w:r w:rsidRPr="000D722A">
        <w:rPr>
          <w:sz w:val="24"/>
          <w:szCs w:val="24"/>
        </w:rPr>
        <w:t>Пойковский</w:t>
      </w:r>
      <w:proofErr w:type="spellEnd"/>
    </w:p>
    <w:p w:rsidR="00F70254" w:rsidRPr="000D722A" w:rsidRDefault="00F70254" w:rsidP="00F70254">
      <w:pPr>
        <w:pStyle w:val="ConsPlusNormal"/>
        <w:tabs>
          <w:tab w:val="left" w:pos="5812"/>
        </w:tabs>
        <w:jc w:val="both"/>
        <w:rPr>
          <w:sz w:val="24"/>
          <w:szCs w:val="24"/>
        </w:rPr>
      </w:pP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Оформляется на бланке</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xml:space="preserve">Администрации городского поселения </w:t>
      </w:r>
      <w:proofErr w:type="spellStart"/>
      <w:r w:rsidRPr="000D722A">
        <w:rPr>
          <w:rFonts w:ascii="Arial" w:hAnsi="Arial" w:cs="Arial"/>
          <w:sz w:val="24"/>
          <w:szCs w:val="24"/>
        </w:rPr>
        <w:t>Пойковский</w:t>
      </w:r>
      <w:proofErr w:type="spellEnd"/>
    </w:p>
    <w:p w:rsidR="00F70254" w:rsidRPr="000D722A" w:rsidRDefault="00F70254" w:rsidP="00F70254">
      <w:pPr>
        <w:pStyle w:val="ConsPlusNormal"/>
        <w:tabs>
          <w:tab w:val="left" w:pos="5812"/>
        </w:tabs>
        <w:jc w:val="center"/>
        <w:rPr>
          <w:sz w:val="24"/>
          <w:szCs w:val="24"/>
        </w:rPr>
      </w:pPr>
    </w:p>
    <w:p w:rsidR="00F70254" w:rsidRPr="000D722A" w:rsidRDefault="00F70254" w:rsidP="00F70254">
      <w:pPr>
        <w:pStyle w:val="ConsPlusNonformat"/>
        <w:tabs>
          <w:tab w:val="left" w:pos="5812"/>
        </w:tabs>
        <w:rPr>
          <w:rFonts w:ascii="Arial" w:hAnsi="Arial" w:cs="Arial"/>
          <w:sz w:val="24"/>
          <w:szCs w:val="24"/>
        </w:rPr>
      </w:pPr>
      <w:proofErr w:type="spellStart"/>
      <w:r w:rsidRPr="000D722A">
        <w:rPr>
          <w:rFonts w:ascii="Arial" w:hAnsi="Arial" w:cs="Arial"/>
          <w:sz w:val="24"/>
          <w:szCs w:val="24"/>
        </w:rPr>
        <w:t>пгт</w:t>
      </w:r>
      <w:proofErr w:type="spellEnd"/>
      <w:r w:rsidRPr="000D722A">
        <w:rPr>
          <w:rFonts w:ascii="Arial" w:hAnsi="Arial" w:cs="Arial"/>
          <w:sz w:val="24"/>
          <w:szCs w:val="24"/>
        </w:rPr>
        <w:t xml:space="preserve"> </w:t>
      </w:r>
      <w:proofErr w:type="spellStart"/>
      <w:r w:rsidRPr="000D722A">
        <w:rPr>
          <w:rFonts w:ascii="Arial" w:hAnsi="Arial" w:cs="Arial"/>
          <w:sz w:val="24"/>
          <w:szCs w:val="24"/>
        </w:rPr>
        <w:t>Пойковский</w:t>
      </w:r>
      <w:proofErr w:type="spellEnd"/>
      <w:r w:rsidRPr="000D722A">
        <w:rPr>
          <w:rFonts w:ascii="Arial" w:hAnsi="Arial" w:cs="Arial"/>
          <w:sz w:val="24"/>
          <w:szCs w:val="24"/>
        </w:rPr>
        <w:t xml:space="preserve">                                            </w:t>
      </w:r>
      <w:proofErr w:type="gramStart"/>
      <w:r w:rsidRPr="000D722A">
        <w:rPr>
          <w:rFonts w:ascii="Arial" w:hAnsi="Arial" w:cs="Arial"/>
          <w:sz w:val="24"/>
          <w:szCs w:val="24"/>
        </w:rPr>
        <w:t xml:space="preserve">   «</w:t>
      </w:r>
      <w:proofErr w:type="gramEnd"/>
      <w:r w:rsidRPr="000D722A">
        <w:rPr>
          <w:rFonts w:ascii="Arial" w:hAnsi="Arial" w:cs="Arial"/>
          <w:sz w:val="24"/>
          <w:szCs w:val="24"/>
        </w:rPr>
        <w:t>_____» ______________ года</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__________________________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(время составления акта)</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jc w:val="center"/>
        <w:rPr>
          <w:rFonts w:ascii="Arial" w:hAnsi="Arial" w:cs="Arial"/>
          <w:sz w:val="24"/>
          <w:szCs w:val="24"/>
        </w:rPr>
      </w:pPr>
      <w:bookmarkStart w:id="25" w:name="Par682"/>
      <w:bookmarkEnd w:id="25"/>
      <w:r w:rsidRPr="000D722A">
        <w:rPr>
          <w:rFonts w:ascii="Arial" w:hAnsi="Arial" w:cs="Arial"/>
          <w:sz w:val="24"/>
          <w:szCs w:val="24"/>
        </w:rPr>
        <w:t>ПРЕДПИСАНИЕ</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(об устранении нарушений) *</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На основании_________________________________________________________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(наименование, номер и дата документа)</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Я, __________________________________________________________________,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 xml:space="preserve">(должность, фамилия, имя, отчество должностного лица, номер </w:t>
      </w:r>
      <w:r w:rsidRPr="000D722A">
        <w:rPr>
          <w:rFonts w:ascii="Arial" w:hAnsi="Arial" w:cs="Arial"/>
          <w:sz w:val="24"/>
          <w:szCs w:val="24"/>
        </w:rPr>
        <w:br/>
        <w:t>и дата выдачи служебного удостоверения)</w:t>
      </w:r>
    </w:p>
    <w:p w:rsidR="00F70254" w:rsidRPr="000D722A" w:rsidRDefault="00F70254" w:rsidP="00F70254">
      <w:pPr>
        <w:pStyle w:val="ConsPlusNonformat"/>
        <w:tabs>
          <w:tab w:val="left" w:pos="5812"/>
        </w:tabs>
        <w:jc w:val="center"/>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ПРЕДПИСЫВАЮ:</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кому: __________________________________________________________________</w:t>
      </w:r>
    </w:p>
    <w:p w:rsidR="00F70254" w:rsidRPr="000D722A" w:rsidRDefault="00F70254" w:rsidP="00F70254">
      <w:pPr>
        <w:pStyle w:val="ConsPlusNormal"/>
        <w:tabs>
          <w:tab w:val="left" w:pos="5812"/>
        </w:tabs>
        <w:jc w:val="both"/>
        <w:rPr>
          <w:sz w:val="24"/>
          <w:szCs w:val="24"/>
        </w:rPr>
      </w:pPr>
    </w:p>
    <w:tbl>
      <w:tblPr>
        <w:tblW w:w="0" w:type="auto"/>
        <w:tblCellSpacing w:w="5" w:type="nil"/>
        <w:tblLayout w:type="fixed"/>
        <w:tblCellMar>
          <w:left w:w="75" w:type="dxa"/>
          <w:right w:w="75" w:type="dxa"/>
        </w:tblCellMar>
        <w:tblLook w:val="0000" w:firstRow="0" w:lastRow="0" w:firstColumn="0" w:lastColumn="0" w:noHBand="0" w:noVBand="0"/>
      </w:tblPr>
      <w:tblGrid>
        <w:gridCol w:w="610"/>
        <w:gridCol w:w="3904"/>
        <w:gridCol w:w="2074"/>
        <w:gridCol w:w="2928"/>
      </w:tblGrid>
      <w:tr w:rsidR="00F70254" w:rsidRPr="000D722A" w:rsidTr="00396669">
        <w:trPr>
          <w:trHeight w:val="400"/>
          <w:tblCellSpacing w:w="5" w:type="nil"/>
        </w:trPr>
        <w:tc>
          <w:tcPr>
            <w:tcW w:w="610" w:type="dxa"/>
            <w:tcBorders>
              <w:top w:val="single" w:sz="8" w:space="0" w:color="auto"/>
              <w:left w:val="single" w:sz="8" w:space="0" w:color="auto"/>
              <w:bottom w:val="single" w:sz="8" w:space="0" w:color="auto"/>
              <w:right w:val="single" w:sz="8" w:space="0" w:color="auto"/>
            </w:tcBorders>
          </w:tcPr>
          <w:p w:rsidR="00F70254" w:rsidRPr="000D722A" w:rsidRDefault="00F70254" w:rsidP="00396669">
            <w:pPr>
              <w:widowControl w:val="0"/>
              <w:tabs>
                <w:tab w:val="left" w:pos="5812"/>
              </w:tabs>
              <w:autoSpaceDE w:val="0"/>
              <w:autoSpaceDN w:val="0"/>
              <w:adjustRightInd w:val="0"/>
              <w:rPr>
                <w:rFonts w:ascii="Arial" w:hAnsi="Arial" w:cs="Arial"/>
                <w:sz w:val="24"/>
                <w:szCs w:val="24"/>
              </w:rPr>
            </w:pPr>
            <w:r w:rsidRPr="000D722A">
              <w:rPr>
                <w:rFonts w:ascii="Arial" w:hAnsi="Arial" w:cs="Arial"/>
                <w:sz w:val="24"/>
                <w:szCs w:val="24"/>
              </w:rPr>
              <w:t xml:space="preserve">№ </w:t>
            </w:r>
          </w:p>
          <w:p w:rsidR="00F70254" w:rsidRPr="000D722A" w:rsidRDefault="00F70254" w:rsidP="00396669">
            <w:pPr>
              <w:widowControl w:val="0"/>
              <w:tabs>
                <w:tab w:val="left" w:pos="5812"/>
              </w:tabs>
              <w:autoSpaceDE w:val="0"/>
              <w:autoSpaceDN w:val="0"/>
              <w:adjustRightInd w:val="0"/>
              <w:rPr>
                <w:rFonts w:ascii="Arial" w:hAnsi="Arial" w:cs="Arial"/>
                <w:sz w:val="24"/>
                <w:szCs w:val="24"/>
              </w:rPr>
            </w:pPr>
            <w:r w:rsidRPr="000D722A">
              <w:rPr>
                <w:rFonts w:ascii="Arial" w:hAnsi="Arial" w:cs="Arial"/>
                <w:sz w:val="24"/>
                <w:szCs w:val="24"/>
              </w:rPr>
              <w:t>п/п</w:t>
            </w:r>
          </w:p>
        </w:tc>
        <w:tc>
          <w:tcPr>
            <w:tcW w:w="3904" w:type="dxa"/>
            <w:tcBorders>
              <w:top w:val="single" w:sz="8" w:space="0" w:color="auto"/>
              <w:left w:val="single" w:sz="8" w:space="0" w:color="auto"/>
              <w:bottom w:val="single" w:sz="8" w:space="0" w:color="auto"/>
              <w:right w:val="single" w:sz="8" w:space="0" w:color="auto"/>
            </w:tcBorders>
            <w:vAlign w:val="center"/>
          </w:tcPr>
          <w:p w:rsidR="00F70254" w:rsidRPr="000D722A" w:rsidRDefault="00F70254" w:rsidP="00396669">
            <w:pPr>
              <w:widowControl w:val="0"/>
              <w:tabs>
                <w:tab w:val="left" w:pos="5812"/>
              </w:tabs>
              <w:autoSpaceDE w:val="0"/>
              <w:autoSpaceDN w:val="0"/>
              <w:adjustRightInd w:val="0"/>
              <w:jc w:val="center"/>
              <w:rPr>
                <w:rFonts w:ascii="Arial" w:hAnsi="Arial" w:cs="Arial"/>
                <w:sz w:val="24"/>
                <w:szCs w:val="24"/>
              </w:rPr>
            </w:pPr>
            <w:proofErr w:type="spellStart"/>
            <w:r w:rsidRPr="000D722A">
              <w:rPr>
                <w:rFonts w:ascii="Arial" w:hAnsi="Arial" w:cs="Arial"/>
                <w:sz w:val="24"/>
                <w:szCs w:val="24"/>
              </w:rPr>
              <w:t>Содержание</w:t>
            </w:r>
            <w:proofErr w:type="spellEnd"/>
            <w:r w:rsidRPr="000D722A">
              <w:rPr>
                <w:rFonts w:ascii="Arial" w:hAnsi="Arial" w:cs="Arial"/>
                <w:sz w:val="24"/>
                <w:szCs w:val="24"/>
              </w:rPr>
              <w:t xml:space="preserve"> </w:t>
            </w:r>
            <w:proofErr w:type="spellStart"/>
            <w:r w:rsidRPr="000D722A">
              <w:rPr>
                <w:rFonts w:ascii="Arial" w:hAnsi="Arial" w:cs="Arial"/>
                <w:sz w:val="24"/>
                <w:szCs w:val="24"/>
              </w:rPr>
              <w:t>пунктов</w:t>
            </w:r>
            <w:proofErr w:type="spellEnd"/>
            <w:r w:rsidRPr="000D722A">
              <w:rPr>
                <w:rFonts w:ascii="Arial" w:hAnsi="Arial" w:cs="Arial"/>
                <w:sz w:val="24"/>
                <w:szCs w:val="24"/>
              </w:rPr>
              <w:t xml:space="preserve"> </w:t>
            </w:r>
            <w:r w:rsidRPr="000D722A">
              <w:rPr>
                <w:rFonts w:ascii="Arial" w:hAnsi="Arial" w:cs="Arial"/>
                <w:sz w:val="24"/>
                <w:szCs w:val="24"/>
              </w:rPr>
              <w:br/>
            </w:r>
            <w:proofErr w:type="spellStart"/>
            <w:r w:rsidRPr="000D722A">
              <w:rPr>
                <w:rFonts w:ascii="Arial" w:hAnsi="Arial" w:cs="Arial"/>
                <w:sz w:val="24"/>
                <w:szCs w:val="24"/>
              </w:rPr>
              <w:t>предписания</w:t>
            </w:r>
            <w:proofErr w:type="spellEnd"/>
          </w:p>
        </w:tc>
        <w:tc>
          <w:tcPr>
            <w:tcW w:w="2074" w:type="dxa"/>
            <w:tcBorders>
              <w:top w:val="single" w:sz="8" w:space="0" w:color="auto"/>
              <w:left w:val="single" w:sz="8" w:space="0" w:color="auto"/>
              <w:bottom w:val="single" w:sz="8" w:space="0" w:color="auto"/>
              <w:right w:val="single" w:sz="8" w:space="0" w:color="auto"/>
            </w:tcBorders>
            <w:vAlign w:val="center"/>
          </w:tcPr>
          <w:p w:rsidR="00F70254" w:rsidRPr="000D722A" w:rsidRDefault="00F70254" w:rsidP="00396669">
            <w:pPr>
              <w:widowControl w:val="0"/>
              <w:tabs>
                <w:tab w:val="left" w:pos="5812"/>
              </w:tabs>
              <w:autoSpaceDE w:val="0"/>
              <w:autoSpaceDN w:val="0"/>
              <w:adjustRightInd w:val="0"/>
              <w:jc w:val="center"/>
              <w:rPr>
                <w:rFonts w:ascii="Arial" w:hAnsi="Arial" w:cs="Arial"/>
                <w:sz w:val="24"/>
                <w:szCs w:val="24"/>
              </w:rPr>
            </w:pPr>
            <w:proofErr w:type="spellStart"/>
            <w:r w:rsidRPr="000D722A">
              <w:rPr>
                <w:rFonts w:ascii="Arial" w:hAnsi="Arial" w:cs="Arial"/>
                <w:sz w:val="24"/>
                <w:szCs w:val="24"/>
              </w:rPr>
              <w:t>Срок</w:t>
            </w:r>
            <w:proofErr w:type="spellEnd"/>
            <w:r w:rsidRPr="000D722A">
              <w:rPr>
                <w:rFonts w:ascii="Arial" w:hAnsi="Arial" w:cs="Arial"/>
                <w:sz w:val="24"/>
                <w:szCs w:val="24"/>
              </w:rPr>
              <w:t xml:space="preserve"> </w:t>
            </w:r>
            <w:r w:rsidRPr="000D722A">
              <w:rPr>
                <w:rFonts w:ascii="Arial" w:hAnsi="Arial" w:cs="Arial"/>
                <w:sz w:val="24"/>
                <w:szCs w:val="24"/>
              </w:rPr>
              <w:br/>
            </w:r>
            <w:proofErr w:type="spellStart"/>
            <w:r w:rsidRPr="000D722A">
              <w:rPr>
                <w:rFonts w:ascii="Arial" w:hAnsi="Arial" w:cs="Arial"/>
                <w:sz w:val="24"/>
                <w:szCs w:val="24"/>
              </w:rPr>
              <w:t>исполнения</w:t>
            </w:r>
            <w:proofErr w:type="spellEnd"/>
          </w:p>
        </w:tc>
        <w:tc>
          <w:tcPr>
            <w:tcW w:w="2928" w:type="dxa"/>
            <w:tcBorders>
              <w:top w:val="single" w:sz="8" w:space="0" w:color="auto"/>
              <w:left w:val="single" w:sz="8" w:space="0" w:color="auto"/>
              <w:bottom w:val="single" w:sz="8" w:space="0" w:color="auto"/>
              <w:right w:val="single" w:sz="8" w:space="0" w:color="auto"/>
            </w:tcBorders>
            <w:vAlign w:val="center"/>
          </w:tcPr>
          <w:p w:rsidR="00F70254" w:rsidRPr="000D722A" w:rsidRDefault="00F70254" w:rsidP="00396669">
            <w:pPr>
              <w:widowControl w:val="0"/>
              <w:tabs>
                <w:tab w:val="left" w:pos="5812"/>
              </w:tabs>
              <w:autoSpaceDE w:val="0"/>
              <w:autoSpaceDN w:val="0"/>
              <w:adjustRightInd w:val="0"/>
              <w:jc w:val="center"/>
              <w:rPr>
                <w:rFonts w:ascii="Arial" w:hAnsi="Arial" w:cs="Arial"/>
                <w:sz w:val="24"/>
                <w:szCs w:val="24"/>
              </w:rPr>
            </w:pPr>
            <w:proofErr w:type="spellStart"/>
            <w:r w:rsidRPr="000D722A">
              <w:rPr>
                <w:rFonts w:ascii="Arial" w:hAnsi="Arial" w:cs="Arial"/>
                <w:sz w:val="24"/>
                <w:szCs w:val="24"/>
              </w:rPr>
              <w:t>Основание</w:t>
            </w:r>
            <w:proofErr w:type="spellEnd"/>
            <w:r w:rsidRPr="000D722A">
              <w:rPr>
                <w:rFonts w:ascii="Arial" w:hAnsi="Arial" w:cs="Arial"/>
                <w:sz w:val="24"/>
                <w:szCs w:val="24"/>
              </w:rPr>
              <w:t>(я)</w:t>
            </w:r>
          </w:p>
          <w:p w:rsidR="00F70254" w:rsidRPr="000D722A" w:rsidRDefault="00F70254" w:rsidP="00396669">
            <w:pPr>
              <w:widowControl w:val="0"/>
              <w:tabs>
                <w:tab w:val="left" w:pos="5812"/>
              </w:tabs>
              <w:autoSpaceDE w:val="0"/>
              <w:autoSpaceDN w:val="0"/>
              <w:adjustRightInd w:val="0"/>
              <w:jc w:val="center"/>
              <w:rPr>
                <w:rFonts w:ascii="Arial" w:hAnsi="Arial" w:cs="Arial"/>
                <w:sz w:val="24"/>
                <w:szCs w:val="24"/>
              </w:rPr>
            </w:pPr>
            <w:proofErr w:type="spellStart"/>
            <w:r w:rsidRPr="000D722A">
              <w:rPr>
                <w:rFonts w:ascii="Arial" w:hAnsi="Arial" w:cs="Arial"/>
                <w:sz w:val="24"/>
                <w:szCs w:val="24"/>
              </w:rPr>
              <w:t>предписания</w:t>
            </w:r>
            <w:proofErr w:type="spellEnd"/>
          </w:p>
        </w:tc>
      </w:tr>
      <w:tr w:rsidR="00F70254" w:rsidRPr="000D722A" w:rsidTr="00396669">
        <w:trPr>
          <w:tblCellSpacing w:w="5" w:type="nil"/>
        </w:trPr>
        <w:tc>
          <w:tcPr>
            <w:tcW w:w="610"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3904"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2074"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2928"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r>
    </w:tbl>
    <w:p w:rsidR="00F70254" w:rsidRPr="000D722A" w:rsidRDefault="00F70254" w:rsidP="00F70254">
      <w:pPr>
        <w:pStyle w:val="ConsPlusNormal"/>
        <w:tabs>
          <w:tab w:val="left" w:pos="5812"/>
        </w:tabs>
        <w:jc w:val="both"/>
        <w:rPr>
          <w:sz w:val="24"/>
          <w:szCs w:val="24"/>
        </w:rPr>
      </w:pPr>
    </w:p>
    <w:p w:rsidR="00F70254" w:rsidRPr="000D722A" w:rsidRDefault="00F70254" w:rsidP="00F70254">
      <w:pPr>
        <w:pStyle w:val="ConsPlusNonformat"/>
        <w:tabs>
          <w:tab w:val="left" w:pos="5812"/>
        </w:tabs>
        <w:ind w:firstLine="709"/>
        <w:jc w:val="both"/>
        <w:rPr>
          <w:rFonts w:ascii="Arial" w:hAnsi="Arial" w:cs="Arial"/>
          <w:sz w:val="24"/>
          <w:szCs w:val="24"/>
        </w:rPr>
      </w:pPr>
      <w:r w:rsidRPr="000D722A">
        <w:rPr>
          <w:rFonts w:ascii="Arial" w:hAnsi="Arial" w:cs="Arial"/>
          <w:sz w:val="24"/>
          <w:szCs w:val="24"/>
        </w:rPr>
        <w:t>Предписание может быть обжаловано в установленном законом порядке.</w:t>
      </w:r>
    </w:p>
    <w:p w:rsidR="00F70254" w:rsidRPr="000D722A" w:rsidRDefault="00F70254" w:rsidP="00F70254">
      <w:pPr>
        <w:pStyle w:val="ConsPlusNonformat"/>
        <w:tabs>
          <w:tab w:val="left" w:pos="5812"/>
        </w:tabs>
        <w:ind w:firstLine="709"/>
        <w:jc w:val="both"/>
        <w:rPr>
          <w:rFonts w:ascii="Arial" w:hAnsi="Arial" w:cs="Arial"/>
          <w:sz w:val="24"/>
          <w:szCs w:val="24"/>
        </w:rPr>
      </w:pPr>
      <w:r w:rsidRPr="000D722A">
        <w:rPr>
          <w:rFonts w:ascii="Arial" w:hAnsi="Arial" w:cs="Arial"/>
          <w:sz w:val="24"/>
          <w:szCs w:val="24"/>
        </w:rPr>
        <w:t>Обжалование не приостанавливает исполнение настоящего предписания.</w:t>
      </w:r>
    </w:p>
    <w:p w:rsidR="00F70254" w:rsidRPr="000D722A" w:rsidRDefault="00F70254" w:rsidP="00F70254">
      <w:pPr>
        <w:pStyle w:val="ConsPlusNonformat"/>
        <w:tabs>
          <w:tab w:val="left" w:pos="5812"/>
        </w:tabs>
        <w:ind w:firstLine="708"/>
        <w:jc w:val="both"/>
        <w:rPr>
          <w:rFonts w:ascii="Arial" w:hAnsi="Arial" w:cs="Arial"/>
          <w:sz w:val="24"/>
          <w:szCs w:val="24"/>
        </w:rPr>
      </w:pPr>
      <w:r w:rsidRPr="000D722A">
        <w:rPr>
          <w:rFonts w:ascii="Arial" w:hAnsi="Arial" w:cs="Arial"/>
          <w:sz w:val="24"/>
          <w:szCs w:val="24"/>
        </w:rPr>
        <w:t xml:space="preserve">Информацию о выполнении пунктов настоящего предписания необходимо </w:t>
      </w:r>
      <w:r w:rsidRPr="000D722A">
        <w:rPr>
          <w:rFonts w:ascii="Arial" w:hAnsi="Arial" w:cs="Arial"/>
          <w:sz w:val="24"/>
          <w:szCs w:val="24"/>
        </w:rPr>
        <w:br/>
        <w:t xml:space="preserve">направить в </w:t>
      </w:r>
      <w:r>
        <w:rPr>
          <w:rFonts w:ascii="Arial" w:hAnsi="Arial" w:cs="Arial"/>
          <w:sz w:val="24"/>
          <w:szCs w:val="24"/>
        </w:rPr>
        <w:t xml:space="preserve">Администрацию городского поселения </w:t>
      </w:r>
      <w:proofErr w:type="spellStart"/>
      <w:r>
        <w:rPr>
          <w:rFonts w:ascii="Arial" w:hAnsi="Arial" w:cs="Arial"/>
          <w:sz w:val="24"/>
          <w:szCs w:val="24"/>
        </w:rPr>
        <w:t>Пойковский</w:t>
      </w:r>
      <w:proofErr w:type="spellEnd"/>
      <w:r w:rsidRPr="000D722A">
        <w:rPr>
          <w:rFonts w:ascii="Arial" w:hAnsi="Arial" w:cs="Arial"/>
          <w:sz w:val="24"/>
          <w:szCs w:val="24"/>
        </w:rPr>
        <w:t xml:space="preserve"> не позднее 5 рабочих дней по истечении срока выполнения соответствующих пунктов предписания. В случае невыполнения настоящего </w:t>
      </w:r>
      <w:r w:rsidRPr="000D722A">
        <w:rPr>
          <w:rFonts w:ascii="Arial" w:hAnsi="Arial" w:cs="Arial"/>
          <w:sz w:val="24"/>
          <w:szCs w:val="24"/>
        </w:rPr>
        <w:br/>
        <w:t xml:space="preserve">предписания Вы будете привлечены к ответственности в соответствии </w:t>
      </w:r>
      <w:r w:rsidRPr="000D722A">
        <w:rPr>
          <w:rFonts w:ascii="Arial" w:hAnsi="Arial" w:cs="Arial"/>
          <w:sz w:val="24"/>
          <w:szCs w:val="24"/>
        </w:rPr>
        <w:br/>
        <w:t>с законодательством Российской Федерации.</w:t>
      </w:r>
    </w:p>
    <w:p w:rsidR="00F70254" w:rsidRPr="000D722A" w:rsidRDefault="00F70254" w:rsidP="00F70254">
      <w:pPr>
        <w:pStyle w:val="ConsPlusNonformat"/>
        <w:tabs>
          <w:tab w:val="left" w:pos="5812"/>
        </w:tabs>
        <w:jc w:val="both"/>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____________________ ___________________________ 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(должностное </w:t>
      </w:r>
      <w:proofErr w:type="gramStart"/>
      <w:r w:rsidRPr="000D722A">
        <w:rPr>
          <w:rFonts w:ascii="Arial" w:hAnsi="Arial" w:cs="Arial"/>
          <w:sz w:val="24"/>
          <w:szCs w:val="24"/>
        </w:rPr>
        <w:t xml:space="preserve">лицо)   </w:t>
      </w:r>
      <w:proofErr w:type="gramEnd"/>
      <w:r w:rsidRPr="000D722A">
        <w:rPr>
          <w:rFonts w:ascii="Arial" w:hAnsi="Arial" w:cs="Arial"/>
          <w:sz w:val="24"/>
          <w:szCs w:val="24"/>
        </w:rPr>
        <w:t xml:space="preserve">                     (дата, подпись)                       (фамилия, инициалы)</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Предписание получил(а) _____________ _________________ ______________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w:t>
      </w:r>
      <w:proofErr w:type="gramStart"/>
      <w:r w:rsidRPr="000D722A">
        <w:rPr>
          <w:rFonts w:ascii="Arial" w:hAnsi="Arial" w:cs="Arial"/>
          <w:sz w:val="24"/>
          <w:szCs w:val="24"/>
        </w:rPr>
        <w:t xml:space="preserve">должность)   </w:t>
      </w:r>
      <w:proofErr w:type="gramEnd"/>
      <w:r w:rsidRPr="000D722A">
        <w:rPr>
          <w:rFonts w:ascii="Arial" w:hAnsi="Arial" w:cs="Arial"/>
          <w:sz w:val="24"/>
          <w:szCs w:val="24"/>
        </w:rPr>
        <w:t xml:space="preserve">   (дата, подпись)        (фамилия, инициалы)</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Запись об отказе ознакомления с предписанием об устранении нарушений __________________________________________________________________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(подпись уполномоченного должностного лица (лиц), проводивших проверку)</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ind w:firstLine="708"/>
        <w:jc w:val="both"/>
        <w:rPr>
          <w:rFonts w:ascii="Arial" w:hAnsi="Arial" w:cs="Arial"/>
          <w:sz w:val="24"/>
          <w:szCs w:val="24"/>
        </w:rPr>
      </w:pPr>
      <w:r w:rsidRPr="000D722A">
        <w:rPr>
          <w:rFonts w:ascii="Arial" w:hAnsi="Arial" w:cs="Arial"/>
          <w:sz w:val="24"/>
          <w:szCs w:val="24"/>
        </w:rPr>
        <w:t>Отметка об исполнении предписания об устранении нарушений от ________№ 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_________________________________________________________________</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lastRenderedPageBreak/>
        <w:t>(наименование юридического лица, фамилия, имя, отчество</w:t>
      </w:r>
    </w:p>
    <w:p w:rsidR="00F70254" w:rsidRPr="000D722A" w:rsidRDefault="00F70254" w:rsidP="00F70254">
      <w:pPr>
        <w:pStyle w:val="ConsPlusNonformat"/>
        <w:tabs>
          <w:tab w:val="left" w:pos="5812"/>
        </w:tabs>
        <w:jc w:val="center"/>
        <w:rPr>
          <w:rFonts w:ascii="Arial" w:hAnsi="Arial" w:cs="Arial"/>
          <w:sz w:val="24"/>
          <w:szCs w:val="24"/>
        </w:rPr>
      </w:pPr>
      <w:r w:rsidRPr="000D722A">
        <w:rPr>
          <w:rFonts w:ascii="Arial" w:hAnsi="Arial" w:cs="Arial"/>
          <w:sz w:val="24"/>
          <w:szCs w:val="24"/>
        </w:rPr>
        <w:t>индивидуального предпринимателя, фамилия, имя, отчество физического лица)</w:t>
      </w:r>
    </w:p>
    <w:p w:rsidR="00F70254" w:rsidRPr="000D722A" w:rsidRDefault="00F70254" w:rsidP="00F70254">
      <w:pPr>
        <w:pStyle w:val="ConsPlusNormal"/>
        <w:tabs>
          <w:tab w:val="left" w:pos="5812"/>
        </w:tabs>
        <w:jc w:val="center"/>
        <w:rPr>
          <w:sz w:val="24"/>
          <w:szCs w:val="24"/>
        </w:rPr>
      </w:pPr>
    </w:p>
    <w:tbl>
      <w:tblPr>
        <w:tblW w:w="0" w:type="auto"/>
        <w:tblCellSpacing w:w="5" w:type="nil"/>
        <w:tblLayout w:type="fixed"/>
        <w:tblCellMar>
          <w:left w:w="75" w:type="dxa"/>
          <w:right w:w="75" w:type="dxa"/>
        </w:tblCellMar>
        <w:tblLook w:val="0000" w:firstRow="0" w:lastRow="0" w:firstColumn="0" w:lastColumn="0" w:noHBand="0" w:noVBand="0"/>
      </w:tblPr>
      <w:tblGrid>
        <w:gridCol w:w="610"/>
        <w:gridCol w:w="5002"/>
        <w:gridCol w:w="1464"/>
        <w:gridCol w:w="2440"/>
      </w:tblGrid>
      <w:tr w:rsidR="00F70254" w:rsidRPr="000D722A" w:rsidTr="00396669">
        <w:trPr>
          <w:trHeight w:val="400"/>
          <w:tblCellSpacing w:w="5" w:type="nil"/>
        </w:trPr>
        <w:tc>
          <w:tcPr>
            <w:tcW w:w="610" w:type="dxa"/>
            <w:tcBorders>
              <w:top w:val="single" w:sz="8" w:space="0" w:color="auto"/>
              <w:left w:val="single" w:sz="8" w:space="0" w:color="auto"/>
              <w:bottom w:val="single" w:sz="8" w:space="0" w:color="auto"/>
              <w:right w:val="single" w:sz="8" w:space="0" w:color="auto"/>
            </w:tcBorders>
            <w:vAlign w:val="center"/>
          </w:tcPr>
          <w:p w:rsidR="00F70254" w:rsidRPr="000D722A" w:rsidRDefault="00F70254" w:rsidP="00396669">
            <w:pPr>
              <w:widowControl w:val="0"/>
              <w:tabs>
                <w:tab w:val="left" w:pos="5812"/>
              </w:tabs>
              <w:autoSpaceDE w:val="0"/>
              <w:autoSpaceDN w:val="0"/>
              <w:adjustRightInd w:val="0"/>
              <w:jc w:val="center"/>
              <w:rPr>
                <w:rFonts w:ascii="Arial" w:hAnsi="Arial" w:cs="Arial"/>
                <w:sz w:val="24"/>
                <w:szCs w:val="24"/>
              </w:rPr>
            </w:pPr>
            <w:r w:rsidRPr="000D722A">
              <w:rPr>
                <w:rFonts w:ascii="Arial" w:hAnsi="Arial" w:cs="Arial"/>
                <w:sz w:val="24"/>
                <w:szCs w:val="24"/>
              </w:rPr>
              <w:t>№</w:t>
            </w:r>
          </w:p>
          <w:p w:rsidR="00F70254" w:rsidRPr="000D722A" w:rsidRDefault="00F70254" w:rsidP="00396669">
            <w:pPr>
              <w:widowControl w:val="0"/>
              <w:tabs>
                <w:tab w:val="left" w:pos="5812"/>
              </w:tabs>
              <w:autoSpaceDE w:val="0"/>
              <w:autoSpaceDN w:val="0"/>
              <w:adjustRightInd w:val="0"/>
              <w:jc w:val="center"/>
              <w:rPr>
                <w:rFonts w:ascii="Arial" w:hAnsi="Arial" w:cs="Arial"/>
                <w:sz w:val="24"/>
                <w:szCs w:val="24"/>
              </w:rPr>
            </w:pPr>
            <w:r w:rsidRPr="000D722A">
              <w:rPr>
                <w:rFonts w:ascii="Arial" w:hAnsi="Arial" w:cs="Arial"/>
                <w:sz w:val="24"/>
                <w:szCs w:val="24"/>
              </w:rPr>
              <w:t>п/п</w:t>
            </w:r>
          </w:p>
        </w:tc>
        <w:tc>
          <w:tcPr>
            <w:tcW w:w="5002" w:type="dxa"/>
            <w:tcBorders>
              <w:top w:val="single" w:sz="8" w:space="0" w:color="auto"/>
              <w:left w:val="single" w:sz="8" w:space="0" w:color="auto"/>
              <w:bottom w:val="single" w:sz="8" w:space="0" w:color="auto"/>
              <w:right w:val="single" w:sz="8" w:space="0" w:color="auto"/>
            </w:tcBorders>
            <w:vAlign w:val="center"/>
          </w:tcPr>
          <w:p w:rsidR="00F70254" w:rsidRPr="00F70254" w:rsidRDefault="00F70254" w:rsidP="00396669">
            <w:pPr>
              <w:widowControl w:val="0"/>
              <w:tabs>
                <w:tab w:val="left" w:pos="5812"/>
              </w:tabs>
              <w:autoSpaceDE w:val="0"/>
              <w:autoSpaceDN w:val="0"/>
              <w:adjustRightInd w:val="0"/>
              <w:jc w:val="center"/>
              <w:rPr>
                <w:rFonts w:ascii="Arial" w:hAnsi="Arial" w:cs="Arial"/>
                <w:sz w:val="24"/>
                <w:szCs w:val="24"/>
                <w:lang w:val="ru-RU"/>
              </w:rPr>
            </w:pPr>
            <w:r w:rsidRPr="00F70254">
              <w:rPr>
                <w:rFonts w:ascii="Arial" w:hAnsi="Arial" w:cs="Arial"/>
                <w:sz w:val="24"/>
                <w:szCs w:val="24"/>
                <w:lang w:val="ru-RU"/>
              </w:rPr>
              <w:t xml:space="preserve">Информация об исполнении </w:t>
            </w:r>
            <w:r w:rsidRPr="00F70254">
              <w:rPr>
                <w:rFonts w:ascii="Arial" w:hAnsi="Arial" w:cs="Arial"/>
                <w:sz w:val="24"/>
                <w:szCs w:val="24"/>
                <w:lang w:val="ru-RU"/>
              </w:rPr>
              <w:br/>
              <w:t>пунктов предписания</w:t>
            </w:r>
          </w:p>
        </w:tc>
        <w:tc>
          <w:tcPr>
            <w:tcW w:w="1464" w:type="dxa"/>
            <w:tcBorders>
              <w:top w:val="single" w:sz="8" w:space="0" w:color="auto"/>
              <w:left w:val="single" w:sz="8" w:space="0" w:color="auto"/>
              <w:bottom w:val="single" w:sz="8" w:space="0" w:color="auto"/>
              <w:right w:val="single" w:sz="8" w:space="0" w:color="auto"/>
            </w:tcBorders>
            <w:vAlign w:val="center"/>
          </w:tcPr>
          <w:p w:rsidR="00F70254" w:rsidRPr="000D722A" w:rsidRDefault="00F70254" w:rsidP="00396669">
            <w:pPr>
              <w:widowControl w:val="0"/>
              <w:tabs>
                <w:tab w:val="left" w:pos="5812"/>
              </w:tabs>
              <w:autoSpaceDE w:val="0"/>
              <w:autoSpaceDN w:val="0"/>
              <w:adjustRightInd w:val="0"/>
              <w:jc w:val="center"/>
              <w:rPr>
                <w:rFonts w:ascii="Arial" w:hAnsi="Arial" w:cs="Arial"/>
                <w:sz w:val="24"/>
                <w:szCs w:val="24"/>
              </w:rPr>
            </w:pPr>
            <w:proofErr w:type="spellStart"/>
            <w:r w:rsidRPr="000D722A">
              <w:rPr>
                <w:rFonts w:ascii="Arial" w:hAnsi="Arial" w:cs="Arial"/>
                <w:sz w:val="24"/>
                <w:szCs w:val="24"/>
              </w:rPr>
              <w:t>Срок</w:t>
            </w:r>
            <w:proofErr w:type="spellEnd"/>
          </w:p>
          <w:p w:rsidR="00F70254" w:rsidRPr="000D722A" w:rsidRDefault="00F70254" w:rsidP="00396669">
            <w:pPr>
              <w:widowControl w:val="0"/>
              <w:tabs>
                <w:tab w:val="left" w:pos="5812"/>
              </w:tabs>
              <w:autoSpaceDE w:val="0"/>
              <w:autoSpaceDN w:val="0"/>
              <w:adjustRightInd w:val="0"/>
              <w:jc w:val="center"/>
              <w:rPr>
                <w:rFonts w:ascii="Arial" w:hAnsi="Arial" w:cs="Arial"/>
                <w:sz w:val="24"/>
                <w:szCs w:val="24"/>
              </w:rPr>
            </w:pPr>
            <w:proofErr w:type="spellStart"/>
            <w:r w:rsidRPr="000D722A">
              <w:rPr>
                <w:rFonts w:ascii="Arial" w:hAnsi="Arial" w:cs="Arial"/>
                <w:sz w:val="24"/>
                <w:szCs w:val="24"/>
              </w:rPr>
              <w:t>исполнения</w:t>
            </w:r>
            <w:proofErr w:type="spellEnd"/>
          </w:p>
        </w:tc>
        <w:tc>
          <w:tcPr>
            <w:tcW w:w="2440" w:type="dxa"/>
            <w:tcBorders>
              <w:top w:val="single" w:sz="8" w:space="0" w:color="auto"/>
              <w:left w:val="single" w:sz="8" w:space="0" w:color="auto"/>
              <w:bottom w:val="single" w:sz="8" w:space="0" w:color="auto"/>
              <w:right w:val="single" w:sz="8" w:space="0" w:color="auto"/>
            </w:tcBorders>
            <w:vAlign w:val="center"/>
          </w:tcPr>
          <w:p w:rsidR="00F70254" w:rsidRPr="000D722A" w:rsidRDefault="00F70254" w:rsidP="00396669">
            <w:pPr>
              <w:widowControl w:val="0"/>
              <w:tabs>
                <w:tab w:val="left" w:pos="5812"/>
              </w:tabs>
              <w:autoSpaceDE w:val="0"/>
              <w:autoSpaceDN w:val="0"/>
              <w:adjustRightInd w:val="0"/>
              <w:jc w:val="center"/>
              <w:rPr>
                <w:rFonts w:ascii="Arial" w:hAnsi="Arial" w:cs="Arial"/>
                <w:sz w:val="24"/>
                <w:szCs w:val="24"/>
              </w:rPr>
            </w:pPr>
            <w:proofErr w:type="spellStart"/>
            <w:r w:rsidRPr="000D722A">
              <w:rPr>
                <w:rFonts w:ascii="Arial" w:hAnsi="Arial" w:cs="Arial"/>
                <w:sz w:val="24"/>
                <w:szCs w:val="24"/>
              </w:rPr>
              <w:t>Результат</w:t>
            </w:r>
            <w:proofErr w:type="spellEnd"/>
            <w:r w:rsidRPr="000D722A">
              <w:rPr>
                <w:rFonts w:ascii="Arial" w:hAnsi="Arial" w:cs="Arial"/>
                <w:sz w:val="24"/>
                <w:szCs w:val="24"/>
              </w:rPr>
              <w:t xml:space="preserve"> </w:t>
            </w:r>
            <w:r w:rsidRPr="000D722A">
              <w:rPr>
                <w:rFonts w:ascii="Arial" w:hAnsi="Arial" w:cs="Arial"/>
                <w:sz w:val="24"/>
                <w:szCs w:val="24"/>
              </w:rPr>
              <w:br/>
            </w:r>
            <w:proofErr w:type="spellStart"/>
            <w:r w:rsidRPr="000D722A">
              <w:rPr>
                <w:rFonts w:ascii="Arial" w:hAnsi="Arial" w:cs="Arial"/>
                <w:sz w:val="24"/>
                <w:szCs w:val="24"/>
              </w:rPr>
              <w:t>контроля</w:t>
            </w:r>
            <w:proofErr w:type="spellEnd"/>
          </w:p>
        </w:tc>
      </w:tr>
      <w:tr w:rsidR="00F70254" w:rsidRPr="000D722A" w:rsidTr="00396669">
        <w:trPr>
          <w:tblCellSpacing w:w="5" w:type="nil"/>
        </w:trPr>
        <w:tc>
          <w:tcPr>
            <w:tcW w:w="610"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5002"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1464"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2440"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r>
      <w:tr w:rsidR="00F70254" w:rsidRPr="000D722A" w:rsidTr="00396669">
        <w:trPr>
          <w:tblCellSpacing w:w="5" w:type="nil"/>
        </w:trPr>
        <w:tc>
          <w:tcPr>
            <w:tcW w:w="610"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5002"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1464"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2440"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r>
      <w:tr w:rsidR="00F70254" w:rsidRPr="000D722A" w:rsidTr="00396669">
        <w:trPr>
          <w:tblCellSpacing w:w="5" w:type="nil"/>
        </w:trPr>
        <w:tc>
          <w:tcPr>
            <w:tcW w:w="610"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5002"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1464"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c>
          <w:tcPr>
            <w:tcW w:w="2440" w:type="dxa"/>
            <w:tcBorders>
              <w:left w:val="single" w:sz="8" w:space="0" w:color="auto"/>
              <w:bottom w:val="single" w:sz="8" w:space="0" w:color="auto"/>
              <w:right w:val="single" w:sz="8" w:space="0" w:color="auto"/>
            </w:tcBorders>
          </w:tcPr>
          <w:p w:rsidR="00F70254" w:rsidRPr="000D722A" w:rsidRDefault="00F70254" w:rsidP="00396669">
            <w:pPr>
              <w:pStyle w:val="ConsPlusNormal"/>
              <w:tabs>
                <w:tab w:val="left" w:pos="5812"/>
              </w:tabs>
              <w:jc w:val="both"/>
              <w:rPr>
                <w:sz w:val="24"/>
                <w:szCs w:val="24"/>
              </w:rPr>
            </w:pPr>
          </w:p>
        </w:tc>
      </w:tr>
    </w:tbl>
    <w:p w:rsidR="00F70254" w:rsidRPr="000D722A" w:rsidRDefault="00F70254" w:rsidP="00F70254">
      <w:pPr>
        <w:pStyle w:val="ConsPlusNormal"/>
        <w:tabs>
          <w:tab w:val="left" w:pos="5812"/>
        </w:tabs>
        <w:jc w:val="both"/>
        <w:rPr>
          <w:sz w:val="24"/>
          <w:szCs w:val="24"/>
        </w:rPr>
      </w:pP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________________________ _____________________ ____________________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(должностное </w:t>
      </w:r>
      <w:proofErr w:type="gramStart"/>
      <w:r w:rsidRPr="000D722A">
        <w:rPr>
          <w:rFonts w:ascii="Arial" w:hAnsi="Arial" w:cs="Arial"/>
          <w:sz w:val="24"/>
          <w:szCs w:val="24"/>
        </w:rPr>
        <w:t xml:space="preserve">лицо)   </w:t>
      </w:r>
      <w:proofErr w:type="gramEnd"/>
      <w:r w:rsidRPr="000D722A">
        <w:rPr>
          <w:rFonts w:ascii="Arial" w:hAnsi="Arial" w:cs="Arial"/>
          <w:sz w:val="24"/>
          <w:szCs w:val="24"/>
        </w:rPr>
        <w:t xml:space="preserve">                (дата, подпись)                      (фамилия, инициалы)</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________________________ _____________________ ___________________</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(должность представителя               </w:t>
      </w:r>
      <w:proofErr w:type="gramStart"/>
      <w:r w:rsidRPr="000D722A">
        <w:rPr>
          <w:rFonts w:ascii="Arial" w:hAnsi="Arial" w:cs="Arial"/>
          <w:sz w:val="24"/>
          <w:szCs w:val="24"/>
        </w:rPr>
        <w:t xml:space="preserve">   (</w:t>
      </w:r>
      <w:proofErr w:type="gramEnd"/>
      <w:r w:rsidRPr="000D722A">
        <w:rPr>
          <w:rFonts w:ascii="Arial" w:hAnsi="Arial" w:cs="Arial"/>
          <w:sz w:val="24"/>
          <w:szCs w:val="24"/>
        </w:rPr>
        <w:t>дата, подпись)              (фамилия, инициалы)</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юридического лица,</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индивидуального</w:t>
      </w:r>
    </w:p>
    <w:p w:rsidR="00F70254" w:rsidRPr="000D722A" w:rsidRDefault="00F70254" w:rsidP="00F70254">
      <w:pPr>
        <w:pStyle w:val="ConsPlusNonformat"/>
        <w:tabs>
          <w:tab w:val="left" w:pos="5812"/>
        </w:tabs>
        <w:rPr>
          <w:rFonts w:ascii="Arial" w:hAnsi="Arial" w:cs="Arial"/>
          <w:sz w:val="24"/>
          <w:szCs w:val="24"/>
        </w:rPr>
      </w:pPr>
      <w:r w:rsidRPr="000D722A">
        <w:rPr>
          <w:rFonts w:ascii="Arial" w:hAnsi="Arial" w:cs="Arial"/>
          <w:sz w:val="24"/>
          <w:szCs w:val="24"/>
        </w:rPr>
        <w:t xml:space="preserve"> предпринимателя)</w:t>
      </w:r>
    </w:p>
    <w:p w:rsidR="00F70254" w:rsidRPr="000D722A" w:rsidRDefault="00F70254" w:rsidP="00F70254">
      <w:pPr>
        <w:pStyle w:val="ConsPlusNonformat"/>
        <w:tabs>
          <w:tab w:val="left" w:pos="5812"/>
        </w:tabs>
        <w:rPr>
          <w:rFonts w:ascii="Arial" w:hAnsi="Arial" w:cs="Arial"/>
          <w:sz w:val="24"/>
          <w:szCs w:val="24"/>
        </w:rPr>
      </w:pPr>
    </w:p>
    <w:p w:rsidR="00F70254" w:rsidRPr="000D722A" w:rsidRDefault="00F70254" w:rsidP="00F70254">
      <w:pPr>
        <w:pStyle w:val="ConsPlusNonformat"/>
        <w:tabs>
          <w:tab w:val="left" w:pos="5812"/>
        </w:tabs>
        <w:jc w:val="both"/>
        <w:rPr>
          <w:rFonts w:ascii="Arial" w:hAnsi="Arial" w:cs="Arial"/>
          <w:sz w:val="24"/>
          <w:szCs w:val="24"/>
        </w:rPr>
      </w:pPr>
      <w:r w:rsidRPr="000D722A">
        <w:rPr>
          <w:rFonts w:ascii="Arial" w:hAnsi="Arial" w:cs="Arial"/>
          <w:sz w:val="24"/>
          <w:szCs w:val="24"/>
        </w:rPr>
        <w:t>*Наименование Предписания о прекращении нарушения обязательных требований, об устранении выявленных нарушений в отношении муниципального жилищного фонда,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w:t>
      </w:r>
    </w:p>
    <w:p w:rsidR="00F70254" w:rsidRPr="00F70254" w:rsidRDefault="00F70254">
      <w:pPr>
        <w:rPr>
          <w:sz w:val="26"/>
          <w:szCs w:val="26"/>
          <w:lang w:val="ru-RU"/>
        </w:rPr>
      </w:pPr>
    </w:p>
    <w:sectPr w:rsidR="00F70254" w:rsidRPr="00F70254" w:rsidSect="00FD4491">
      <w:headerReference w:type="default" r:id="rId26"/>
      <w:pgSz w:w="11906" w:h="16838"/>
      <w:pgMar w:top="397" w:right="851" w:bottom="39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BF2" w:rsidRDefault="00D11BF2" w:rsidP="007F62CD">
      <w:r>
        <w:separator/>
      </w:r>
    </w:p>
  </w:endnote>
  <w:endnote w:type="continuationSeparator" w:id="0">
    <w:p w:rsidR="00D11BF2" w:rsidRDefault="00D11BF2" w:rsidP="007F6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BF2" w:rsidRDefault="00D11BF2" w:rsidP="007F62CD">
      <w:r>
        <w:separator/>
      </w:r>
    </w:p>
  </w:footnote>
  <w:footnote w:type="continuationSeparator" w:id="0">
    <w:p w:rsidR="00D11BF2" w:rsidRDefault="00D11BF2" w:rsidP="007F6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0421645"/>
      <w:docPartObj>
        <w:docPartGallery w:val="Page Numbers (Top of Page)"/>
        <w:docPartUnique/>
      </w:docPartObj>
    </w:sdtPr>
    <w:sdtContent>
      <w:p w:rsidR="00BD67EB" w:rsidRDefault="00BD67EB">
        <w:pPr>
          <w:pStyle w:val="a9"/>
          <w:jc w:val="center"/>
        </w:pPr>
        <w:r>
          <w:fldChar w:fldCharType="begin"/>
        </w:r>
        <w:r>
          <w:instrText>PAGE   \* MERGEFORMAT</w:instrText>
        </w:r>
        <w:r>
          <w:fldChar w:fldCharType="separate"/>
        </w:r>
        <w:r w:rsidR="001E60D5">
          <w:rPr>
            <w:noProof/>
          </w:rPr>
          <w:t>31</w:t>
        </w:r>
        <w:r>
          <w:fldChar w:fldCharType="end"/>
        </w:r>
      </w:p>
    </w:sdtContent>
  </w:sdt>
  <w:p w:rsidR="00BD67EB" w:rsidRDefault="00BD67E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61567"/>
    <w:multiLevelType w:val="hybridMultilevel"/>
    <w:tmpl w:val="98DCA0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47C463E"/>
    <w:multiLevelType w:val="multilevel"/>
    <w:tmpl w:val="D3ACFE94"/>
    <w:lvl w:ilvl="0">
      <w:start w:val="5"/>
      <w:numFmt w:val="decimal"/>
      <w:lvlText w:val="%1."/>
      <w:lvlJc w:val="left"/>
      <w:pPr>
        <w:ind w:left="396" w:hanging="396"/>
      </w:pPr>
      <w:rPr>
        <w:rFonts w:hint="default"/>
      </w:rPr>
    </w:lvl>
    <w:lvl w:ilvl="1">
      <w:start w:val="1"/>
      <w:numFmt w:val="decimal"/>
      <w:lvlText w:val="%1.%2."/>
      <w:lvlJc w:val="left"/>
      <w:pPr>
        <w:ind w:left="1668" w:hanging="720"/>
      </w:pPr>
      <w:rPr>
        <w:rFonts w:hint="default"/>
      </w:rPr>
    </w:lvl>
    <w:lvl w:ilvl="2">
      <w:start w:val="1"/>
      <w:numFmt w:val="decimal"/>
      <w:lvlText w:val="%1.%2.%3."/>
      <w:lvlJc w:val="left"/>
      <w:pPr>
        <w:ind w:left="2616" w:hanging="720"/>
      </w:pPr>
      <w:rPr>
        <w:rFonts w:hint="default"/>
      </w:rPr>
    </w:lvl>
    <w:lvl w:ilvl="3">
      <w:start w:val="1"/>
      <w:numFmt w:val="decimal"/>
      <w:lvlText w:val="%1.%2.%3.%4."/>
      <w:lvlJc w:val="left"/>
      <w:pPr>
        <w:ind w:left="3924" w:hanging="1080"/>
      </w:pPr>
      <w:rPr>
        <w:rFonts w:hint="default"/>
      </w:rPr>
    </w:lvl>
    <w:lvl w:ilvl="4">
      <w:start w:val="1"/>
      <w:numFmt w:val="decimal"/>
      <w:lvlText w:val="%1.%2.%3.%4.%5."/>
      <w:lvlJc w:val="left"/>
      <w:pPr>
        <w:ind w:left="4872" w:hanging="1080"/>
      </w:pPr>
      <w:rPr>
        <w:rFonts w:hint="default"/>
      </w:rPr>
    </w:lvl>
    <w:lvl w:ilvl="5">
      <w:start w:val="1"/>
      <w:numFmt w:val="decimal"/>
      <w:lvlText w:val="%1.%2.%3.%4.%5.%6."/>
      <w:lvlJc w:val="left"/>
      <w:pPr>
        <w:ind w:left="6180" w:hanging="1440"/>
      </w:pPr>
      <w:rPr>
        <w:rFonts w:hint="default"/>
      </w:rPr>
    </w:lvl>
    <w:lvl w:ilvl="6">
      <w:start w:val="1"/>
      <w:numFmt w:val="decimal"/>
      <w:lvlText w:val="%1.%2.%3.%4.%5.%6.%7."/>
      <w:lvlJc w:val="left"/>
      <w:pPr>
        <w:ind w:left="7128" w:hanging="1440"/>
      </w:pPr>
      <w:rPr>
        <w:rFonts w:hint="default"/>
      </w:rPr>
    </w:lvl>
    <w:lvl w:ilvl="7">
      <w:start w:val="1"/>
      <w:numFmt w:val="decimal"/>
      <w:lvlText w:val="%1.%2.%3.%4.%5.%6.%7.%8."/>
      <w:lvlJc w:val="left"/>
      <w:pPr>
        <w:ind w:left="8436" w:hanging="1800"/>
      </w:pPr>
      <w:rPr>
        <w:rFonts w:hint="default"/>
      </w:rPr>
    </w:lvl>
    <w:lvl w:ilvl="8">
      <w:start w:val="1"/>
      <w:numFmt w:val="decimal"/>
      <w:lvlText w:val="%1.%2.%3.%4.%5.%6.%7.%8.%9."/>
      <w:lvlJc w:val="left"/>
      <w:pPr>
        <w:ind w:left="9744" w:hanging="2160"/>
      </w:pPr>
      <w:rPr>
        <w:rFonts w:hint="default"/>
      </w:rPr>
    </w:lvl>
  </w:abstractNum>
  <w:abstractNum w:abstractNumId="2" w15:restartNumberingAfterBreak="0">
    <w:nsid w:val="0DC20071"/>
    <w:multiLevelType w:val="hybridMultilevel"/>
    <w:tmpl w:val="C6F8C848"/>
    <w:lvl w:ilvl="0" w:tplc="A594CDAC">
      <w:start w:val="1"/>
      <w:numFmt w:val="decimal"/>
      <w:lvlText w:val="%1.4.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5AF1128"/>
    <w:multiLevelType w:val="hybridMultilevel"/>
    <w:tmpl w:val="556CA0B4"/>
    <w:lvl w:ilvl="0" w:tplc="B500432A">
      <w:start w:val="1"/>
      <w:numFmt w:val="decimal"/>
      <w:lvlText w:val="%1)"/>
      <w:lvlJc w:val="left"/>
      <w:pPr>
        <w:ind w:left="1429" w:hanging="360"/>
      </w:pPr>
      <w:rPr>
        <w:rFonts w:ascii="Arial" w:eastAsia="Calibri" w:hAnsi="Arial" w:cs="Arial"/>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268454A5"/>
    <w:multiLevelType w:val="hybridMultilevel"/>
    <w:tmpl w:val="F780A174"/>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69A17A8"/>
    <w:multiLevelType w:val="hybridMultilevel"/>
    <w:tmpl w:val="5C1AE3B2"/>
    <w:lvl w:ilvl="0" w:tplc="9718FF16">
      <w:start w:val="1"/>
      <w:numFmt w:val="bullet"/>
      <w:lvlText w:val=""/>
      <w:lvlJc w:val="left"/>
      <w:pPr>
        <w:tabs>
          <w:tab w:val="num" w:pos="972"/>
        </w:tabs>
        <w:ind w:left="97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6" w15:restartNumberingAfterBreak="0">
    <w:nsid w:val="2A2D3A12"/>
    <w:multiLevelType w:val="multilevel"/>
    <w:tmpl w:val="B3B6D152"/>
    <w:lvl w:ilvl="0">
      <w:start w:val="1"/>
      <w:numFmt w:val="decimal"/>
      <w:lvlText w:val="%1."/>
      <w:lvlJc w:val="left"/>
      <w:pPr>
        <w:ind w:left="1069" w:hanging="360"/>
      </w:pPr>
      <w:rPr>
        <w:rFonts w:hint="default"/>
      </w:rPr>
    </w:lvl>
    <w:lvl w:ilvl="1">
      <w:start w:val="8"/>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2E12134E"/>
    <w:multiLevelType w:val="hybridMultilevel"/>
    <w:tmpl w:val="C302A712"/>
    <w:lvl w:ilvl="0" w:tplc="E076D09A">
      <w:start w:val="5"/>
      <w:numFmt w:val="decimal"/>
      <w:lvlText w:val="1.%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A727A46"/>
    <w:multiLevelType w:val="multilevel"/>
    <w:tmpl w:val="5E567726"/>
    <w:lvl w:ilvl="0">
      <w:start w:val="5"/>
      <w:numFmt w:val="decimal"/>
      <w:lvlText w:val="%1."/>
      <w:lvlJc w:val="left"/>
      <w:pPr>
        <w:ind w:left="432" w:hanging="432"/>
      </w:pPr>
      <w:rPr>
        <w:rFonts w:hint="default"/>
      </w:rPr>
    </w:lvl>
    <w:lvl w:ilvl="1">
      <w:start w:val="1"/>
      <w:numFmt w:val="decimal"/>
      <w:lvlText w:val="%1.%2."/>
      <w:lvlJc w:val="left"/>
      <w:pPr>
        <w:ind w:left="1524" w:hanging="720"/>
      </w:pPr>
      <w:rPr>
        <w:rFonts w:hint="default"/>
      </w:rPr>
    </w:lvl>
    <w:lvl w:ilvl="2">
      <w:start w:val="1"/>
      <w:numFmt w:val="decimal"/>
      <w:lvlText w:val="%1.%2.%3."/>
      <w:lvlJc w:val="left"/>
      <w:pPr>
        <w:ind w:left="2328" w:hanging="720"/>
      </w:pPr>
      <w:rPr>
        <w:rFonts w:hint="default"/>
      </w:rPr>
    </w:lvl>
    <w:lvl w:ilvl="3">
      <w:start w:val="1"/>
      <w:numFmt w:val="decimal"/>
      <w:lvlText w:val="%1.%2.%3.%4."/>
      <w:lvlJc w:val="left"/>
      <w:pPr>
        <w:ind w:left="3492" w:hanging="108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460" w:hanging="1440"/>
      </w:pPr>
      <w:rPr>
        <w:rFonts w:hint="default"/>
      </w:rPr>
    </w:lvl>
    <w:lvl w:ilvl="6">
      <w:start w:val="1"/>
      <w:numFmt w:val="decimal"/>
      <w:lvlText w:val="%1.%2.%3.%4.%5.%6.%7."/>
      <w:lvlJc w:val="left"/>
      <w:pPr>
        <w:ind w:left="6264" w:hanging="1440"/>
      </w:pPr>
      <w:rPr>
        <w:rFonts w:hint="default"/>
      </w:rPr>
    </w:lvl>
    <w:lvl w:ilvl="7">
      <w:start w:val="1"/>
      <w:numFmt w:val="decimal"/>
      <w:lvlText w:val="%1.%2.%3.%4.%5.%6.%7.%8."/>
      <w:lvlJc w:val="left"/>
      <w:pPr>
        <w:ind w:left="7428" w:hanging="1800"/>
      </w:pPr>
      <w:rPr>
        <w:rFonts w:hint="default"/>
      </w:rPr>
    </w:lvl>
    <w:lvl w:ilvl="8">
      <w:start w:val="1"/>
      <w:numFmt w:val="decimal"/>
      <w:lvlText w:val="%1.%2.%3.%4.%5.%6.%7.%8.%9."/>
      <w:lvlJc w:val="left"/>
      <w:pPr>
        <w:ind w:left="8592" w:hanging="2160"/>
      </w:pPr>
      <w:rPr>
        <w:rFonts w:hint="default"/>
      </w:rPr>
    </w:lvl>
  </w:abstractNum>
  <w:abstractNum w:abstractNumId="9" w15:restartNumberingAfterBreak="0">
    <w:nsid w:val="3BD053C6"/>
    <w:multiLevelType w:val="hybridMultilevel"/>
    <w:tmpl w:val="69EE5158"/>
    <w:lvl w:ilvl="0" w:tplc="3BC42ED8">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15:restartNumberingAfterBreak="0">
    <w:nsid w:val="402B7C80"/>
    <w:multiLevelType w:val="hybridMultilevel"/>
    <w:tmpl w:val="E2987A9E"/>
    <w:lvl w:ilvl="0" w:tplc="775EB5B4">
      <w:start w:val="1"/>
      <w:numFmt w:val="decimal"/>
      <w:lvlText w:val="1.%1."/>
      <w:lvlJc w:val="left"/>
      <w:pPr>
        <w:ind w:left="1070" w:hanging="360"/>
      </w:pPr>
      <w:rPr>
        <w:rFonts w:cs="Times New Roman" w:hint="default"/>
        <w:strike w:val="0"/>
      </w:rPr>
    </w:lvl>
    <w:lvl w:ilvl="1" w:tplc="04190019">
      <w:start w:val="1"/>
      <w:numFmt w:val="lowerLetter"/>
      <w:lvlText w:val="%2."/>
      <w:lvlJc w:val="left"/>
      <w:pPr>
        <w:ind w:left="2750" w:hanging="360"/>
      </w:pPr>
      <w:rPr>
        <w:rFonts w:cs="Times New Roman"/>
      </w:rPr>
    </w:lvl>
    <w:lvl w:ilvl="2" w:tplc="0419001B" w:tentative="1">
      <w:start w:val="1"/>
      <w:numFmt w:val="lowerRoman"/>
      <w:lvlText w:val="%3."/>
      <w:lvlJc w:val="right"/>
      <w:pPr>
        <w:ind w:left="3470" w:hanging="180"/>
      </w:pPr>
      <w:rPr>
        <w:rFonts w:cs="Times New Roman"/>
      </w:rPr>
    </w:lvl>
    <w:lvl w:ilvl="3" w:tplc="0419000F" w:tentative="1">
      <w:start w:val="1"/>
      <w:numFmt w:val="decimal"/>
      <w:lvlText w:val="%4."/>
      <w:lvlJc w:val="left"/>
      <w:pPr>
        <w:ind w:left="4190" w:hanging="360"/>
      </w:pPr>
      <w:rPr>
        <w:rFonts w:cs="Times New Roman"/>
      </w:rPr>
    </w:lvl>
    <w:lvl w:ilvl="4" w:tplc="04190019" w:tentative="1">
      <w:start w:val="1"/>
      <w:numFmt w:val="lowerLetter"/>
      <w:lvlText w:val="%5."/>
      <w:lvlJc w:val="left"/>
      <w:pPr>
        <w:ind w:left="4910" w:hanging="360"/>
      </w:pPr>
      <w:rPr>
        <w:rFonts w:cs="Times New Roman"/>
      </w:rPr>
    </w:lvl>
    <w:lvl w:ilvl="5" w:tplc="0419001B" w:tentative="1">
      <w:start w:val="1"/>
      <w:numFmt w:val="lowerRoman"/>
      <w:lvlText w:val="%6."/>
      <w:lvlJc w:val="right"/>
      <w:pPr>
        <w:ind w:left="5630" w:hanging="180"/>
      </w:pPr>
      <w:rPr>
        <w:rFonts w:cs="Times New Roman"/>
      </w:rPr>
    </w:lvl>
    <w:lvl w:ilvl="6" w:tplc="0419000F" w:tentative="1">
      <w:start w:val="1"/>
      <w:numFmt w:val="decimal"/>
      <w:lvlText w:val="%7."/>
      <w:lvlJc w:val="left"/>
      <w:pPr>
        <w:ind w:left="6350" w:hanging="360"/>
      </w:pPr>
      <w:rPr>
        <w:rFonts w:cs="Times New Roman"/>
      </w:rPr>
    </w:lvl>
    <w:lvl w:ilvl="7" w:tplc="04190019" w:tentative="1">
      <w:start w:val="1"/>
      <w:numFmt w:val="lowerLetter"/>
      <w:lvlText w:val="%8."/>
      <w:lvlJc w:val="left"/>
      <w:pPr>
        <w:ind w:left="7070" w:hanging="360"/>
      </w:pPr>
      <w:rPr>
        <w:rFonts w:cs="Times New Roman"/>
      </w:rPr>
    </w:lvl>
    <w:lvl w:ilvl="8" w:tplc="0419001B" w:tentative="1">
      <w:start w:val="1"/>
      <w:numFmt w:val="lowerRoman"/>
      <w:lvlText w:val="%9."/>
      <w:lvlJc w:val="right"/>
      <w:pPr>
        <w:ind w:left="7790" w:hanging="180"/>
      </w:pPr>
      <w:rPr>
        <w:rFonts w:cs="Times New Roman"/>
      </w:rPr>
    </w:lvl>
  </w:abstractNum>
  <w:abstractNum w:abstractNumId="11" w15:restartNumberingAfterBreak="0">
    <w:nsid w:val="45DF4300"/>
    <w:multiLevelType w:val="hybridMultilevel"/>
    <w:tmpl w:val="9A542B94"/>
    <w:lvl w:ilvl="0" w:tplc="0419000F">
      <w:start w:val="1"/>
      <w:numFmt w:val="decimal"/>
      <w:lvlText w:val="%1."/>
      <w:lvlJc w:val="left"/>
      <w:pPr>
        <w:ind w:left="928" w:hanging="360"/>
      </w:pPr>
      <w:rPr>
        <w:rFonts w:hint="default"/>
        <w:color w:val="auto"/>
      </w:rPr>
    </w:lvl>
    <w:lvl w:ilvl="1" w:tplc="04190019" w:tentative="1">
      <w:start w:val="1"/>
      <w:numFmt w:val="lowerLetter"/>
      <w:lvlText w:val="%2."/>
      <w:lvlJc w:val="left"/>
      <w:pPr>
        <w:ind w:left="2717" w:hanging="360"/>
      </w:pPr>
      <w:rPr>
        <w:rFonts w:cs="Times New Roman"/>
      </w:rPr>
    </w:lvl>
    <w:lvl w:ilvl="2" w:tplc="0419001B" w:tentative="1">
      <w:start w:val="1"/>
      <w:numFmt w:val="lowerRoman"/>
      <w:lvlText w:val="%3."/>
      <w:lvlJc w:val="right"/>
      <w:pPr>
        <w:ind w:left="3437" w:hanging="180"/>
      </w:pPr>
      <w:rPr>
        <w:rFonts w:cs="Times New Roman"/>
      </w:rPr>
    </w:lvl>
    <w:lvl w:ilvl="3" w:tplc="0419000F" w:tentative="1">
      <w:start w:val="1"/>
      <w:numFmt w:val="decimal"/>
      <w:lvlText w:val="%4."/>
      <w:lvlJc w:val="left"/>
      <w:pPr>
        <w:ind w:left="4157" w:hanging="360"/>
      </w:pPr>
      <w:rPr>
        <w:rFonts w:cs="Times New Roman"/>
      </w:rPr>
    </w:lvl>
    <w:lvl w:ilvl="4" w:tplc="04190019" w:tentative="1">
      <w:start w:val="1"/>
      <w:numFmt w:val="lowerLetter"/>
      <w:lvlText w:val="%5."/>
      <w:lvlJc w:val="left"/>
      <w:pPr>
        <w:ind w:left="4877" w:hanging="360"/>
      </w:pPr>
      <w:rPr>
        <w:rFonts w:cs="Times New Roman"/>
      </w:rPr>
    </w:lvl>
    <w:lvl w:ilvl="5" w:tplc="0419001B" w:tentative="1">
      <w:start w:val="1"/>
      <w:numFmt w:val="lowerRoman"/>
      <w:lvlText w:val="%6."/>
      <w:lvlJc w:val="right"/>
      <w:pPr>
        <w:ind w:left="5597" w:hanging="180"/>
      </w:pPr>
      <w:rPr>
        <w:rFonts w:cs="Times New Roman"/>
      </w:rPr>
    </w:lvl>
    <w:lvl w:ilvl="6" w:tplc="0419000F" w:tentative="1">
      <w:start w:val="1"/>
      <w:numFmt w:val="decimal"/>
      <w:lvlText w:val="%7."/>
      <w:lvlJc w:val="left"/>
      <w:pPr>
        <w:ind w:left="6317" w:hanging="360"/>
      </w:pPr>
      <w:rPr>
        <w:rFonts w:cs="Times New Roman"/>
      </w:rPr>
    </w:lvl>
    <w:lvl w:ilvl="7" w:tplc="04190019" w:tentative="1">
      <w:start w:val="1"/>
      <w:numFmt w:val="lowerLetter"/>
      <w:lvlText w:val="%8."/>
      <w:lvlJc w:val="left"/>
      <w:pPr>
        <w:ind w:left="7037" w:hanging="360"/>
      </w:pPr>
      <w:rPr>
        <w:rFonts w:cs="Times New Roman"/>
      </w:rPr>
    </w:lvl>
    <w:lvl w:ilvl="8" w:tplc="0419001B" w:tentative="1">
      <w:start w:val="1"/>
      <w:numFmt w:val="lowerRoman"/>
      <w:lvlText w:val="%9."/>
      <w:lvlJc w:val="right"/>
      <w:pPr>
        <w:ind w:left="7757" w:hanging="180"/>
      </w:pPr>
      <w:rPr>
        <w:rFonts w:cs="Times New Roman"/>
      </w:rPr>
    </w:lvl>
  </w:abstractNum>
  <w:abstractNum w:abstractNumId="12" w15:restartNumberingAfterBreak="0">
    <w:nsid w:val="473918B5"/>
    <w:multiLevelType w:val="hybridMultilevel"/>
    <w:tmpl w:val="25C4130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15:restartNumberingAfterBreak="0">
    <w:nsid w:val="4A75255A"/>
    <w:multiLevelType w:val="hybridMultilevel"/>
    <w:tmpl w:val="EC10D0B4"/>
    <w:lvl w:ilvl="0" w:tplc="47F0589A">
      <w:start w:val="1"/>
      <w:numFmt w:val="decimal"/>
      <w:lvlText w:val="2.%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A973A84"/>
    <w:multiLevelType w:val="multilevel"/>
    <w:tmpl w:val="2FA8B7D2"/>
    <w:lvl w:ilvl="0">
      <w:start w:val="1"/>
      <w:numFmt w:val="decimal"/>
      <w:lvlText w:val="%1."/>
      <w:lvlJc w:val="left"/>
      <w:pPr>
        <w:ind w:left="390" w:hanging="39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5" w15:restartNumberingAfterBreak="0">
    <w:nsid w:val="7A9161A4"/>
    <w:multiLevelType w:val="hybridMultilevel"/>
    <w:tmpl w:val="1BAE27DA"/>
    <w:lvl w:ilvl="0" w:tplc="70585F14">
      <w:start w:val="1"/>
      <w:numFmt w:val="decimal"/>
      <w:lvlText w:val="4.%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0"/>
  </w:num>
  <w:num w:numId="3">
    <w:abstractNumId w:val="10"/>
  </w:num>
  <w:num w:numId="4">
    <w:abstractNumId w:val="13"/>
  </w:num>
  <w:num w:numId="5">
    <w:abstractNumId w:val="9"/>
  </w:num>
  <w:num w:numId="6">
    <w:abstractNumId w:val="15"/>
  </w:num>
  <w:num w:numId="7">
    <w:abstractNumId w:val="11"/>
  </w:num>
  <w:num w:numId="8">
    <w:abstractNumId w:val="2"/>
  </w:num>
  <w:num w:numId="9">
    <w:abstractNumId w:val="7"/>
  </w:num>
  <w:num w:numId="10">
    <w:abstractNumId w:val="3"/>
  </w:num>
  <w:num w:numId="11">
    <w:abstractNumId w:val="12"/>
  </w:num>
  <w:num w:numId="12">
    <w:abstractNumId w:val="4"/>
  </w:num>
  <w:num w:numId="13">
    <w:abstractNumId w:val="5"/>
  </w:num>
  <w:num w:numId="14">
    <w:abstractNumId w:val="14"/>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36A"/>
    <w:rsid w:val="000327D2"/>
    <w:rsid w:val="00045D9A"/>
    <w:rsid w:val="0007231A"/>
    <w:rsid w:val="00073AEB"/>
    <w:rsid w:val="000A3276"/>
    <w:rsid w:val="000B0EF8"/>
    <w:rsid w:val="000B63E7"/>
    <w:rsid w:val="000D0CB6"/>
    <w:rsid w:val="000F5747"/>
    <w:rsid w:val="000F65B2"/>
    <w:rsid w:val="00113A37"/>
    <w:rsid w:val="00124BA2"/>
    <w:rsid w:val="00132D44"/>
    <w:rsid w:val="00195651"/>
    <w:rsid w:val="001A332A"/>
    <w:rsid w:val="001B1532"/>
    <w:rsid w:val="001B6221"/>
    <w:rsid w:val="001E3B0B"/>
    <w:rsid w:val="001E60D5"/>
    <w:rsid w:val="001F0F74"/>
    <w:rsid w:val="002242D6"/>
    <w:rsid w:val="0022577D"/>
    <w:rsid w:val="00237C79"/>
    <w:rsid w:val="002676B4"/>
    <w:rsid w:val="00274677"/>
    <w:rsid w:val="00280720"/>
    <w:rsid w:val="00296EDB"/>
    <w:rsid w:val="002F14B9"/>
    <w:rsid w:val="00304D75"/>
    <w:rsid w:val="00314EF6"/>
    <w:rsid w:val="0034738A"/>
    <w:rsid w:val="003629A3"/>
    <w:rsid w:val="00374163"/>
    <w:rsid w:val="003946FF"/>
    <w:rsid w:val="00396669"/>
    <w:rsid w:val="003A6B81"/>
    <w:rsid w:val="003C31B7"/>
    <w:rsid w:val="003D0311"/>
    <w:rsid w:val="003D3D22"/>
    <w:rsid w:val="003E3F51"/>
    <w:rsid w:val="0042445E"/>
    <w:rsid w:val="00481147"/>
    <w:rsid w:val="004F0CFB"/>
    <w:rsid w:val="004F7DD8"/>
    <w:rsid w:val="0050695A"/>
    <w:rsid w:val="005104C3"/>
    <w:rsid w:val="005A3E07"/>
    <w:rsid w:val="005B141A"/>
    <w:rsid w:val="005B445E"/>
    <w:rsid w:val="00624F7F"/>
    <w:rsid w:val="00624F9C"/>
    <w:rsid w:val="006306CF"/>
    <w:rsid w:val="00657F8C"/>
    <w:rsid w:val="006677ED"/>
    <w:rsid w:val="0069744B"/>
    <w:rsid w:val="006B579B"/>
    <w:rsid w:val="006C0649"/>
    <w:rsid w:val="006D6885"/>
    <w:rsid w:val="0073641C"/>
    <w:rsid w:val="0073700E"/>
    <w:rsid w:val="00743170"/>
    <w:rsid w:val="0076178E"/>
    <w:rsid w:val="007666E4"/>
    <w:rsid w:val="007A1F14"/>
    <w:rsid w:val="007C604E"/>
    <w:rsid w:val="007C7810"/>
    <w:rsid w:val="007E0C25"/>
    <w:rsid w:val="007E11D1"/>
    <w:rsid w:val="007F62CD"/>
    <w:rsid w:val="008026DA"/>
    <w:rsid w:val="00832D0D"/>
    <w:rsid w:val="00847295"/>
    <w:rsid w:val="0086136A"/>
    <w:rsid w:val="00874569"/>
    <w:rsid w:val="00893301"/>
    <w:rsid w:val="008A05B4"/>
    <w:rsid w:val="008A75A8"/>
    <w:rsid w:val="008B48D6"/>
    <w:rsid w:val="008D5000"/>
    <w:rsid w:val="00906012"/>
    <w:rsid w:val="0091793D"/>
    <w:rsid w:val="00925098"/>
    <w:rsid w:val="00990B6D"/>
    <w:rsid w:val="009C776F"/>
    <w:rsid w:val="009D0FF7"/>
    <w:rsid w:val="009E122E"/>
    <w:rsid w:val="009F34E2"/>
    <w:rsid w:val="00A12A8A"/>
    <w:rsid w:val="00A505C2"/>
    <w:rsid w:val="00A55BBF"/>
    <w:rsid w:val="00AD1FC2"/>
    <w:rsid w:val="00AF40CD"/>
    <w:rsid w:val="00B61EB9"/>
    <w:rsid w:val="00B918E6"/>
    <w:rsid w:val="00BD0CB9"/>
    <w:rsid w:val="00BD67EB"/>
    <w:rsid w:val="00BE2BA9"/>
    <w:rsid w:val="00C231A9"/>
    <w:rsid w:val="00C308ED"/>
    <w:rsid w:val="00C50D5B"/>
    <w:rsid w:val="00C51D60"/>
    <w:rsid w:val="00C93699"/>
    <w:rsid w:val="00C964DF"/>
    <w:rsid w:val="00CA3DE9"/>
    <w:rsid w:val="00CB580E"/>
    <w:rsid w:val="00CD2E4C"/>
    <w:rsid w:val="00D11BF2"/>
    <w:rsid w:val="00D1369C"/>
    <w:rsid w:val="00DB01EC"/>
    <w:rsid w:val="00DB7BB9"/>
    <w:rsid w:val="00DB7D28"/>
    <w:rsid w:val="00DC0D4D"/>
    <w:rsid w:val="00DF354C"/>
    <w:rsid w:val="00E14EAA"/>
    <w:rsid w:val="00E56D91"/>
    <w:rsid w:val="00E649DB"/>
    <w:rsid w:val="00E91E79"/>
    <w:rsid w:val="00ED625C"/>
    <w:rsid w:val="00F47755"/>
    <w:rsid w:val="00F64F01"/>
    <w:rsid w:val="00F65E9F"/>
    <w:rsid w:val="00F70254"/>
    <w:rsid w:val="00F75A09"/>
    <w:rsid w:val="00F976B6"/>
    <w:rsid w:val="00FA727F"/>
    <w:rsid w:val="00FB3E10"/>
    <w:rsid w:val="00FC6BD8"/>
    <w:rsid w:val="00FD4491"/>
    <w:rsid w:val="00FE6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AA0E73-E5ED-4B0B-994B-089C7647C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01"/>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qFormat/>
    <w:rsid w:val="00F64F01"/>
    <w:pPr>
      <w:keepNext/>
      <w:jc w:val="center"/>
      <w:outlineLvl w:val="0"/>
    </w:pPr>
    <w:rPr>
      <w:b/>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4F01"/>
    <w:rPr>
      <w:rFonts w:ascii="Times New Roman" w:eastAsia="Times New Roman" w:hAnsi="Times New Roman" w:cs="Times New Roman"/>
      <w:b/>
      <w:sz w:val="28"/>
      <w:szCs w:val="20"/>
      <w:lang w:eastAsia="ru-RU"/>
    </w:rPr>
  </w:style>
  <w:style w:type="paragraph" w:styleId="a3">
    <w:name w:val="Title"/>
    <w:basedOn w:val="a"/>
    <w:link w:val="a4"/>
    <w:qFormat/>
    <w:rsid w:val="00F64F01"/>
    <w:pPr>
      <w:jc w:val="center"/>
    </w:pPr>
    <w:rPr>
      <w:b/>
      <w:lang w:val="ru-RU"/>
    </w:rPr>
  </w:style>
  <w:style w:type="character" w:customStyle="1" w:styleId="a4">
    <w:name w:val="Название Знак"/>
    <w:basedOn w:val="a0"/>
    <w:link w:val="a3"/>
    <w:rsid w:val="00F64F01"/>
    <w:rPr>
      <w:rFonts w:ascii="Times New Roman" w:eastAsia="Times New Roman" w:hAnsi="Times New Roman" w:cs="Times New Roman"/>
      <w:b/>
      <w:sz w:val="20"/>
      <w:szCs w:val="20"/>
      <w:lang w:eastAsia="ru-RU"/>
    </w:rPr>
  </w:style>
  <w:style w:type="paragraph" w:customStyle="1" w:styleId="ConsPlusNormal">
    <w:name w:val="ConsPlusNormal"/>
    <w:link w:val="ConsPlusNormal0"/>
    <w:rsid w:val="00F64F01"/>
    <w:pPr>
      <w:autoSpaceDE w:val="0"/>
      <w:autoSpaceDN w:val="0"/>
      <w:adjustRightInd w:val="0"/>
      <w:spacing w:after="0" w:line="240" w:lineRule="auto"/>
    </w:pPr>
    <w:rPr>
      <w:rFonts w:ascii="Arial" w:eastAsia="Calibri" w:hAnsi="Arial" w:cs="Arial"/>
      <w:sz w:val="26"/>
      <w:szCs w:val="26"/>
    </w:rPr>
  </w:style>
  <w:style w:type="paragraph" w:styleId="a5">
    <w:name w:val="List Paragraph"/>
    <w:basedOn w:val="a"/>
    <w:uiPriority w:val="34"/>
    <w:qFormat/>
    <w:rsid w:val="00F65E9F"/>
    <w:pPr>
      <w:ind w:left="720"/>
      <w:contextualSpacing/>
    </w:pPr>
  </w:style>
  <w:style w:type="paragraph" w:styleId="a6">
    <w:name w:val="Balloon Text"/>
    <w:basedOn w:val="a"/>
    <w:link w:val="a7"/>
    <w:uiPriority w:val="99"/>
    <w:semiHidden/>
    <w:unhideWhenUsed/>
    <w:rsid w:val="0022577D"/>
    <w:rPr>
      <w:rFonts w:ascii="Segoe UI" w:hAnsi="Segoe UI" w:cs="Segoe UI"/>
      <w:sz w:val="18"/>
      <w:szCs w:val="18"/>
    </w:rPr>
  </w:style>
  <w:style w:type="character" w:customStyle="1" w:styleId="a7">
    <w:name w:val="Текст выноски Знак"/>
    <w:basedOn w:val="a0"/>
    <w:link w:val="a6"/>
    <w:uiPriority w:val="99"/>
    <w:semiHidden/>
    <w:rsid w:val="0022577D"/>
    <w:rPr>
      <w:rFonts w:ascii="Segoe UI" w:eastAsia="Times New Roman" w:hAnsi="Segoe UI" w:cs="Segoe UI"/>
      <w:sz w:val="18"/>
      <w:szCs w:val="18"/>
      <w:lang w:val="en-US" w:eastAsia="ru-RU"/>
    </w:rPr>
  </w:style>
  <w:style w:type="paragraph" w:customStyle="1" w:styleId="11">
    <w:name w:val="Абзац списка1"/>
    <w:basedOn w:val="a"/>
    <w:uiPriority w:val="99"/>
    <w:rsid w:val="00CB580E"/>
    <w:pPr>
      <w:spacing w:after="200" w:line="276" w:lineRule="auto"/>
      <w:ind w:left="720"/>
    </w:pPr>
    <w:rPr>
      <w:sz w:val="24"/>
      <w:szCs w:val="24"/>
      <w:lang w:val="ru-RU" w:eastAsia="en-US"/>
    </w:rPr>
  </w:style>
  <w:style w:type="character" w:styleId="a8">
    <w:name w:val="Hyperlink"/>
    <w:uiPriority w:val="99"/>
    <w:rsid w:val="00F70254"/>
    <w:rPr>
      <w:rFonts w:cs="Times New Roman"/>
      <w:color w:val="0000FF"/>
      <w:u w:val="single"/>
    </w:rPr>
  </w:style>
  <w:style w:type="character" w:customStyle="1" w:styleId="ConsPlusNormal0">
    <w:name w:val="ConsPlusNormal Знак"/>
    <w:link w:val="ConsPlusNormal"/>
    <w:locked/>
    <w:rsid w:val="00F70254"/>
    <w:rPr>
      <w:rFonts w:ascii="Arial" w:eastAsia="Calibri" w:hAnsi="Arial" w:cs="Arial"/>
      <w:sz w:val="26"/>
      <w:szCs w:val="26"/>
    </w:rPr>
  </w:style>
  <w:style w:type="character" w:customStyle="1" w:styleId="blk">
    <w:name w:val="blk"/>
    <w:basedOn w:val="a0"/>
    <w:rsid w:val="00F70254"/>
  </w:style>
  <w:style w:type="paragraph" w:customStyle="1" w:styleId="ConsPlusNonformat">
    <w:name w:val="ConsPlusNonformat"/>
    <w:uiPriority w:val="99"/>
    <w:rsid w:val="00F70254"/>
    <w:pPr>
      <w:autoSpaceDE w:val="0"/>
      <w:autoSpaceDN w:val="0"/>
      <w:adjustRightInd w:val="0"/>
      <w:spacing w:after="0" w:line="240" w:lineRule="auto"/>
    </w:pPr>
    <w:rPr>
      <w:rFonts w:ascii="Courier New" w:eastAsia="Calibri" w:hAnsi="Courier New" w:cs="Courier New"/>
      <w:sz w:val="20"/>
      <w:szCs w:val="20"/>
    </w:rPr>
  </w:style>
  <w:style w:type="paragraph" w:styleId="a9">
    <w:name w:val="header"/>
    <w:basedOn w:val="a"/>
    <w:link w:val="aa"/>
    <w:uiPriority w:val="99"/>
    <w:unhideWhenUsed/>
    <w:rsid w:val="00F70254"/>
    <w:pPr>
      <w:tabs>
        <w:tab w:val="center" w:pos="4677"/>
        <w:tab w:val="right" w:pos="9355"/>
      </w:tabs>
      <w:spacing w:after="200" w:line="276" w:lineRule="auto"/>
    </w:pPr>
    <w:rPr>
      <w:rFonts w:ascii="Calibri" w:eastAsia="Calibri" w:hAnsi="Calibri" w:cs="Calibri"/>
      <w:sz w:val="22"/>
      <w:szCs w:val="22"/>
      <w:lang w:val="ru-RU" w:eastAsia="en-US"/>
    </w:rPr>
  </w:style>
  <w:style w:type="character" w:customStyle="1" w:styleId="aa">
    <w:name w:val="Верхний колонтитул Знак"/>
    <w:basedOn w:val="a0"/>
    <w:link w:val="a9"/>
    <w:uiPriority w:val="99"/>
    <w:rsid w:val="00F70254"/>
    <w:rPr>
      <w:rFonts w:ascii="Calibri" w:eastAsia="Calibri" w:hAnsi="Calibri" w:cs="Calibri"/>
    </w:rPr>
  </w:style>
  <w:style w:type="paragraph" w:styleId="ab">
    <w:name w:val="footer"/>
    <w:basedOn w:val="a"/>
    <w:link w:val="ac"/>
    <w:uiPriority w:val="99"/>
    <w:unhideWhenUsed/>
    <w:rsid w:val="00F70254"/>
    <w:pPr>
      <w:tabs>
        <w:tab w:val="center" w:pos="4677"/>
        <w:tab w:val="right" w:pos="9355"/>
      </w:tabs>
      <w:spacing w:after="200" w:line="276" w:lineRule="auto"/>
    </w:pPr>
    <w:rPr>
      <w:rFonts w:ascii="Calibri" w:eastAsia="Calibri" w:hAnsi="Calibri" w:cs="Calibri"/>
      <w:sz w:val="22"/>
      <w:szCs w:val="22"/>
      <w:lang w:val="ru-RU" w:eastAsia="en-US"/>
    </w:rPr>
  </w:style>
  <w:style w:type="character" w:customStyle="1" w:styleId="ac">
    <w:name w:val="Нижний колонтитул Знак"/>
    <w:basedOn w:val="a0"/>
    <w:link w:val="ab"/>
    <w:uiPriority w:val="99"/>
    <w:rsid w:val="00F70254"/>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F62E8A747B982FEE347BE628FDCABC16EA7133E38F5FC88CE1A648DC058C6DBFF35BF45A803B0CT2dEK" TargetMode="External"/><Relationship Id="rId13" Type="http://schemas.openxmlformats.org/officeDocument/2006/relationships/hyperlink" Target="consultantplus://offline/ref=6CF0EF6425CAB2BE64E340B585618258B7AC30593CFEE15AAD3DD4C2A45BDA918B2DAE084F4411B7K2a8G" TargetMode="External"/><Relationship Id="rId18" Type="http://schemas.openxmlformats.org/officeDocument/2006/relationships/hyperlink" Target="consultantplus://offline/ref=8CE4EBFA87C158ECFFAC7575536E7A2408EE2BFD591C80F421A125F3D6065FBC276033732FEBDC3A36FA4576002E13A4944C0AA47D11F629p4T0E"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3C3492FC4234C0BF4E083EC47CEA06BD819106FD08378EC1994A7A71338173A8F6C7C76497F9mEH" TargetMode="External"/><Relationship Id="rId7" Type="http://schemas.openxmlformats.org/officeDocument/2006/relationships/hyperlink" Target="consultantplus://offline/ref=1548D622205280445EC92AAE8D2E5FAB2827254B808D0E871F3E52F29254G5I" TargetMode="External"/><Relationship Id="rId12" Type="http://schemas.openxmlformats.org/officeDocument/2006/relationships/hyperlink" Target="mailto:poykovsky@admoil.ru" TargetMode="External"/><Relationship Id="rId17" Type="http://schemas.openxmlformats.org/officeDocument/2006/relationships/hyperlink" Target="consultantplus://offline/ref=CE6416D140C53325C247EE23BBD30A75B3F7E1FA99C5AA6817546B3052724EE7D848FA726E66048BeC7BD" TargetMode="External"/><Relationship Id="rId25" Type="http://schemas.openxmlformats.org/officeDocument/2006/relationships/hyperlink" Target="consultantplus://offline/ref=8A78019A2AC0F1FEA544A78A3B8E1863C9C987748BBA4B77DF82356E17454D362AF1C764777C81YAi3L" TargetMode="External"/><Relationship Id="rId2" Type="http://schemas.openxmlformats.org/officeDocument/2006/relationships/styles" Target="styles.xml"/><Relationship Id="rId16" Type="http://schemas.openxmlformats.org/officeDocument/2006/relationships/hyperlink" Target="consultantplus://offline/ref=73CFFE4C46E3CD671B0202EB362FFA16193AC98241EAF1D995B8F59F0A9A5BBEF3F4B44F69z7h4L" TargetMode="External"/><Relationship Id="rId20" Type="http://schemas.openxmlformats.org/officeDocument/2006/relationships/hyperlink" Target="consultantplus://offline/ref=17B986FC29828D3F18E0A3E319C6590EFEE576325E236393C454E6747C960FBA7E403D00B78226F8z0m2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5A29C4D900DE419AA7F65F8451523D6048B7B29701560DCDDE3505E8D7A783E3737A3E715935350Y4s7K" TargetMode="External"/><Relationship Id="rId24" Type="http://schemas.openxmlformats.org/officeDocument/2006/relationships/hyperlink" Target="consultantplus://offline/ref=8A78019A2AC0F1FEA544A78A3B8E1863C9CD8B7884BA4B77DF82356E17454D362AF1C764777C82YAi3L" TargetMode="External"/><Relationship Id="rId5" Type="http://schemas.openxmlformats.org/officeDocument/2006/relationships/footnotes" Target="footnotes.xml"/><Relationship Id="rId15" Type="http://schemas.openxmlformats.org/officeDocument/2006/relationships/hyperlink" Target="consultantplus://offline/ref=54F5269ECCAB97E12795C05C0D7DCEBEF52FFB2EA93506AEA145B7B6E0FFA23FD8D5D7D163286A1Bt2UCG" TargetMode="External"/><Relationship Id="rId23" Type="http://schemas.openxmlformats.org/officeDocument/2006/relationships/hyperlink" Target="consultantplus://offline/ref=8A78019A2AC0F1FEA544A78A3B8E1863CDCB887484B5167DD7DB396C104A12212DB8CB65777C84A5Y2iEL" TargetMode="External"/><Relationship Id="rId28" Type="http://schemas.openxmlformats.org/officeDocument/2006/relationships/theme" Target="theme/theme1.xml"/><Relationship Id="rId10" Type="http://schemas.openxmlformats.org/officeDocument/2006/relationships/hyperlink" Target="consultantplus://offline/ref=95A29C4D900DE419AA7F65F8451523D6048B7B29701560DCDDE3505E8D7A783E3737A3E715935350Y4s3K" TargetMode="External"/><Relationship Id="rId19" Type="http://schemas.openxmlformats.org/officeDocument/2006/relationships/hyperlink" Target="consultantplus://offline/ref=17B986FC29828D3F18E0A3E319C6590EFEE576325E236393C454E6747C960FBA7E403D00B78226FBz0mCE" TargetMode="External"/><Relationship Id="rId4" Type="http://schemas.openxmlformats.org/officeDocument/2006/relationships/webSettings" Target="webSettings.xml"/><Relationship Id="rId9" Type="http://schemas.openxmlformats.org/officeDocument/2006/relationships/hyperlink" Target="consultantplus://offline/ref=71F62E8A747B982FEE347BE628FDCABC15E37232E68F5FC88CE1A648DC058C6DBFF35BF45A803B0DT2dDK" TargetMode="External"/><Relationship Id="rId14" Type="http://schemas.openxmlformats.org/officeDocument/2006/relationships/hyperlink" Target="consultantplus://offline/ref=54F5269ECCAB97E12795C05C0D7DCEBEF52FFB2EA93506AEA145B7B6E0FFA23FD8D5D7D163286A19t2UCG" TargetMode="External"/><Relationship Id="rId22" Type="http://schemas.openxmlformats.org/officeDocument/2006/relationships/hyperlink" Target="mailto:poykovsky@admoil.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44</Pages>
  <Words>19293</Words>
  <Characters>109975</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Ярковая Е.Н.</dc:creator>
  <cp:keywords/>
  <dc:description/>
  <cp:lastModifiedBy>Ихсанова А А</cp:lastModifiedBy>
  <cp:revision>4</cp:revision>
  <cp:lastPrinted>2019-02-06T07:42:00Z</cp:lastPrinted>
  <dcterms:created xsi:type="dcterms:W3CDTF">2019-02-06T06:04:00Z</dcterms:created>
  <dcterms:modified xsi:type="dcterms:W3CDTF">2019-02-06T07:54:00Z</dcterms:modified>
</cp:coreProperties>
</file>