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905"/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E72795" w:rsidTr="00EB6158">
        <w:tc>
          <w:tcPr>
            <w:tcW w:w="9464" w:type="dxa"/>
          </w:tcPr>
          <w:p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:rsidTr="00745C0C">
              <w:trPr>
                <w:trHeight w:val="5532"/>
              </w:trPr>
              <w:tc>
                <w:tcPr>
                  <w:tcW w:w="9356" w:type="dxa"/>
                </w:tcPr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:rsidR="00745C0C" w:rsidRPr="00745C0C" w:rsidRDefault="00745C0C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E72795" w:rsidRPr="00371B77" w:rsidRDefault="005960F0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ПРОЕКТ</w:t>
                  </w:r>
                  <w:r w:rsidR="00A932BE"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 </w:t>
                  </w:r>
                  <w:r w:rsidR="00E72795"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>Я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</w:t>
                  </w:r>
                  <w:proofErr w:type="spellEnd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. Пойковский</w:t>
                  </w:r>
                </w:p>
                <w:p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E72795" w:rsidRPr="000B0A8A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62E8F" w:rsidRPr="000B0A8A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72795" w:rsidRPr="000B0A8A" w:rsidRDefault="00B30E24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Пойковский»:</w:t>
            </w:r>
          </w:p>
          <w:p w:rsidR="00E72795" w:rsidRPr="000B0A8A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,от 29.03.2019 №234-п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,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 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«Пойковский вестник» и размещению на официальном сайте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lastRenderedPageBreak/>
              <w:t>муниципального образования городское поселение Пойковский.</w:t>
            </w:r>
          </w:p>
          <w:p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>амести</w:t>
            </w:r>
            <w:bookmarkStart w:id="0" w:name="_GoBack"/>
            <w:bookmarkEnd w:id="0"/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теля Главы </w:t>
            </w:r>
            <w:r w:rsidR="00AA2805">
              <w:rPr>
                <w:rFonts w:ascii="Arial" w:hAnsi="Arial" w:cs="Arial"/>
                <w:sz w:val="26"/>
                <w:szCs w:val="26"/>
              </w:rPr>
              <w:t xml:space="preserve">Р.Р. </w:t>
            </w:r>
            <w:r w:rsidR="00A10978">
              <w:rPr>
                <w:rFonts w:ascii="Arial" w:hAnsi="Arial" w:cs="Arial"/>
                <w:sz w:val="26"/>
                <w:szCs w:val="26"/>
              </w:rPr>
              <w:t>Ахмадуллина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62275" w:rsidRPr="000B0A8A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E37470" w:rsidRPr="00F26807" w:rsidRDefault="00E37470" w:rsidP="00E37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</w:t>
            </w:r>
            <w:r w:rsidR="005960F0">
              <w:rPr>
                <w:rFonts w:ascii="Arial" w:hAnsi="Arial" w:cs="Arial"/>
                <w:sz w:val="26"/>
                <w:szCs w:val="26"/>
              </w:rPr>
              <w:t>а</w:t>
            </w:r>
            <w:r w:rsidRPr="00F26807">
              <w:rPr>
                <w:rFonts w:ascii="Arial" w:hAnsi="Arial" w:cs="Arial"/>
                <w:sz w:val="26"/>
                <w:szCs w:val="26"/>
              </w:rPr>
              <w:t xml:space="preserve"> городского поселения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</w:t>
            </w:r>
            <w:r w:rsidRPr="00F26807">
              <w:rPr>
                <w:rFonts w:ascii="Arial" w:hAnsi="Arial" w:cs="Arial"/>
                <w:sz w:val="26"/>
                <w:szCs w:val="26"/>
              </w:rPr>
              <w:tab/>
            </w:r>
            <w:r w:rsidRPr="00F26807">
              <w:rPr>
                <w:rFonts w:ascii="Arial" w:hAnsi="Arial" w:cs="Arial"/>
                <w:sz w:val="26"/>
                <w:szCs w:val="26"/>
              </w:rPr>
              <w:tab/>
              <w:t xml:space="preserve">                  </w:t>
            </w:r>
            <w:r w:rsidR="005960F0">
              <w:rPr>
                <w:rFonts w:ascii="Arial" w:hAnsi="Arial" w:cs="Arial"/>
                <w:sz w:val="26"/>
                <w:szCs w:val="26"/>
              </w:rPr>
              <w:t xml:space="preserve">             А.А. Бочко</w:t>
            </w:r>
          </w:p>
          <w:p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:rsidR="009F60AD" w:rsidRDefault="009F60AD" w:rsidP="00EF7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5960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DE6C52" w:rsidRPr="0039541A" w:rsidRDefault="00DE6C52" w:rsidP="005960F0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lastRenderedPageBreak/>
        <w:t>Приложение</w:t>
      </w:r>
    </w:p>
    <w:p w:rsidR="00483083" w:rsidRDefault="00086675" w:rsidP="005960F0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5960F0">
        <w:rPr>
          <w:rFonts w:ascii="Arial" w:eastAsia="Times New Roman" w:hAnsi="Arial" w:cs="Arial"/>
          <w:sz w:val="25"/>
          <w:szCs w:val="25"/>
        </w:rPr>
        <w:t xml:space="preserve">проекту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A10978">
        <w:rPr>
          <w:rFonts w:ascii="Arial" w:eastAsia="Times New Roman" w:hAnsi="Arial" w:cs="Arial"/>
          <w:sz w:val="25"/>
          <w:szCs w:val="25"/>
        </w:rPr>
        <w:t>я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Администрации </w:t>
      </w:r>
    </w:p>
    <w:p w:rsidR="00DE6C52" w:rsidRPr="0039541A" w:rsidRDefault="00DE6C52" w:rsidP="005960F0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:rsidR="00DE6C52" w:rsidRPr="0039541A" w:rsidRDefault="00DE6C52" w:rsidP="005960F0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_______________ №_____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:rsidTr="00F75D2F">
        <w:trPr>
          <w:trHeight w:val="1352"/>
        </w:trPr>
        <w:tc>
          <w:tcPr>
            <w:tcW w:w="2467" w:type="dxa"/>
          </w:tcPr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улучшение качества жизни населения г.п. Пойковский;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>-формирование комфортной городской среды.</w:t>
            </w:r>
          </w:p>
        </w:tc>
      </w:tr>
      <w:tr w:rsidR="00DE6C52" w:rsidRPr="0039541A" w:rsidTr="0039541A">
        <w:trPr>
          <w:trHeight w:val="273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 xml:space="preserve">Подпрограммы 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:rsidTr="00D44A72">
        <w:trPr>
          <w:trHeight w:val="3648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Целевые показатели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proofErr w:type="gramStart"/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  <w:proofErr w:type="gramEnd"/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ликвидированных объектов мест размещения твердых коммунальных отходов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Pr="0039541A" w:rsidRDefault="00F75D2F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:rsidTr="00281F1B">
        <w:trPr>
          <w:trHeight w:val="723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F75D2F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2442EC" w:rsidRPr="0039541A" w:rsidTr="00F75D2F">
        <w:trPr>
          <w:trHeight w:val="807"/>
        </w:trPr>
        <w:tc>
          <w:tcPr>
            <w:tcW w:w="2467" w:type="dxa"/>
            <w:vMerge w:val="restart"/>
          </w:tcPr>
          <w:p w:rsidR="00DE6C52" w:rsidRPr="0039541A" w:rsidRDefault="00F75D2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0B" w:rsidRPr="0039541A" w:rsidRDefault="00FF2F0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  <w:p w:rsidR="00DE6C52" w:rsidRPr="0039541A" w:rsidRDefault="005960F0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5960F0">
              <w:rPr>
                <w:rFonts w:ascii="Arial" w:hAnsi="Arial" w:cs="Arial"/>
                <w:b/>
                <w:color w:val="000000"/>
                <w:sz w:val="25"/>
                <w:szCs w:val="25"/>
              </w:rPr>
              <w:t xml:space="preserve">402 689,59927   </w:t>
            </w:r>
          </w:p>
        </w:tc>
      </w:tr>
      <w:tr w:rsidR="002442EC" w:rsidRPr="0039541A" w:rsidTr="00F75D2F">
        <w:trPr>
          <w:trHeight w:val="42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960F0" w:rsidP="00B47933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5960F0">
              <w:rPr>
                <w:rFonts w:ascii="Arial" w:hAnsi="Arial" w:cs="Arial"/>
                <w:sz w:val="25"/>
                <w:szCs w:val="25"/>
              </w:rPr>
              <w:t xml:space="preserve">43 620,70479   </w:t>
            </w:r>
          </w:p>
        </w:tc>
      </w:tr>
      <w:tr w:rsidR="002442EC" w:rsidRPr="0039541A" w:rsidTr="00F75D2F">
        <w:trPr>
          <w:trHeight w:val="27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27 677,02200</w:t>
            </w:r>
          </w:p>
        </w:tc>
      </w:tr>
      <w:tr w:rsidR="002442EC" w:rsidRPr="0039541A" w:rsidTr="00F75D2F">
        <w:trPr>
          <w:trHeight w:val="26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27 727,02200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28 878,10288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29 957,01669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31 059,90074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32 318,49025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459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</w:t>
            </w:r>
            <w:r w:rsidR="004D1F20">
              <w:rPr>
                <w:rFonts w:ascii="Arial" w:hAnsi="Arial" w:cs="Arial"/>
                <w:sz w:val="25"/>
                <w:szCs w:val="25"/>
              </w:rPr>
              <w:t>3</w:t>
            </w:r>
            <w:r>
              <w:rPr>
                <w:rFonts w:ascii="Arial" w:hAnsi="Arial" w:cs="Arial"/>
                <w:sz w:val="25"/>
                <w:szCs w:val="25"/>
              </w:rPr>
              <w:t> 574,5891</w:t>
            </w:r>
            <w:r w:rsidR="00582F83">
              <w:rPr>
                <w:rFonts w:ascii="Arial" w:hAnsi="Arial" w:cs="Arial"/>
                <w:sz w:val="25"/>
                <w:szCs w:val="25"/>
              </w:rPr>
              <w:t>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34 880,07278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36 236,89076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37 647,06991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39 112,71733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F5773D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F5773D" w:rsidRDefault="004D1F20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4 000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6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4E07D3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4 000,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7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576702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6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576702" w:rsidRDefault="00576702" w:rsidP="0057670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576702">
              <w:rPr>
                <w:rFonts w:ascii="Arial" w:hAnsi="Arial" w:cs="Arial"/>
                <w:b/>
                <w:sz w:val="25"/>
                <w:szCs w:val="25"/>
              </w:rPr>
              <w:t>3 529</w:t>
            </w:r>
            <w:r w:rsidR="00281F1B" w:rsidRPr="00576702">
              <w:rPr>
                <w:rFonts w:ascii="Arial" w:hAnsi="Arial" w:cs="Arial"/>
                <w:b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6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47933" w:rsidP="00B02BD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B02BDC">
              <w:rPr>
                <w:rFonts w:ascii="Arial" w:hAnsi="Arial" w:cs="Arial"/>
                <w:sz w:val="25"/>
                <w:szCs w:val="25"/>
              </w:rPr>
              <w:t>3 529,000</w:t>
            </w:r>
            <w:r w:rsidR="00281F1B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:rsidTr="00F75D2F">
        <w:trPr>
          <w:trHeight w:val="28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C0645" w:rsidRDefault="005960F0" w:rsidP="00B02BD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5960F0">
              <w:rPr>
                <w:rFonts w:ascii="Arial" w:hAnsi="Arial" w:cs="Arial"/>
                <w:b/>
                <w:sz w:val="25"/>
                <w:szCs w:val="25"/>
              </w:rPr>
              <w:t xml:space="preserve">130 600,14754   </w:t>
            </w:r>
          </w:p>
        </w:tc>
      </w:tr>
      <w:tr w:rsidR="002442EC" w:rsidRPr="0039541A" w:rsidTr="00F75D2F">
        <w:trPr>
          <w:trHeight w:val="25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960F0" w:rsidP="000F72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5960F0">
              <w:rPr>
                <w:rFonts w:ascii="Arial" w:hAnsi="Arial" w:cs="Arial"/>
                <w:sz w:val="25"/>
                <w:szCs w:val="25"/>
              </w:rPr>
              <w:t xml:space="preserve">25 186,70479   </w:t>
            </w:r>
          </w:p>
        </w:tc>
      </w:tr>
      <w:tr w:rsidR="002442EC" w:rsidRPr="0039541A" w:rsidTr="00F75D2F">
        <w:trPr>
          <w:trHeight w:val="277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0756B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6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8 517,91408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8 832,42033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9 158,72053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9 497,26283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9 848,51264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10 212,95321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10 591,08640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10 983,43338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11 390,53534</w:t>
            </w:r>
          </w:p>
        </w:tc>
      </w:tr>
      <w:tr w:rsidR="002442EC" w:rsidRPr="0039541A" w:rsidTr="00F75D2F">
        <w:trPr>
          <w:trHeight w:val="27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960F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5960F0">
              <w:rPr>
                <w:rFonts w:ascii="Arial" w:hAnsi="Arial" w:cs="Arial"/>
                <w:b/>
                <w:sz w:val="25"/>
                <w:szCs w:val="25"/>
              </w:rPr>
              <w:t xml:space="preserve">264 048,45173   </w:t>
            </w:r>
          </w:p>
        </w:tc>
      </w:tr>
      <w:tr w:rsidR="002442EC" w:rsidRPr="0039541A" w:rsidTr="00F75D2F">
        <w:trPr>
          <w:trHeight w:val="26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82449" w:rsidP="00E836A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</w:t>
            </w:r>
            <w:r w:rsidR="00E836AD">
              <w:rPr>
                <w:rFonts w:ascii="Arial" w:hAnsi="Arial" w:cs="Arial"/>
                <w:sz w:val="25"/>
                <w:szCs w:val="25"/>
              </w:rPr>
              <w:t>0</w:t>
            </w:r>
            <w:r w:rsidR="005578F7">
              <w:rPr>
                <w:rFonts w:ascii="Arial" w:hAnsi="Arial" w:cs="Arial"/>
                <w:sz w:val="25"/>
                <w:szCs w:val="25"/>
              </w:rPr>
              <w:t> </w:t>
            </w:r>
            <w:r w:rsidR="00E836AD">
              <w:rPr>
                <w:rFonts w:ascii="Arial" w:hAnsi="Arial" w:cs="Arial"/>
                <w:sz w:val="25"/>
                <w:szCs w:val="25"/>
              </w:rPr>
              <w:t>393</w:t>
            </w:r>
            <w:r w:rsidR="005578F7">
              <w:rPr>
                <w:rFonts w:ascii="Arial" w:hAnsi="Arial" w:cs="Arial"/>
                <w:sz w:val="25"/>
                <w:szCs w:val="25"/>
              </w:rPr>
              <w:t>,</w:t>
            </w:r>
            <w:r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19 486,72000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19 536,72000</w:t>
            </w:r>
          </w:p>
        </w:tc>
      </w:tr>
      <w:tr w:rsidR="002442EC" w:rsidRPr="0039541A" w:rsidTr="00F75D2F">
        <w:trPr>
          <w:trHeight w:val="26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20 360,18</w:t>
            </w:r>
            <w:r w:rsidR="00303B80">
              <w:rPr>
                <w:rFonts w:ascii="Arial" w:hAnsi="Arial" w:cs="Arial"/>
                <w:sz w:val="25"/>
                <w:szCs w:val="25"/>
              </w:rPr>
              <w:t>8</w:t>
            </w:r>
            <w:r>
              <w:rPr>
                <w:rFonts w:ascii="Arial" w:hAnsi="Arial" w:cs="Arial"/>
                <w:sz w:val="25"/>
                <w:szCs w:val="25"/>
              </w:rPr>
              <w:t>80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 w:val="restart"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21 124,59635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21 901,18021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22 821,22741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23 726,07651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24 667,11957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25 645,80435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26 663,63653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27 722,18199</w:t>
            </w:r>
          </w:p>
        </w:tc>
      </w:tr>
    </w:tbl>
    <w:p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B62275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p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>
        <w:rPr>
          <w:sz w:val="26"/>
          <w:szCs w:val="26"/>
        </w:rPr>
        <w:t>ти муниципального образования.</w:t>
      </w:r>
    </w:p>
    <w:p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>Пр</w:t>
      </w:r>
      <w:r w:rsidR="00477FA1">
        <w:rPr>
          <w:sz w:val="26"/>
          <w:szCs w:val="26"/>
        </w:rPr>
        <w:t xml:space="preserve">облемы благоустройства городского поселения </w:t>
      </w:r>
      <w:r w:rsidRPr="00CF6140">
        <w:rPr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фотоателье, ателье по ремонту одежды и обуви;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автотранспорта и автомойки, прочее.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:rsidR="00435672" w:rsidRPr="00D00119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:rsidR="00435672" w:rsidRDefault="00435672" w:rsidP="0043567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:rsidR="00435672" w:rsidRPr="005035B0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:rsidR="0037658C" w:rsidRPr="0039541A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>
        <w:rPr>
          <w:color w:val="auto"/>
          <w:sz w:val="25"/>
          <w:szCs w:val="25"/>
        </w:rPr>
        <w:t xml:space="preserve">4. </w:t>
      </w:r>
      <w:r w:rsidR="0037658C" w:rsidRPr="0039541A">
        <w:rPr>
          <w:color w:val="auto"/>
          <w:sz w:val="25"/>
          <w:szCs w:val="25"/>
        </w:rPr>
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:rsidR="0037658C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 w:rsidRPr="0039541A">
        <w:rPr>
          <w:color w:val="auto"/>
          <w:sz w:val="25"/>
          <w:szCs w:val="25"/>
        </w:rPr>
        <w:t>5. Доля благоустроенных территорий к общей площади территорий городского поселения Пойковский.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 w:rsidRPr="0037658C">
        <w:rPr>
          <w:color w:val="auto"/>
          <w:sz w:val="25"/>
          <w:szCs w:val="25"/>
        </w:rPr>
        <w:t>6</w:t>
      </w:r>
      <w:r w:rsidR="009B3011">
        <w:rPr>
          <w:color w:val="auto"/>
          <w:sz w:val="25"/>
          <w:szCs w:val="25"/>
        </w:rPr>
        <w:t>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ликвидированных объектов мест размещения твердых коммунальных отходов</w:t>
      </w:r>
      <w:r w:rsidR="009B3011">
        <w:rPr>
          <w:color w:val="auto"/>
          <w:sz w:val="25"/>
          <w:szCs w:val="25"/>
        </w:rPr>
        <w:t>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>
        <w:rPr>
          <w:color w:val="auto"/>
          <w:sz w:val="25"/>
          <w:szCs w:val="25"/>
        </w:rPr>
        <w:t>7.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населения, вовлеченного в эколого- просветительские и эколого-образовательные мероприятия, от общего к</w:t>
      </w:r>
      <w:r w:rsidR="009B3011">
        <w:rPr>
          <w:color w:val="auto"/>
          <w:sz w:val="25"/>
          <w:szCs w:val="25"/>
        </w:rPr>
        <w:t>оличества населения поселения.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652EEB" w:rsidRPr="005035B0" w:rsidRDefault="00DE6C52" w:rsidP="00652EE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 xml:space="preserve"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</w:t>
      </w:r>
      <w:r w:rsidR="00652EEB">
        <w:rPr>
          <w:rFonts w:ascii="Arial" w:hAnsi="Arial" w:cs="Arial"/>
          <w:sz w:val="26"/>
          <w:szCs w:val="26"/>
        </w:rPr>
        <w:t xml:space="preserve">по </w:t>
      </w:r>
      <w:r w:rsidRPr="004320F0">
        <w:rPr>
          <w:rFonts w:ascii="Arial" w:hAnsi="Arial" w:cs="Arial"/>
          <w:sz w:val="26"/>
          <w:szCs w:val="26"/>
        </w:rPr>
        <w:t>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</w:t>
      </w:r>
      <w:r w:rsidR="00477FA1">
        <w:rPr>
          <w:rFonts w:ascii="Arial" w:hAnsi="Arial" w:cs="Arial"/>
          <w:sz w:val="26"/>
          <w:szCs w:val="26"/>
        </w:rPr>
        <w:t>данное мероприятие направлено на благоустройство мест общего пользования и прочих объектов городского поселения.</w:t>
      </w: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Основное мероприятие «</w:t>
      </w:r>
      <w:r w:rsidR="00281F1B">
        <w:rPr>
          <w:rFonts w:ascii="Arial" w:hAnsi="Arial" w:cs="Arial"/>
          <w:sz w:val="26"/>
          <w:szCs w:val="26"/>
        </w:rPr>
        <w:t>Экологическая безопасность</w:t>
      </w:r>
      <w:r w:rsidRPr="005035B0">
        <w:rPr>
          <w:rFonts w:ascii="Arial" w:hAnsi="Arial" w:cs="Arial"/>
          <w:sz w:val="26"/>
          <w:szCs w:val="26"/>
        </w:rPr>
        <w:t xml:space="preserve">». Данное мероприятие включает в себя все виды работ, связанные с </w:t>
      </w:r>
      <w:r w:rsidR="007A6B78">
        <w:rPr>
          <w:rFonts w:ascii="Arial" w:hAnsi="Arial" w:cs="Arial"/>
          <w:sz w:val="26"/>
          <w:szCs w:val="26"/>
        </w:rPr>
        <w:t>решением проблемы производственных и коммунальных отходов, которое остро отражается на окружающей среде.</w:t>
      </w:r>
    </w:p>
    <w:p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</w:t>
      </w:r>
      <w:r w:rsidR="007A6B78">
        <w:rPr>
          <w:rFonts w:ascii="Arial" w:hAnsi="Arial" w:cs="Arial"/>
          <w:sz w:val="26"/>
          <w:szCs w:val="26"/>
        </w:rPr>
        <w:t>Доступная среда»</w:t>
      </w:r>
      <w:r w:rsidRPr="00E9221F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:rsidR="007A6B78" w:rsidRDefault="007A6B78" w:rsidP="00DE6C52">
      <w:pPr>
        <w:spacing w:line="240" w:lineRule="auto"/>
        <w:ind w:firstLine="567"/>
        <w:jc w:val="center"/>
        <w:rPr>
          <w:rFonts w:ascii="Arial" w:hAnsi="Arial" w:cs="Arial"/>
          <w:sz w:val="26"/>
          <w:szCs w:val="26"/>
        </w:rPr>
      </w:pPr>
    </w:p>
    <w:p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t>Раздел 4 «Механизм реализации муниципальной программы»</w:t>
      </w:r>
    </w:p>
    <w:p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>
        <w:rPr>
          <w:rFonts w:ascii="Arial" w:eastAsia="Times New Roman" w:hAnsi="Arial" w:cs="Arial"/>
          <w:sz w:val="26"/>
          <w:szCs w:val="26"/>
        </w:rPr>
        <w:t>городского поселения</w:t>
      </w:r>
      <w:r w:rsidRPr="00011CDE">
        <w:rPr>
          <w:rFonts w:ascii="Arial" w:eastAsia="Times New Roman" w:hAnsi="Arial" w:cs="Arial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</w:t>
      </w:r>
      <w:r w:rsidR="00477FA1">
        <w:rPr>
          <w:rFonts w:ascii="Arial" w:hAnsi="Arial" w:cs="Arial"/>
          <w:sz w:val="26"/>
          <w:szCs w:val="26"/>
        </w:rPr>
        <w:t xml:space="preserve"> с п</w:t>
      </w:r>
      <w:r w:rsidRPr="00011CDE">
        <w:rPr>
          <w:rFonts w:ascii="Arial" w:hAnsi="Arial" w:cs="Arial"/>
          <w:sz w:val="26"/>
          <w:szCs w:val="26"/>
        </w:rPr>
        <w:t>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:rsidR="00DE6C52" w:rsidRPr="00477FA1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</w:t>
      </w:r>
      <w:proofErr w:type="spellStart"/>
      <w:r w:rsidRPr="00477FA1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477FA1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Расчет целевых показателей муниципальной программы осуществляется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следующем порядке: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1.</w:t>
      </w:r>
      <w:r w:rsidRPr="00477FA1">
        <w:rPr>
          <w:rFonts w:ascii="Arial" w:hAnsi="Arial" w:cs="Arial"/>
          <w:sz w:val="26"/>
          <w:szCs w:val="26"/>
        </w:rPr>
        <w:tab/>
        <w:t>Значения показателя «Доля населения, вовлеченного в эколого- просветительские и эколого-образовательные мероприятия, от общего количества населения поселения» отражает отношение численности населения, принявшего участие в эколого-просветительских и эколого-образовательных мероприятиях, к общей численности населения гп. Пойковский, рассчитывается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/ Г x 100%,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В - численность населения, принявшего участие в эколого-просветительских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и эколого-образовательных мероприятиях, проведенных на территории городского поселения Пойковский за отчетный год;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Г - общая численность населения </w:t>
      </w:r>
      <w:r w:rsidR="00C675D2" w:rsidRPr="00477FA1">
        <w:rPr>
          <w:rFonts w:ascii="Arial" w:hAnsi="Arial" w:cs="Arial"/>
          <w:sz w:val="26"/>
          <w:szCs w:val="26"/>
        </w:rPr>
        <w:t>гп. Пойковский</w:t>
      </w:r>
      <w:r w:rsidRPr="00477FA1">
        <w:rPr>
          <w:rFonts w:ascii="Arial" w:hAnsi="Arial" w:cs="Arial"/>
          <w:sz w:val="26"/>
          <w:szCs w:val="26"/>
        </w:rPr>
        <w:t>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2.</w:t>
      </w:r>
      <w:r w:rsidRPr="00477FA1">
        <w:rPr>
          <w:rFonts w:ascii="Arial" w:hAnsi="Arial" w:cs="Arial"/>
          <w:sz w:val="26"/>
          <w:szCs w:val="26"/>
        </w:rPr>
        <w:tab/>
        <w:t>Показатель «Доля ликвидированных объектов мест размещения твердых коммунальных отходов» отражает отношение количества ликвидированных объектов мест размещения твердых коммунальных отходов к общему количеству мест размещения твердых коммунальных отходов, подлежащих ликвидации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Н/К x 100%, 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 – количество ликвидированных объектов мест размещения твердых коммунальных отходов;</w:t>
      </w:r>
    </w:p>
    <w:p w:rsidR="009B3011" w:rsidRPr="00075AC7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К – общее количество мест размещения твердых коммунальных отходов, подлежащих ликвидации.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933" w:rsidRDefault="00B47933" w:rsidP="00F50008">
      <w:pPr>
        <w:spacing w:after="0" w:line="240" w:lineRule="auto"/>
      </w:pPr>
      <w:r>
        <w:separator/>
      </w:r>
    </w:p>
  </w:endnote>
  <w:endnote w:type="continuationSeparator" w:id="0">
    <w:p w:rsidR="00B47933" w:rsidRDefault="00B47933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933" w:rsidRDefault="00B47933" w:rsidP="00F50008">
      <w:pPr>
        <w:spacing w:after="0" w:line="240" w:lineRule="auto"/>
      </w:pPr>
      <w:r>
        <w:separator/>
      </w:r>
    </w:p>
  </w:footnote>
  <w:footnote w:type="continuationSeparator" w:id="0">
    <w:p w:rsidR="00B47933" w:rsidRDefault="00B47933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758F"/>
    <w:rsid w:val="000D0BA0"/>
    <w:rsid w:val="000D7A22"/>
    <w:rsid w:val="000E1D30"/>
    <w:rsid w:val="000F72CD"/>
    <w:rsid w:val="00101A83"/>
    <w:rsid w:val="0010376A"/>
    <w:rsid w:val="00146CE7"/>
    <w:rsid w:val="00164B3F"/>
    <w:rsid w:val="001751A9"/>
    <w:rsid w:val="001778C6"/>
    <w:rsid w:val="001B7DB6"/>
    <w:rsid w:val="001C5D9D"/>
    <w:rsid w:val="001E7ED4"/>
    <w:rsid w:val="001F7A0D"/>
    <w:rsid w:val="00206344"/>
    <w:rsid w:val="00207A87"/>
    <w:rsid w:val="00212B33"/>
    <w:rsid w:val="0021363C"/>
    <w:rsid w:val="0022500B"/>
    <w:rsid w:val="002442EC"/>
    <w:rsid w:val="002802AF"/>
    <w:rsid w:val="00281F1B"/>
    <w:rsid w:val="00284F7C"/>
    <w:rsid w:val="002A5242"/>
    <w:rsid w:val="002D137F"/>
    <w:rsid w:val="002D749D"/>
    <w:rsid w:val="002E4D52"/>
    <w:rsid w:val="002F106D"/>
    <w:rsid w:val="003028C9"/>
    <w:rsid w:val="00303B80"/>
    <w:rsid w:val="003240F6"/>
    <w:rsid w:val="00330315"/>
    <w:rsid w:val="003413B2"/>
    <w:rsid w:val="00355072"/>
    <w:rsid w:val="00355D58"/>
    <w:rsid w:val="00371B77"/>
    <w:rsid w:val="0037658C"/>
    <w:rsid w:val="00385838"/>
    <w:rsid w:val="00387A2C"/>
    <w:rsid w:val="00393B5F"/>
    <w:rsid w:val="0039541A"/>
    <w:rsid w:val="003B5D7D"/>
    <w:rsid w:val="003C0645"/>
    <w:rsid w:val="003C0DF9"/>
    <w:rsid w:val="003D45B3"/>
    <w:rsid w:val="003D7AFF"/>
    <w:rsid w:val="003E7371"/>
    <w:rsid w:val="003E7380"/>
    <w:rsid w:val="00400096"/>
    <w:rsid w:val="00402A8C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C013C"/>
    <w:rsid w:val="004C5F8B"/>
    <w:rsid w:val="004D1F20"/>
    <w:rsid w:val="004E07D3"/>
    <w:rsid w:val="005016D0"/>
    <w:rsid w:val="0051209C"/>
    <w:rsid w:val="0051288C"/>
    <w:rsid w:val="00523405"/>
    <w:rsid w:val="00536B7E"/>
    <w:rsid w:val="005422DE"/>
    <w:rsid w:val="00544835"/>
    <w:rsid w:val="00545E73"/>
    <w:rsid w:val="00554519"/>
    <w:rsid w:val="005578F7"/>
    <w:rsid w:val="00563E66"/>
    <w:rsid w:val="00576702"/>
    <w:rsid w:val="00582F83"/>
    <w:rsid w:val="00584DC2"/>
    <w:rsid w:val="00594AD8"/>
    <w:rsid w:val="005960F0"/>
    <w:rsid w:val="005A09C5"/>
    <w:rsid w:val="005A2660"/>
    <w:rsid w:val="005A640A"/>
    <w:rsid w:val="005B0E81"/>
    <w:rsid w:val="005C2B1F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52EEB"/>
    <w:rsid w:val="00671D28"/>
    <w:rsid w:val="00675071"/>
    <w:rsid w:val="00675724"/>
    <w:rsid w:val="00675E4D"/>
    <w:rsid w:val="006B1293"/>
    <w:rsid w:val="006B20D8"/>
    <w:rsid w:val="006B39D7"/>
    <w:rsid w:val="006C66AE"/>
    <w:rsid w:val="007102F0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91A7F"/>
    <w:rsid w:val="00891DCB"/>
    <w:rsid w:val="0089466D"/>
    <w:rsid w:val="008A2544"/>
    <w:rsid w:val="008B1232"/>
    <w:rsid w:val="008E26EA"/>
    <w:rsid w:val="008F282B"/>
    <w:rsid w:val="008F3FEE"/>
    <w:rsid w:val="009030DF"/>
    <w:rsid w:val="00920C03"/>
    <w:rsid w:val="00923C40"/>
    <w:rsid w:val="00941827"/>
    <w:rsid w:val="009467EC"/>
    <w:rsid w:val="00947E99"/>
    <w:rsid w:val="0096224B"/>
    <w:rsid w:val="0096289A"/>
    <w:rsid w:val="00964790"/>
    <w:rsid w:val="00965120"/>
    <w:rsid w:val="00984103"/>
    <w:rsid w:val="009B3011"/>
    <w:rsid w:val="009B5731"/>
    <w:rsid w:val="009D3591"/>
    <w:rsid w:val="009D60DD"/>
    <w:rsid w:val="009F60AD"/>
    <w:rsid w:val="009F634E"/>
    <w:rsid w:val="009F7E81"/>
    <w:rsid w:val="00A10978"/>
    <w:rsid w:val="00A201C3"/>
    <w:rsid w:val="00A2061E"/>
    <w:rsid w:val="00A20A18"/>
    <w:rsid w:val="00A27E78"/>
    <w:rsid w:val="00A47844"/>
    <w:rsid w:val="00A53268"/>
    <w:rsid w:val="00A83234"/>
    <w:rsid w:val="00A861D5"/>
    <w:rsid w:val="00A865D7"/>
    <w:rsid w:val="00A932BE"/>
    <w:rsid w:val="00AA2805"/>
    <w:rsid w:val="00AC2F84"/>
    <w:rsid w:val="00AD19E0"/>
    <w:rsid w:val="00AD702D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22FAD"/>
    <w:rsid w:val="00C43C74"/>
    <w:rsid w:val="00C55679"/>
    <w:rsid w:val="00C675D2"/>
    <w:rsid w:val="00C8095E"/>
    <w:rsid w:val="00C8724A"/>
    <w:rsid w:val="00C978F6"/>
    <w:rsid w:val="00CA4201"/>
    <w:rsid w:val="00CE27C7"/>
    <w:rsid w:val="00CE5212"/>
    <w:rsid w:val="00CE6986"/>
    <w:rsid w:val="00D00119"/>
    <w:rsid w:val="00D134D7"/>
    <w:rsid w:val="00D43748"/>
    <w:rsid w:val="00D44A72"/>
    <w:rsid w:val="00D559E4"/>
    <w:rsid w:val="00D62984"/>
    <w:rsid w:val="00D77E1E"/>
    <w:rsid w:val="00D9009B"/>
    <w:rsid w:val="00DA5153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35A13"/>
    <w:rsid w:val="00E37470"/>
    <w:rsid w:val="00E4642B"/>
    <w:rsid w:val="00E47D1F"/>
    <w:rsid w:val="00E6575B"/>
    <w:rsid w:val="00E72795"/>
    <w:rsid w:val="00E82226"/>
    <w:rsid w:val="00E836AD"/>
    <w:rsid w:val="00E9221F"/>
    <w:rsid w:val="00E93ABB"/>
    <w:rsid w:val="00EA7269"/>
    <w:rsid w:val="00EB20F5"/>
    <w:rsid w:val="00EB43C3"/>
    <w:rsid w:val="00EB5803"/>
    <w:rsid w:val="00EB6158"/>
    <w:rsid w:val="00EC6F36"/>
    <w:rsid w:val="00EE0998"/>
    <w:rsid w:val="00EF769A"/>
    <w:rsid w:val="00F1708A"/>
    <w:rsid w:val="00F37955"/>
    <w:rsid w:val="00F412F6"/>
    <w:rsid w:val="00F50008"/>
    <w:rsid w:val="00F5773D"/>
    <w:rsid w:val="00F67038"/>
    <w:rsid w:val="00F703E5"/>
    <w:rsid w:val="00F75D2F"/>
    <w:rsid w:val="00F76618"/>
    <w:rsid w:val="00F85AEF"/>
    <w:rsid w:val="00FA3D24"/>
    <w:rsid w:val="00FA503C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43A81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Заголовок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551D6F-3493-44E4-B5C3-027170FC1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11</Pages>
  <Words>2676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Михалева Людмила Алексеевна</cp:lastModifiedBy>
  <cp:revision>41</cp:revision>
  <cp:lastPrinted>2019-08-22T05:33:00Z</cp:lastPrinted>
  <dcterms:created xsi:type="dcterms:W3CDTF">2019-02-20T06:22:00Z</dcterms:created>
  <dcterms:modified xsi:type="dcterms:W3CDTF">2019-08-22T07:47:00Z</dcterms:modified>
</cp:coreProperties>
</file>