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803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C03D26">
        <w:rPr>
          <w:rFonts w:ascii="Arial" w:hAnsi="Arial" w:cs="Arial"/>
          <w:sz w:val="26"/>
          <w:szCs w:val="26"/>
        </w:rPr>
        <w:t>ю</w:t>
      </w:r>
      <w:r w:rsidR="00B23803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31.10.2017 №469-п»</w:t>
      </w:r>
    </w:p>
    <w:p w:rsidR="00945931" w:rsidRPr="00B23803" w:rsidRDefault="00B23803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2018-2022</w:t>
      </w:r>
      <w:r w:rsidR="00366ECA" w:rsidRPr="00B23803">
        <w:rPr>
          <w:rFonts w:ascii="Arial" w:hAnsi="Arial" w:cs="Arial"/>
          <w:sz w:val="26"/>
          <w:szCs w:val="26"/>
        </w:rPr>
        <w:t xml:space="preserve"> годы».</w:t>
      </w:r>
    </w:p>
    <w:p w:rsidR="00742CF5" w:rsidRDefault="00742CF5" w:rsidP="00742CF5">
      <w:pPr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В связи со сложившейся экономией по 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основным мероприятиям</w:t>
      </w:r>
      <w:r w:rsidRPr="00742C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: </w:t>
      </w:r>
    </w:p>
    <w:p w:rsidR="00742CF5" w:rsidRDefault="00742CF5" w:rsidP="00742CF5">
      <w:pPr>
        <w:spacing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1. </w:t>
      </w:r>
      <w:r w:rsidRPr="00742C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Повышение уровня благоустройства дворовых территорий</w:t>
      </w:r>
    </w:p>
    <w:p w:rsidR="00742CF5" w:rsidRDefault="00742CF5" w:rsidP="00742CF5">
      <w:pPr>
        <w:spacing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2.</w:t>
      </w:r>
      <w:r w:rsidRPr="00742CF5">
        <w:t xml:space="preserve"> </w:t>
      </w:r>
      <w:r w:rsidRPr="00742C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Реализация проектов "Народный бюджет"</w:t>
      </w:r>
    </w:p>
    <w:p w:rsidR="00742CF5" w:rsidRDefault="00EE0E07" w:rsidP="00742CF5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Необходимо в</w:t>
      </w:r>
      <w:r w:rsidR="00742C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ключить в программу </w:t>
      </w:r>
      <w:r w:rsidR="00742CF5" w:rsidRPr="00B23803">
        <w:rPr>
          <w:rFonts w:ascii="Arial" w:hAnsi="Arial" w:cs="Arial"/>
          <w:sz w:val="26"/>
          <w:szCs w:val="26"/>
        </w:rPr>
        <w:t>«Формирование современной городской среды муниципальном образовании в городс</w:t>
      </w:r>
      <w:r w:rsidR="00742CF5">
        <w:rPr>
          <w:rFonts w:ascii="Arial" w:hAnsi="Arial" w:cs="Arial"/>
          <w:sz w:val="26"/>
          <w:szCs w:val="26"/>
        </w:rPr>
        <w:t>ком поселении Пойковский на 2018-2022</w:t>
      </w:r>
      <w:r w:rsidR="00742CF5" w:rsidRPr="00B23803">
        <w:rPr>
          <w:rFonts w:ascii="Arial" w:hAnsi="Arial" w:cs="Arial"/>
          <w:sz w:val="26"/>
          <w:szCs w:val="26"/>
        </w:rPr>
        <w:t xml:space="preserve"> годы»</w:t>
      </w:r>
      <w:r w:rsidR="00742CF5">
        <w:rPr>
          <w:rFonts w:ascii="Arial" w:hAnsi="Arial" w:cs="Arial"/>
          <w:sz w:val="26"/>
          <w:szCs w:val="26"/>
        </w:rPr>
        <w:t>, дворовую территорию микрорайона Дорожник, д. №</w:t>
      </w:r>
      <w:r>
        <w:rPr>
          <w:rFonts w:ascii="Arial" w:hAnsi="Arial" w:cs="Arial"/>
          <w:sz w:val="26"/>
          <w:szCs w:val="26"/>
        </w:rPr>
        <w:t> </w:t>
      </w:r>
      <w:bookmarkStart w:id="0" w:name="_GoBack"/>
      <w:bookmarkEnd w:id="0"/>
      <w:r w:rsidR="00742CF5">
        <w:rPr>
          <w:rFonts w:ascii="Arial" w:hAnsi="Arial" w:cs="Arial"/>
          <w:sz w:val="26"/>
          <w:szCs w:val="26"/>
        </w:rPr>
        <w:t>1,2.</w:t>
      </w:r>
    </w:p>
    <w:p w:rsidR="00742CF5" w:rsidRPr="00742CF5" w:rsidRDefault="00742CF5" w:rsidP="00742CF5">
      <w:pPr>
        <w:spacing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Приложение № 2 </w:t>
      </w:r>
      <w:r w:rsidRPr="00742C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 муниципальной программе «Формирован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ие современной городской среды </w:t>
      </w:r>
      <w:r w:rsidRPr="00742CF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муниципальном образовании городского поселения Пойковский на 2018-2022 гг.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изложить в следующей редакции.</w:t>
      </w:r>
    </w:p>
    <w:p w:rsidR="00902E8D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Pr="00B2380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14944" w:rsidRPr="00814944" w:rsidRDefault="00814944" w:rsidP="00814944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814944">
        <w:rPr>
          <w:rFonts w:ascii="Arial" w:eastAsia="Times New Roman" w:hAnsi="Arial" w:cs="Arial"/>
          <w:sz w:val="26"/>
          <w:szCs w:val="26"/>
          <w:lang w:eastAsia="ru-RU"/>
        </w:rPr>
        <w:t>Главный специалист- экономист</w:t>
      </w:r>
    </w:p>
    <w:p w:rsidR="00814944" w:rsidRPr="00814944" w:rsidRDefault="00814944" w:rsidP="00814944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МКУ «Служба ЖКХ и </w:t>
      </w:r>
    </w:p>
    <w:p w:rsidR="00CA4DF4" w:rsidRPr="000A142E" w:rsidRDefault="00814944" w:rsidP="00814944">
      <w:pPr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благоустройства </w:t>
      </w:r>
      <w:proofErr w:type="spellStart"/>
      <w:r w:rsidRPr="00814944"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»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</w:t>
      </w:r>
      <w:r w:rsidRPr="00814944">
        <w:rPr>
          <w:rFonts w:ascii="Arial" w:eastAsia="Times New Roman" w:hAnsi="Arial" w:cs="Arial"/>
          <w:sz w:val="26"/>
          <w:szCs w:val="26"/>
          <w:lang w:eastAsia="ru-RU"/>
        </w:rPr>
        <w:t xml:space="preserve">_________________      </w:t>
      </w:r>
      <w:proofErr w:type="spellStart"/>
      <w:r w:rsidRPr="00814944">
        <w:rPr>
          <w:rFonts w:ascii="Arial" w:eastAsia="Times New Roman" w:hAnsi="Arial" w:cs="Arial"/>
          <w:sz w:val="26"/>
          <w:szCs w:val="26"/>
          <w:lang w:eastAsia="ru-RU"/>
        </w:rPr>
        <w:t>В.А.Вдовкин</w:t>
      </w:r>
      <w:proofErr w:type="spellEnd"/>
    </w:p>
    <w:p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253E7"/>
    <w:rsid w:val="005557CD"/>
    <w:rsid w:val="00561BD4"/>
    <w:rsid w:val="005859EF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42CF5"/>
    <w:rsid w:val="00752873"/>
    <w:rsid w:val="00773E34"/>
    <w:rsid w:val="00790BD1"/>
    <w:rsid w:val="007A5974"/>
    <w:rsid w:val="007B5A34"/>
    <w:rsid w:val="007C23E6"/>
    <w:rsid w:val="007E2ABB"/>
    <w:rsid w:val="007E4A60"/>
    <w:rsid w:val="007F1307"/>
    <w:rsid w:val="00814944"/>
    <w:rsid w:val="008353A7"/>
    <w:rsid w:val="00853A54"/>
    <w:rsid w:val="00867BDC"/>
    <w:rsid w:val="00876D0F"/>
    <w:rsid w:val="008D0FCB"/>
    <w:rsid w:val="008D46F2"/>
    <w:rsid w:val="00902E8D"/>
    <w:rsid w:val="0090607A"/>
    <w:rsid w:val="00913D13"/>
    <w:rsid w:val="00926186"/>
    <w:rsid w:val="0093701D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A1171"/>
    <w:rsid w:val="00BA1FAE"/>
    <w:rsid w:val="00BA2AC8"/>
    <w:rsid w:val="00BB0DFD"/>
    <w:rsid w:val="00BD359E"/>
    <w:rsid w:val="00BD4D76"/>
    <w:rsid w:val="00BE1FD9"/>
    <w:rsid w:val="00C03D26"/>
    <w:rsid w:val="00C1542E"/>
    <w:rsid w:val="00C46C2D"/>
    <w:rsid w:val="00C8133F"/>
    <w:rsid w:val="00C9156A"/>
    <w:rsid w:val="00CA2F94"/>
    <w:rsid w:val="00CA4DF4"/>
    <w:rsid w:val="00CA7924"/>
    <w:rsid w:val="00CC0291"/>
    <w:rsid w:val="00D21826"/>
    <w:rsid w:val="00D2447D"/>
    <w:rsid w:val="00D31050"/>
    <w:rsid w:val="00D3442E"/>
    <w:rsid w:val="00D77B18"/>
    <w:rsid w:val="00D90081"/>
    <w:rsid w:val="00D96079"/>
    <w:rsid w:val="00D96241"/>
    <w:rsid w:val="00D9708F"/>
    <w:rsid w:val="00E37316"/>
    <w:rsid w:val="00EA3E99"/>
    <w:rsid w:val="00EB19DE"/>
    <w:rsid w:val="00EC4D49"/>
    <w:rsid w:val="00ED7B9A"/>
    <w:rsid w:val="00EE0E07"/>
    <w:rsid w:val="00EF6023"/>
    <w:rsid w:val="00F365CA"/>
    <w:rsid w:val="00F57BFF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5E0B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33</cp:revision>
  <cp:lastPrinted>2019-02-20T11:10:00Z</cp:lastPrinted>
  <dcterms:created xsi:type="dcterms:W3CDTF">2018-03-13T09:27:00Z</dcterms:created>
  <dcterms:modified xsi:type="dcterms:W3CDTF">2019-08-27T09:32:00Z</dcterms:modified>
</cp:coreProperties>
</file>