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1B35E" w14:textId="77777777"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14:paraId="111AD38D" w14:textId="77777777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4463E893" w14:textId="77777777" w:rsidR="00A83570" w:rsidRPr="00A83570" w:rsidRDefault="00A83570" w:rsidP="00A83570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В данную программу вносятся следующие изменения в части финансирования на 2020 год: </w:t>
      </w:r>
    </w:p>
    <w:p w14:paraId="47DE2A97" w14:textId="10BA9449" w:rsidR="00A83570" w:rsidRPr="00A83570" w:rsidRDefault="00A83570" w:rsidP="00A83570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служебной записки от </w:t>
      </w:r>
      <w:r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ектора комплексной безопасности от 14.05.2020 № 409, увеличение финансирования на п 1.6. Развитие и модернизация системы видеонаблюдения в размере 1 020,42574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., в том числе: с п.1.5 Содержание и обслуживание систем видеонаблюдения в размере 500,0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. внутри программы, а также в размере 520,42574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. с МП «Защита населения и территории гп.Пойковский»; </w:t>
      </w:r>
      <w:bookmarkStart w:id="0" w:name="_GoBack"/>
      <w:bookmarkEnd w:id="0"/>
    </w:p>
    <w:p w14:paraId="3114BEDE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3EB2697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>Уточненный общий объем финансирования программы составит 31 587,22681 тыс. руб., в том числе:</w:t>
      </w:r>
    </w:p>
    <w:p w14:paraId="6F341D75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- федеральный бюджет – 0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>.;</w:t>
      </w:r>
    </w:p>
    <w:p w14:paraId="3D5B10F5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автономного округа – 207,20839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.; </w:t>
      </w:r>
    </w:p>
    <w:p w14:paraId="69A65FCB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района – 0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>.;</w:t>
      </w:r>
    </w:p>
    <w:p w14:paraId="2EB5D1F4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- бюджет городского поселения – 28 876,51842 </w:t>
      </w:r>
      <w:proofErr w:type="spellStart"/>
      <w:r w:rsidRPr="00A83570">
        <w:rPr>
          <w:rFonts w:ascii="Arial" w:eastAsia="Times New Roman" w:hAnsi="Arial" w:cs="Arial"/>
          <w:sz w:val="26"/>
          <w:szCs w:val="26"/>
          <w:lang w:eastAsia="ru-RU"/>
        </w:rPr>
        <w:t>тыс.руб</w:t>
      </w:r>
      <w:proofErr w:type="spellEnd"/>
      <w:r w:rsidRPr="00A83570">
        <w:rPr>
          <w:rFonts w:ascii="Arial" w:eastAsia="Times New Roman" w:hAnsi="Arial" w:cs="Arial"/>
          <w:sz w:val="26"/>
          <w:szCs w:val="26"/>
          <w:lang w:eastAsia="ru-RU"/>
        </w:rPr>
        <w:t xml:space="preserve">.; </w:t>
      </w:r>
    </w:p>
    <w:p w14:paraId="10444400" w14:textId="77777777" w:rsidR="00A83570" w:rsidRPr="00A83570" w:rsidRDefault="00A83570" w:rsidP="00A83570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83570">
        <w:rPr>
          <w:rFonts w:ascii="Arial" w:eastAsia="Times New Roman" w:hAnsi="Arial" w:cs="Arial"/>
          <w:sz w:val="26"/>
          <w:szCs w:val="26"/>
          <w:lang w:eastAsia="ru-RU"/>
        </w:rPr>
        <w:t>- иные источники 2 503,500 тыс. руб.</w:t>
      </w:r>
    </w:p>
    <w:p w14:paraId="2C4A2464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41A6CA9" w14:textId="77777777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7A9D0B7" w14:textId="3362E5E6" w:rsidR="00BC6DF1" w:rsidRDefault="00362CFE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4F7D1A">
        <w:rPr>
          <w:rFonts w:ascii="Arial" w:eastAsia="Times New Roman" w:hAnsi="Arial" w:cs="Arial"/>
          <w:sz w:val="26"/>
          <w:szCs w:val="26"/>
          <w:lang w:eastAsia="ru-RU"/>
        </w:rPr>
        <w:t>аведующ</w:t>
      </w:r>
      <w:r>
        <w:rPr>
          <w:rFonts w:ascii="Arial" w:eastAsia="Times New Roman" w:hAnsi="Arial" w:cs="Arial"/>
          <w:sz w:val="26"/>
          <w:szCs w:val="26"/>
          <w:lang w:eastAsia="ru-RU"/>
        </w:rPr>
        <w:t>ий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14:paraId="58B8CA7B" w14:textId="77777777" w:rsidR="00BC6DF1" w:rsidRDefault="00BC6DF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 xml:space="preserve">Р.И. </w:t>
      </w:r>
      <w:proofErr w:type="spellStart"/>
      <w:r w:rsidR="00362CFE">
        <w:rPr>
          <w:rFonts w:ascii="Arial" w:eastAsia="Times New Roman" w:hAnsi="Arial" w:cs="Arial"/>
          <w:sz w:val="26"/>
          <w:szCs w:val="26"/>
          <w:lang w:eastAsia="ru-RU"/>
        </w:rPr>
        <w:t>Хадыев</w:t>
      </w:r>
      <w:proofErr w:type="spellEnd"/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387"/>
    <w:rsid w:val="000437EC"/>
    <w:rsid w:val="000A42A2"/>
    <w:rsid w:val="00352CD9"/>
    <w:rsid w:val="00362CFE"/>
    <w:rsid w:val="004D6C95"/>
    <w:rsid w:val="004F7D1A"/>
    <w:rsid w:val="00527ADC"/>
    <w:rsid w:val="00626893"/>
    <w:rsid w:val="00852971"/>
    <w:rsid w:val="0094671F"/>
    <w:rsid w:val="00A83570"/>
    <w:rsid w:val="00B870E2"/>
    <w:rsid w:val="00BC6DF1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Сафина Т А</cp:lastModifiedBy>
  <cp:revision>13</cp:revision>
  <cp:lastPrinted>2020-05-22T10:48:00Z</cp:lastPrinted>
  <dcterms:created xsi:type="dcterms:W3CDTF">2019-03-04T10:04:00Z</dcterms:created>
  <dcterms:modified xsi:type="dcterms:W3CDTF">2020-05-22T10:48:00Z</dcterms:modified>
</cp:coreProperties>
</file>