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D15D3" w14:textId="77777777" w:rsidR="0049772C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21CEF03" w14:textId="194B03C4"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9A3EC8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9A3EC8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14:paraId="7B09F451" w14:textId="77777777" w:rsidR="00BB7860" w:rsidRDefault="00BB7860" w:rsidP="00BB7860">
      <w:pPr>
        <w:rPr>
          <w:rFonts w:ascii="Arial" w:hAnsi="Arial" w:cs="Arial"/>
          <w:sz w:val="26"/>
          <w:szCs w:val="26"/>
        </w:rPr>
      </w:pPr>
    </w:p>
    <w:p w14:paraId="00D894B9" w14:textId="77777777" w:rsidR="00E536D5" w:rsidRPr="00E536D5" w:rsidRDefault="00E536D5" w:rsidP="00E536D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536D5">
        <w:rPr>
          <w:rFonts w:ascii="Arial" w:hAnsi="Arial" w:cs="Arial"/>
          <w:sz w:val="26"/>
          <w:szCs w:val="26"/>
        </w:rPr>
        <w:t xml:space="preserve">В данную программу вносятся следующие изменения в части финансирования на 2020 год: </w:t>
      </w:r>
    </w:p>
    <w:p w14:paraId="01FC4672" w14:textId="70ECE0C0" w:rsidR="00836793" w:rsidRDefault="00E536D5" w:rsidP="00E536D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536D5">
        <w:rPr>
          <w:rFonts w:ascii="Arial" w:hAnsi="Arial" w:cs="Arial"/>
          <w:sz w:val="26"/>
          <w:szCs w:val="26"/>
        </w:rPr>
        <w:t xml:space="preserve">Основное мероприятие 3 «Организация похоронного дела» сокращение финансирования на 50,0 </w:t>
      </w:r>
      <w:proofErr w:type="spellStart"/>
      <w:r w:rsidRPr="00E536D5">
        <w:rPr>
          <w:rFonts w:ascii="Arial" w:hAnsi="Arial" w:cs="Arial"/>
          <w:sz w:val="26"/>
          <w:szCs w:val="26"/>
        </w:rPr>
        <w:t>тыс.руб</w:t>
      </w:r>
      <w:proofErr w:type="spellEnd"/>
      <w:r w:rsidRPr="00E536D5">
        <w:rPr>
          <w:rFonts w:ascii="Arial" w:hAnsi="Arial" w:cs="Arial"/>
          <w:sz w:val="26"/>
          <w:szCs w:val="26"/>
        </w:rPr>
        <w:t>. на муниципальную программу «Совершенствование муниципального управления в городском поселении Пойковский на 2019-2024 годы и на период до 2030 года» в связи с проведением конкурса по ТОС (Территориальным общественным самоуправлениям).</w:t>
      </w:r>
    </w:p>
    <w:p w14:paraId="4A77107C" w14:textId="77777777" w:rsidR="00E536D5" w:rsidRPr="00836793" w:rsidRDefault="00E536D5" w:rsidP="00E536D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7ECECC78" w14:textId="77777777" w:rsidR="00E536D5" w:rsidRPr="00E536D5" w:rsidRDefault="00E536D5" w:rsidP="00E536D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536D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Уточненный общий объем финансирования программы составит 40 514,53934 тыс. руб., в том числе:</w:t>
      </w:r>
    </w:p>
    <w:p w14:paraId="5E870F7A" w14:textId="77777777" w:rsidR="00E536D5" w:rsidRPr="00E536D5" w:rsidRDefault="00E536D5" w:rsidP="00E536D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6D5">
        <w:rPr>
          <w:rFonts w:ascii="Arial" w:eastAsia="Times New Roman" w:hAnsi="Arial" w:cs="Arial"/>
          <w:sz w:val="24"/>
          <w:szCs w:val="24"/>
          <w:lang w:eastAsia="ru-RU"/>
        </w:rPr>
        <w:t xml:space="preserve">- федеральный бюджет – 0,0 </w:t>
      </w:r>
      <w:proofErr w:type="spellStart"/>
      <w:r w:rsidRPr="00E536D5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E536D5">
        <w:rPr>
          <w:rFonts w:ascii="Arial" w:eastAsia="Times New Roman" w:hAnsi="Arial" w:cs="Arial"/>
          <w:sz w:val="24"/>
          <w:szCs w:val="24"/>
          <w:lang w:eastAsia="ru-RU"/>
        </w:rPr>
        <w:t>.;</w:t>
      </w:r>
    </w:p>
    <w:p w14:paraId="7E69AD22" w14:textId="77777777" w:rsidR="00E536D5" w:rsidRPr="00E536D5" w:rsidRDefault="00E536D5" w:rsidP="00E536D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6D5">
        <w:rPr>
          <w:rFonts w:ascii="Arial" w:eastAsia="Times New Roman" w:hAnsi="Arial" w:cs="Arial"/>
          <w:sz w:val="24"/>
          <w:szCs w:val="24"/>
          <w:lang w:eastAsia="ru-RU"/>
        </w:rPr>
        <w:t xml:space="preserve">- бюджет автономного округа – 0,0 </w:t>
      </w:r>
      <w:proofErr w:type="spellStart"/>
      <w:r w:rsidRPr="00E536D5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E536D5">
        <w:rPr>
          <w:rFonts w:ascii="Arial" w:eastAsia="Times New Roman" w:hAnsi="Arial" w:cs="Arial"/>
          <w:sz w:val="24"/>
          <w:szCs w:val="24"/>
          <w:lang w:eastAsia="ru-RU"/>
        </w:rPr>
        <w:t xml:space="preserve">.; </w:t>
      </w:r>
    </w:p>
    <w:p w14:paraId="3723EE2F" w14:textId="77777777" w:rsidR="00E536D5" w:rsidRPr="00E536D5" w:rsidRDefault="00E536D5" w:rsidP="00E536D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6D5">
        <w:rPr>
          <w:rFonts w:ascii="Arial" w:eastAsia="Times New Roman" w:hAnsi="Arial" w:cs="Arial"/>
          <w:sz w:val="24"/>
          <w:szCs w:val="24"/>
          <w:lang w:eastAsia="ru-RU"/>
        </w:rPr>
        <w:t xml:space="preserve">- бюджет района – 0,0 </w:t>
      </w:r>
      <w:proofErr w:type="spellStart"/>
      <w:r w:rsidRPr="00E536D5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E536D5">
        <w:rPr>
          <w:rFonts w:ascii="Arial" w:eastAsia="Times New Roman" w:hAnsi="Arial" w:cs="Arial"/>
          <w:sz w:val="24"/>
          <w:szCs w:val="24"/>
          <w:lang w:eastAsia="ru-RU"/>
        </w:rPr>
        <w:t>.;</w:t>
      </w:r>
    </w:p>
    <w:p w14:paraId="78754C39" w14:textId="77777777" w:rsidR="00E536D5" w:rsidRPr="00E536D5" w:rsidRDefault="00E536D5" w:rsidP="00E536D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6D5">
        <w:rPr>
          <w:rFonts w:ascii="Arial" w:eastAsia="Times New Roman" w:hAnsi="Arial" w:cs="Arial"/>
          <w:sz w:val="24"/>
          <w:szCs w:val="24"/>
          <w:lang w:eastAsia="ru-RU"/>
        </w:rPr>
        <w:t xml:space="preserve">- бюджета городского поселения – 39 514,53934 </w:t>
      </w:r>
      <w:proofErr w:type="spellStart"/>
      <w:r w:rsidRPr="00E536D5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E536D5">
        <w:rPr>
          <w:rFonts w:ascii="Arial" w:eastAsia="Times New Roman" w:hAnsi="Arial" w:cs="Arial"/>
          <w:sz w:val="24"/>
          <w:szCs w:val="24"/>
          <w:lang w:eastAsia="ru-RU"/>
        </w:rPr>
        <w:t xml:space="preserve">.; </w:t>
      </w:r>
    </w:p>
    <w:p w14:paraId="46FA2E07" w14:textId="77777777" w:rsidR="00E536D5" w:rsidRPr="00E536D5" w:rsidRDefault="00E536D5" w:rsidP="00E536D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6D5">
        <w:rPr>
          <w:rFonts w:ascii="Arial" w:eastAsia="Times New Roman" w:hAnsi="Arial" w:cs="Arial"/>
          <w:sz w:val="24"/>
          <w:szCs w:val="24"/>
          <w:lang w:eastAsia="ru-RU"/>
        </w:rPr>
        <w:t>- иные источники 1 000,00000 тыс. руб.</w:t>
      </w:r>
    </w:p>
    <w:p w14:paraId="1E4F843A" w14:textId="77777777" w:rsidR="00346BB5" w:rsidRPr="00E536D5" w:rsidRDefault="00346BB5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01F66C2" w14:textId="77777777" w:rsidR="00836793" w:rsidRDefault="00836793" w:rsidP="00D6581B">
      <w:pPr>
        <w:rPr>
          <w:rFonts w:ascii="Arial" w:hAnsi="Arial" w:cs="Arial"/>
          <w:sz w:val="24"/>
          <w:szCs w:val="24"/>
        </w:rPr>
      </w:pPr>
    </w:p>
    <w:p w14:paraId="0F0C5F34" w14:textId="0ED36E5F" w:rsidR="00D6581B" w:rsidRPr="00D6581B" w:rsidRDefault="00E536D5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Консультант </w:t>
      </w:r>
      <w:r w:rsidR="00836793">
        <w:rPr>
          <w:rFonts w:ascii="Arial" w:hAnsi="Arial" w:cs="Arial"/>
          <w:sz w:val="24"/>
          <w:szCs w:val="24"/>
        </w:rPr>
        <w:t xml:space="preserve">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836793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836793">
        <w:rPr>
          <w:rFonts w:ascii="Arial" w:hAnsi="Arial" w:cs="Arial"/>
          <w:sz w:val="24"/>
          <w:szCs w:val="24"/>
        </w:rPr>
        <w:t>А.Н.Узбек</w:t>
      </w:r>
      <w:proofErr w:type="spellEnd"/>
      <w:r w:rsidR="00614F49">
        <w:rPr>
          <w:rFonts w:ascii="Arial" w:hAnsi="Arial" w:cs="Arial"/>
          <w:sz w:val="24"/>
          <w:szCs w:val="24"/>
        </w:rPr>
        <w:t xml:space="preserve">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4259F"/>
    <w:rsid w:val="002F3BD8"/>
    <w:rsid w:val="0030725A"/>
    <w:rsid w:val="00346BB5"/>
    <w:rsid w:val="00437B99"/>
    <w:rsid w:val="0049772C"/>
    <w:rsid w:val="004977A8"/>
    <w:rsid w:val="00614F49"/>
    <w:rsid w:val="006D3F14"/>
    <w:rsid w:val="007B772C"/>
    <w:rsid w:val="00836793"/>
    <w:rsid w:val="009A3EC8"/>
    <w:rsid w:val="00A11AF7"/>
    <w:rsid w:val="00BB7860"/>
    <w:rsid w:val="00D6581B"/>
    <w:rsid w:val="00E536D5"/>
    <w:rsid w:val="00E660B9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 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19</cp:revision>
  <cp:lastPrinted>2020-08-25T07:17:00Z</cp:lastPrinted>
  <dcterms:created xsi:type="dcterms:W3CDTF">2018-11-01T07:01:00Z</dcterms:created>
  <dcterms:modified xsi:type="dcterms:W3CDTF">2020-09-24T05:09:00Z</dcterms:modified>
</cp:coreProperties>
</file>