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CBAA9" w14:textId="77777777" w:rsidR="0005461B" w:rsidRPr="00297AA6" w:rsidRDefault="00573FB7" w:rsidP="00573FB7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297AA6">
        <w:rPr>
          <w:rFonts w:ascii="Arial" w:hAnsi="Arial" w:cs="Arial"/>
          <w:sz w:val="26"/>
          <w:szCs w:val="26"/>
        </w:rPr>
        <w:t xml:space="preserve">Пояснительная записка </w:t>
      </w:r>
    </w:p>
    <w:p w14:paraId="1EC1A89C" w14:textId="2BAC8E48" w:rsidR="00573FB7" w:rsidRPr="00297AA6" w:rsidRDefault="00573FB7" w:rsidP="007D7E7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297AA6">
        <w:rPr>
          <w:rFonts w:ascii="Arial" w:hAnsi="Arial" w:cs="Arial"/>
          <w:sz w:val="26"/>
          <w:szCs w:val="26"/>
        </w:rPr>
        <w:t xml:space="preserve">к </w:t>
      </w:r>
      <w:r w:rsidR="00CB2795" w:rsidRPr="00297AA6">
        <w:rPr>
          <w:rFonts w:ascii="Arial" w:hAnsi="Arial" w:cs="Arial"/>
          <w:sz w:val="26"/>
          <w:szCs w:val="26"/>
        </w:rPr>
        <w:t xml:space="preserve">проекту </w:t>
      </w:r>
      <w:r w:rsidR="007D7E74" w:rsidRPr="00297AA6">
        <w:rPr>
          <w:rFonts w:ascii="Arial" w:hAnsi="Arial" w:cs="Arial"/>
          <w:sz w:val="26"/>
          <w:szCs w:val="26"/>
        </w:rPr>
        <w:t>постановлени</w:t>
      </w:r>
      <w:r w:rsidR="00CB2795" w:rsidRPr="00297AA6">
        <w:rPr>
          <w:rFonts w:ascii="Arial" w:hAnsi="Arial" w:cs="Arial"/>
          <w:sz w:val="26"/>
          <w:szCs w:val="26"/>
        </w:rPr>
        <w:t>я</w:t>
      </w:r>
      <w:r w:rsidRPr="00297AA6">
        <w:rPr>
          <w:rFonts w:ascii="Arial" w:hAnsi="Arial" w:cs="Arial"/>
          <w:sz w:val="26"/>
          <w:szCs w:val="26"/>
        </w:rPr>
        <w:t xml:space="preserve"> </w:t>
      </w:r>
      <w:r w:rsidR="007D7E74" w:rsidRPr="00297AA6">
        <w:rPr>
          <w:rFonts w:ascii="Arial" w:hAnsi="Arial" w:cs="Arial"/>
          <w:sz w:val="26"/>
          <w:szCs w:val="26"/>
        </w:rPr>
        <w:t>«О внесении изменений в постановление Администрации гп.</w:t>
      </w:r>
      <w:r w:rsidR="003C384F" w:rsidRPr="00297AA6">
        <w:rPr>
          <w:rFonts w:ascii="Arial" w:hAnsi="Arial" w:cs="Arial"/>
          <w:sz w:val="26"/>
          <w:szCs w:val="26"/>
        </w:rPr>
        <w:t xml:space="preserve"> </w:t>
      </w:r>
      <w:r w:rsidR="007D7E74" w:rsidRPr="00297AA6">
        <w:rPr>
          <w:rFonts w:ascii="Arial" w:hAnsi="Arial" w:cs="Arial"/>
          <w:sz w:val="26"/>
          <w:szCs w:val="26"/>
        </w:rPr>
        <w:t>Пойковский от 31.10.2016 №</w:t>
      </w:r>
      <w:r w:rsidR="00FA0645" w:rsidRPr="00297AA6">
        <w:rPr>
          <w:rFonts w:ascii="Arial" w:hAnsi="Arial" w:cs="Arial"/>
          <w:sz w:val="26"/>
          <w:szCs w:val="26"/>
        </w:rPr>
        <w:t xml:space="preserve"> </w:t>
      </w:r>
      <w:r w:rsidR="007D7E74" w:rsidRPr="00297AA6">
        <w:rPr>
          <w:rFonts w:ascii="Arial" w:hAnsi="Arial" w:cs="Arial"/>
          <w:sz w:val="26"/>
          <w:szCs w:val="26"/>
        </w:rPr>
        <w:t>4</w:t>
      </w:r>
      <w:r w:rsidR="00DB1C33" w:rsidRPr="00297AA6">
        <w:rPr>
          <w:rFonts w:ascii="Arial" w:hAnsi="Arial" w:cs="Arial"/>
          <w:sz w:val="26"/>
          <w:szCs w:val="26"/>
        </w:rPr>
        <w:t>53</w:t>
      </w:r>
      <w:r w:rsidR="007D7E74" w:rsidRPr="00297AA6">
        <w:rPr>
          <w:rFonts w:ascii="Arial" w:hAnsi="Arial" w:cs="Arial"/>
          <w:sz w:val="26"/>
          <w:szCs w:val="26"/>
        </w:rPr>
        <w:t>-п»</w:t>
      </w:r>
    </w:p>
    <w:p w14:paraId="044A19FE" w14:textId="29D3E6D6" w:rsidR="00444551" w:rsidRDefault="00444551" w:rsidP="00444551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14B771C" w14:textId="3B1969A7" w:rsidR="00444551" w:rsidRPr="00444551" w:rsidRDefault="00444551" w:rsidP="00B909A3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sz w:val="26"/>
          <w:szCs w:val="26"/>
        </w:rPr>
        <w:tab/>
      </w:r>
    </w:p>
    <w:p w14:paraId="5AF33C46" w14:textId="77777777" w:rsidR="00F30EF9" w:rsidRDefault="00F30EF9" w:rsidP="00F30EF9">
      <w:pPr>
        <w:spacing w:after="0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615F0A">
        <w:rPr>
          <w:rFonts w:ascii="Arial" w:hAnsi="Arial" w:cs="Arial"/>
          <w:bCs/>
          <w:sz w:val="26"/>
          <w:szCs w:val="26"/>
        </w:rPr>
        <w:t>В данную программу вносятся следующие изменения в части финансирования на 2021 год:</w:t>
      </w:r>
    </w:p>
    <w:p w14:paraId="03D62267" w14:textId="74A50F9A" w:rsidR="00BB6AB1" w:rsidRPr="00675141" w:rsidRDefault="00675141" w:rsidP="00675141">
      <w:pPr>
        <w:spacing w:after="0"/>
        <w:ind w:firstLine="708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CA2AEA">
        <w:rPr>
          <w:rFonts w:ascii="Arial" w:eastAsia="Times New Roman" w:hAnsi="Arial" w:cs="Arial"/>
          <w:sz w:val="26"/>
          <w:szCs w:val="26"/>
          <w:u w:val="single"/>
          <w:lang w:eastAsia="ru-RU"/>
        </w:rPr>
        <w:t xml:space="preserve">Подпрограмма </w:t>
      </w:r>
      <w:r w:rsidRPr="00CA2AEA">
        <w:rPr>
          <w:rFonts w:ascii="Arial" w:eastAsia="Times New Roman" w:hAnsi="Arial" w:cs="Arial"/>
          <w:bCs/>
          <w:sz w:val="26"/>
          <w:szCs w:val="26"/>
          <w:u w:val="single"/>
          <w:lang w:val="en-US" w:eastAsia="ru-RU"/>
        </w:rPr>
        <w:t>I</w:t>
      </w:r>
      <w:r w:rsidRPr="00CA2AEA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  <w:r w:rsidRPr="00CA2AEA">
        <w:rPr>
          <w:rFonts w:ascii="Arial" w:eastAsia="Times New Roman" w:hAnsi="Arial" w:cs="Arial"/>
          <w:sz w:val="26"/>
          <w:szCs w:val="26"/>
          <w:lang w:eastAsia="ru-RU"/>
        </w:rPr>
        <w:t xml:space="preserve">«Качественное и эффективное исполнение полномочий Администрации городского поселения Пойковский», </w:t>
      </w:r>
      <w:r w:rsidRPr="00CA2AEA">
        <w:rPr>
          <w:rFonts w:ascii="Arial" w:eastAsia="Times New Roman" w:hAnsi="Arial" w:cs="Arial"/>
          <w:sz w:val="26"/>
          <w:szCs w:val="26"/>
          <w:u w:val="single"/>
          <w:lang w:eastAsia="ru-RU"/>
        </w:rPr>
        <w:t>Основное мероприятие</w:t>
      </w:r>
      <w:r w:rsidRPr="00CA2AEA">
        <w:rPr>
          <w:rFonts w:ascii="Arial" w:eastAsia="Times New Roman" w:hAnsi="Arial" w:cs="Arial"/>
          <w:sz w:val="26"/>
          <w:szCs w:val="26"/>
          <w:lang w:eastAsia="ru-RU"/>
        </w:rPr>
        <w:t xml:space="preserve"> «Обеспечение деятельности для эффективного и качественного исполнения полномочий Администрации городского поселения Пойковский увеличение на </w:t>
      </w:r>
      <w:r w:rsidR="00F30EF9">
        <w:rPr>
          <w:rFonts w:ascii="Arial" w:hAnsi="Arial" w:cs="Arial"/>
          <w:bCs/>
          <w:sz w:val="26"/>
          <w:szCs w:val="26"/>
        </w:rPr>
        <w:t>1 4</w:t>
      </w:r>
      <w:r>
        <w:rPr>
          <w:rFonts w:ascii="Arial" w:hAnsi="Arial" w:cs="Arial"/>
          <w:bCs/>
          <w:sz w:val="26"/>
          <w:szCs w:val="26"/>
        </w:rPr>
        <w:t>70</w:t>
      </w:r>
      <w:r w:rsidR="00F30EF9">
        <w:rPr>
          <w:rFonts w:ascii="Arial" w:hAnsi="Arial" w:cs="Arial"/>
          <w:bCs/>
          <w:sz w:val="26"/>
          <w:szCs w:val="26"/>
        </w:rPr>
        <w:t>,</w:t>
      </w:r>
      <w:r>
        <w:rPr>
          <w:rFonts w:ascii="Arial" w:hAnsi="Arial" w:cs="Arial"/>
          <w:bCs/>
          <w:sz w:val="26"/>
          <w:szCs w:val="26"/>
        </w:rPr>
        <w:t>433</w:t>
      </w:r>
      <w:r w:rsidR="00F30EF9">
        <w:rPr>
          <w:rFonts w:ascii="Arial" w:hAnsi="Arial" w:cs="Arial"/>
          <w:bCs/>
          <w:sz w:val="26"/>
          <w:szCs w:val="26"/>
        </w:rPr>
        <w:t>00 тыс.руб.:</w:t>
      </w:r>
    </w:p>
    <w:p w14:paraId="5C3BFE2D" w14:textId="6E2C4C46" w:rsidR="00F30EF9" w:rsidRDefault="00F30EF9" w:rsidP="00F30EF9">
      <w:pPr>
        <w:spacing w:after="0" w:line="240" w:lineRule="auto"/>
        <w:ind w:firstLine="708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- </w:t>
      </w:r>
      <w:r w:rsidRPr="00F30EF9">
        <w:rPr>
          <w:rFonts w:ascii="Arial" w:hAnsi="Arial" w:cs="Arial"/>
          <w:bCs/>
          <w:sz w:val="26"/>
          <w:szCs w:val="26"/>
        </w:rPr>
        <w:t>Уведомление Департамента финансов Нефтеюганского района № 143/170 от 20.04.2021 (иные межбюджетные трансферты на стимулирование развития практик инициативного бюджетирования органами местного самоуправления поселений)</w:t>
      </w:r>
      <w:r>
        <w:rPr>
          <w:rFonts w:ascii="Arial" w:hAnsi="Arial" w:cs="Arial"/>
          <w:bCs/>
          <w:sz w:val="26"/>
          <w:szCs w:val="26"/>
        </w:rPr>
        <w:t xml:space="preserve"> </w:t>
      </w:r>
      <w:r w:rsidRPr="00F30EF9">
        <w:rPr>
          <w:rFonts w:ascii="Arial" w:hAnsi="Arial" w:cs="Arial"/>
          <w:bCs/>
          <w:sz w:val="26"/>
          <w:szCs w:val="26"/>
        </w:rPr>
        <w:t>районный бюджет</w:t>
      </w:r>
      <w:r>
        <w:rPr>
          <w:rFonts w:ascii="Arial" w:hAnsi="Arial" w:cs="Arial"/>
          <w:bCs/>
          <w:sz w:val="26"/>
          <w:szCs w:val="26"/>
        </w:rPr>
        <w:t xml:space="preserve"> сумму 370,19200 тыс.руб.;</w:t>
      </w:r>
    </w:p>
    <w:p w14:paraId="549303F9" w14:textId="3477027B" w:rsidR="00F30EF9" w:rsidRDefault="00F30EF9" w:rsidP="00F30EF9">
      <w:pPr>
        <w:spacing w:after="0" w:line="240" w:lineRule="auto"/>
        <w:ind w:firstLine="708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- </w:t>
      </w:r>
      <w:r w:rsidRPr="00F30EF9">
        <w:rPr>
          <w:rFonts w:ascii="Arial" w:hAnsi="Arial" w:cs="Arial"/>
          <w:bCs/>
          <w:sz w:val="26"/>
          <w:szCs w:val="26"/>
        </w:rPr>
        <w:t>Уведомление Департамента финансов Нефтеюганского района № 146/173 от 22.04.2021 (иные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поселений)</w:t>
      </w:r>
      <w:r>
        <w:rPr>
          <w:rFonts w:ascii="Arial" w:hAnsi="Arial" w:cs="Arial"/>
          <w:bCs/>
          <w:sz w:val="26"/>
          <w:szCs w:val="26"/>
        </w:rPr>
        <w:t xml:space="preserve"> </w:t>
      </w:r>
      <w:r w:rsidRPr="00F30EF9">
        <w:rPr>
          <w:rFonts w:ascii="Arial" w:hAnsi="Arial" w:cs="Arial"/>
          <w:bCs/>
          <w:sz w:val="26"/>
          <w:szCs w:val="26"/>
        </w:rPr>
        <w:t>районный бюджет</w:t>
      </w:r>
      <w:r>
        <w:rPr>
          <w:rFonts w:ascii="Arial" w:hAnsi="Arial" w:cs="Arial"/>
          <w:bCs/>
          <w:sz w:val="26"/>
          <w:szCs w:val="26"/>
        </w:rPr>
        <w:t xml:space="preserve"> на сумму </w:t>
      </w:r>
      <w:r w:rsidRPr="00F30EF9">
        <w:rPr>
          <w:rFonts w:ascii="Arial" w:hAnsi="Arial" w:cs="Arial"/>
          <w:bCs/>
          <w:sz w:val="26"/>
          <w:szCs w:val="26"/>
        </w:rPr>
        <w:t>699,894</w:t>
      </w:r>
      <w:r>
        <w:rPr>
          <w:rFonts w:ascii="Arial" w:hAnsi="Arial" w:cs="Arial"/>
          <w:bCs/>
          <w:sz w:val="26"/>
          <w:szCs w:val="26"/>
        </w:rPr>
        <w:t>00 тыс.руб.;</w:t>
      </w:r>
    </w:p>
    <w:p w14:paraId="54A6F5A2" w14:textId="08DFDC5F" w:rsidR="00F30EF9" w:rsidRDefault="00F30EF9" w:rsidP="00F30EF9">
      <w:pPr>
        <w:spacing w:after="0" w:line="240" w:lineRule="auto"/>
        <w:ind w:firstLine="708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- </w:t>
      </w:r>
      <w:r w:rsidRPr="00F30EF9">
        <w:rPr>
          <w:rFonts w:ascii="Arial" w:hAnsi="Arial" w:cs="Arial"/>
          <w:bCs/>
          <w:sz w:val="26"/>
          <w:szCs w:val="26"/>
        </w:rPr>
        <w:t>дефицит средств по мероприятию "Снос здания по адресу 3-75"</w:t>
      </w:r>
      <w:r>
        <w:rPr>
          <w:rFonts w:ascii="Arial" w:hAnsi="Arial" w:cs="Arial"/>
          <w:bCs/>
          <w:sz w:val="26"/>
          <w:szCs w:val="26"/>
        </w:rPr>
        <w:t xml:space="preserve"> на сумму </w:t>
      </w:r>
      <w:r w:rsidRPr="00F30EF9">
        <w:rPr>
          <w:rFonts w:ascii="Arial" w:hAnsi="Arial" w:cs="Arial"/>
          <w:bCs/>
          <w:sz w:val="26"/>
          <w:szCs w:val="26"/>
        </w:rPr>
        <w:t>345</w:t>
      </w:r>
      <w:r>
        <w:rPr>
          <w:rFonts w:ascii="Arial" w:hAnsi="Arial" w:cs="Arial"/>
          <w:bCs/>
          <w:sz w:val="26"/>
          <w:szCs w:val="26"/>
        </w:rPr>
        <w:t>,00 тыс.руб.</w:t>
      </w:r>
    </w:p>
    <w:p w14:paraId="03CF18E9" w14:textId="77777777" w:rsidR="00CA2AEA" w:rsidRPr="00CA2AEA" w:rsidRDefault="00CA2AEA" w:rsidP="00CA2AEA">
      <w:pPr>
        <w:spacing w:after="0"/>
        <w:ind w:firstLine="708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0" w:name="_GoBack"/>
      <w:bookmarkEnd w:id="0"/>
      <w:r w:rsidRPr="00CA2AEA">
        <w:rPr>
          <w:rFonts w:ascii="Arial" w:eastAsia="Times New Roman" w:hAnsi="Arial" w:cs="Arial"/>
          <w:sz w:val="26"/>
          <w:szCs w:val="26"/>
          <w:lang w:eastAsia="ru-RU"/>
        </w:rPr>
        <w:t xml:space="preserve">МУ «Администрация гп.Пойковский» </w:t>
      </w:r>
      <w:bookmarkStart w:id="1" w:name="_Hlk72399829"/>
      <w:r w:rsidRPr="00CA2AEA">
        <w:rPr>
          <w:rFonts w:ascii="Arial" w:eastAsia="Times New Roman" w:hAnsi="Arial" w:cs="Arial"/>
          <w:sz w:val="26"/>
          <w:szCs w:val="26"/>
          <w:lang w:eastAsia="ru-RU"/>
        </w:rPr>
        <w:t>увеличение</w:t>
      </w:r>
      <w:bookmarkEnd w:id="1"/>
      <w:r>
        <w:rPr>
          <w:rFonts w:ascii="Arial" w:eastAsia="Times New Roman" w:hAnsi="Arial" w:cs="Arial"/>
          <w:sz w:val="26"/>
          <w:szCs w:val="26"/>
          <w:lang w:eastAsia="ru-RU"/>
        </w:rPr>
        <w:t xml:space="preserve"> финансирования на основании служебной записки №40/1-СЗ-7 от 18.05.2021</w:t>
      </w:r>
      <w:r w:rsidRPr="00CA2AEA">
        <w:rPr>
          <w:rFonts w:ascii="Arial" w:eastAsia="Times New Roman" w:hAnsi="Arial" w:cs="Arial"/>
          <w:sz w:val="26"/>
          <w:szCs w:val="26"/>
          <w:lang w:eastAsia="ru-RU"/>
        </w:rPr>
        <w:t xml:space="preserve"> на сумму 43,80 тыс.руб.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(прохождение диспанцеризации и периодического осмотра работников)</w:t>
      </w:r>
      <w:r w:rsidRPr="00CA2AEA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</w:p>
    <w:p w14:paraId="24EB4887" w14:textId="0A989B9E" w:rsidR="00CA2AEA" w:rsidRDefault="00CA2AEA" w:rsidP="0067514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CA2AEA">
        <w:rPr>
          <w:rFonts w:ascii="Arial" w:eastAsia="Times New Roman" w:hAnsi="Arial" w:cs="Arial"/>
          <w:sz w:val="26"/>
          <w:szCs w:val="26"/>
          <w:lang w:eastAsia="ru-RU"/>
        </w:rPr>
        <w:t xml:space="preserve">МКУ «Служба ЖКХ и благоустройства»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увеличение средств по мероприятию «Прохождение переодического медицинского осмотра на основании служебной записки </w:t>
      </w:r>
      <w:r>
        <w:rPr>
          <w:rFonts w:ascii="Arial" w:eastAsia="Times New Roman" w:hAnsi="Arial" w:cs="Arial"/>
          <w:sz w:val="26"/>
          <w:szCs w:val="26"/>
          <w:lang w:eastAsia="ru-RU"/>
        </w:rPr>
        <w:t>№40/1-СЗ-7 от 18.05.2021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на сумму 11,54700 тыс.руб.;</w:t>
      </w:r>
    </w:p>
    <w:p w14:paraId="2EB6EA5E" w14:textId="35AB35D9" w:rsidR="00675141" w:rsidRPr="00675141" w:rsidRDefault="00675141" w:rsidP="0067514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A49E793" w14:textId="77777777" w:rsidR="00675141" w:rsidRPr="00675141" w:rsidRDefault="00675141" w:rsidP="00675141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675141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Уточненный общий объем финансирования программы составит 1 303 224,12307 тыс. руб., в том числе:</w:t>
      </w:r>
    </w:p>
    <w:p w14:paraId="4045BA8F" w14:textId="77777777" w:rsidR="00675141" w:rsidRPr="00675141" w:rsidRDefault="00675141" w:rsidP="00675141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675141">
        <w:rPr>
          <w:rFonts w:ascii="Arial" w:eastAsia="Times New Roman" w:hAnsi="Arial" w:cs="Arial"/>
          <w:bCs/>
          <w:sz w:val="26"/>
          <w:szCs w:val="26"/>
          <w:lang w:eastAsia="ru-RU"/>
        </w:rPr>
        <w:t>- федеральный бюджет – 2 508,83000 тыс.руб.;</w:t>
      </w:r>
    </w:p>
    <w:p w14:paraId="4E12D6B7" w14:textId="77777777" w:rsidR="00675141" w:rsidRPr="00675141" w:rsidRDefault="00675141" w:rsidP="00675141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675141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- бюджет автономного округа – 860,32200 тыс.руб.; </w:t>
      </w:r>
    </w:p>
    <w:p w14:paraId="43C4115B" w14:textId="77777777" w:rsidR="00675141" w:rsidRPr="00675141" w:rsidRDefault="00675141" w:rsidP="00675141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675141">
        <w:rPr>
          <w:rFonts w:ascii="Arial" w:eastAsia="Times New Roman" w:hAnsi="Arial" w:cs="Arial"/>
          <w:bCs/>
          <w:sz w:val="26"/>
          <w:szCs w:val="26"/>
          <w:lang w:eastAsia="ru-RU"/>
        </w:rPr>
        <w:t>- бюджет района – 1 132,58600 тыс.руб.;</w:t>
      </w:r>
    </w:p>
    <w:p w14:paraId="53DAB8F5" w14:textId="77777777" w:rsidR="00675141" w:rsidRPr="00675141" w:rsidRDefault="00675141" w:rsidP="00675141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675141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- бюджета городского поселения – 1 298 722,38507 тыс.руб.; </w:t>
      </w:r>
    </w:p>
    <w:p w14:paraId="08F6743C" w14:textId="77777777" w:rsidR="00675141" w:rsidRPr="00675141" w:rsidRDefault="00675141" w:rsidP="00675141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675141">
        <w:rPr>
          <w:rFonts w:ascii="Arial" w:eastAsia="Times New Roman" w:hAnsi="Arial" w:cs="Arial"/>
          <w:bCs/>
          <w:sz w:val="26"/>
          <w:szCs w:val="26"/>
          <w:lang w:eastAsia="ru-RU"/>
        </w:rPr>
        <w:t>- иные источники – 0,00000 тыс. руб.</w:t>
      </w:r>
    </w:p>
    <w:p w14:paraId="0F15EB47" w14:textId="77777777" w:rsidR="00CA2AEA" w:rsidRDefault="00CA2AEA" w:rsidP="00F30EF9">
      <w:pPr>
        <w:spacing w:after="0" w:line="240" w:lineRule="auto"/>
        <w:ind w:firstLine="708"/>
        <w:jc w:val="both"/>
        <w:rPr>
          <w:rFonts w:ascii="Arial" w:hAnsi="Arial" w:cs="Arial"/>
          <w:bCs/>
          <w:sz w:val="26"/>
          <w:szCs w:val="26"/>
        </w:rPr>
      </w:pPr>
    </w:p>
    <w:p w14:paraId="508ABEDD" w14:textId="77777777" w:rsidR="00F30EF9" w:rsidRPr="00F30EF9" w:rsidRDefault="00F30EF9" w:rsidP="00F30EF9">
      <w:pPr>
        <w:spacing w:after="0" w:line="240" w:lineRule="auto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bookmarkStart w:id="2" w:name="_Hlk68616642"/>
    </w:p>
    <w:bookmarkEnd w:id="2"/>
    <w:p w14:paraId="0EBA5C88" w14:textId="10B9F0FD" w:rsidR="00A25867" w:rsidRPr="00297AA6" w:rsidRDefault="00A25867" w:rsidP="007D7E74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85EE0DE" w14:textId="77777777" w:rsidR="00A9648F" w:rsidRPr="00297AA6" w:rsidRDefault="00A9648F" w:rsidP="007D7E74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214BDDD" w14:textId="6E716EF0" w:rsidR="003232C0" w:rsidRPr="00297AA6" w:rsidRDefault="00A9648F" w:rsidP="007D7E7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97AA6">
        <w:rPr>
          <w:rFonts w:ascii="Arial" w:hAnsi="Arial" w:cs="Arial"/>
          <w:sz w:val="26"/>
          <w:szCs w:val="26"/>
        </w:rPr>
        <w:t>Консультант</w:t>
      </w:r>
      <w:r w:rsidR="001E2DB0" w:rsidRPr="00297AA6">
        <w:rPr>
          <w:rFonts w:ascii="Arial" w:hAnsi="Arial" w:cs="Arial"/>
          <w:sz w:val="26"/>
          <w:szCs w:val="26"/>
        </w:rPr>
        <w:t xml:space="preserve"> </w:t>
      </w:r>
      <w:r w:rsidR="00C45565" w:rsidRPr="00297AA6">
        <w:rPr>
          <w:rFonts w:ascii="Arial" w:hAnsi="Arial" w:cs="Arial"/>
          <w:sz w:val="26"/>
          <w:szCs w:val="26"/>
        </w:rPr>
        <w:t>сектора финансов</w:t>
      </w:r>
      <w:r w:rsidR="00367EA6" w:rsidRPr="00297AA6">
        <w:rPr>
          <w:rFonts w:ascii="Arial" w:hAnsi="Arial" w:cs="Arial"/>
          <w:sz w:val="26"/>
          <w:szCs w:val="26"/>
        </w:rPr>
        <w:tab/>
      </w:r>
      <w:r w:rsidR="00367EA6" w:rsidRPr="00297AA6">
        <w:rPr>
          <w:rFonts w:ascii="Arial" w:hAnsi="Arial" w:cs="Arial"/>
          <w:sz w:val="26"/>
          <w:szCs w:val="26"/>
        </w:rPr>
        <w:tab/>
      </w:r>
      <w:r w:rsidR="00367EA6" w:rsidRPr="00297AA6">
        <w:rPr>
          <w:rFonts w:ascii="Arial" w:hAnsi="Arial" w:cs="Arial"/>
          <w:sz w:val="26"/>
          <w:szCs w:val="26"/>
        </w:rPr>
        <w:tab/>
      </w:r>
      <w:r w:rsidR="00367EA6" w:rsidRPr="00297AA6">
        <w:rPr>
          <w:rFonts w:ascii="Arial" w:hAnsi="Arial" w:cs="Arial"/>
          <w:sz w:val="26"/>
          <w:szCs w:val="26"/>
        </w:rPr>
        <w:tab/>
      </w:r>
      <w:r w:rsidR="00F4397A" w:rsidRPr="00297AA6">
        <w:rPr>
          <w:rFonts w:ascii="Arial" w:hAnsi="Arial" w:cs="Arial"/>
          <w:sz w:val="26"/>
          <w:szCs w:val="26"/>
        </w:rPr>
        <w:t xml:space="preserve">      </w:t>
      </w:r>
      <w:r w:rsidR="001E2DB0" w:rsidRPr="00297AA6">
        <w:rPr>
          <w:rFonts w:ascii="Arial" w:hAnsi="Arial" w:cs="Arial"/>
          <w:sz w:val="26"/>
          <w:szCs w:val="26"/>
        </w:rPr>
        <w:t>А.Н.Узбек</w:t>
      </w:r>
    </w:p>
    <w:sectPr w:rsidR="003232C0" w:rsidRPr="00297AA6" w:rsidSect="00297AA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63D74"/>
    <w:multiLevelType w:val="hybridMultilevel"/>
    <w:tmpl w:val="0C08E94C"/>
    <w:lvl w:ilvl="0" w:tplc="3D1CC65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B69"/>
    <w:rsid w:val="00046730"/>
    <w:rsid w:val="0005461B"/>
    <w:rsid w:val="0008706C"/>
    <w:rsid w:val="000D4C1C"/>
    <w:rsid w:val="001462DF"/>
    <w:rsid w:val="00157294"/>
    <w:rsid w:val="001B0A5D"/>
    <w:rsid w:val="001E2DB0"/>
    <w:rsid w:val="001F2371"/>
    <w:rsid w:val="0026684F"/>
    <w:rsid w:val="002916E4"/>
    <w:rsid w:val="00297AA6"/>
    <w:rsid w:val="002A60B5"/>
    <w:rsid w:val="002B6EBC"/>
    <w:rsid w:val="00301BBD"/>
    <w:rsid w:val="003121F7"/>
    <w:rsid w:val="003232C0"/>
    <w:rsid w:val="00334958"/>
    <w:rsid w:val="00366F45"/>
    <w:rsid w:val="00367EA6"/>
    <w:rsid w:val="00393925"/>
    <w:rsid w:val="00396905"/>
    <w:rsid w:val="003A17F9"/>
    <w:rsid w:val="003B3DE6"/>
    <w:rsid w:val="003C384F"/>
    <w:rsid w:val="00406EB1"/>
    <w:rsid w:val="00444551"/>
    <w:rsid w:val="004D544C"/>
    <w:rsid w:val="004E6634"/>
    <w:rsid w:val="00511D2E"/>
    <w:rsid w:val="0054160F"/>
    <w:rsid w:val="00565C98"/>
    <w:rsid w:val="00570EA4"/>
    <w:rsid w:val="00573FB7"/>
    <w:rsid w:val="0058112A"/>
    <w:rsid w:val="005C6CB1"/>
    <w:rsid w:val="005C6DBC"/>
    <w:rsid w:val="00620DFE"/>
    <w:rsid w:val="00636DA7"/>
    <w:rsid w:val="006405D5"/>
    <w:rsid w:val="00675141"/>
    <w:rsid w:val="006768B5"/>
    <w:rsid w:val="006B21AE"/>
    <w:rsid w:val="006B40FF"/>
    <w:rsid w:val="006D2AC7"/>
    <w:rsid w:val="006E1B69"/>
    <w:rsid w:val="006F181D"/>
    <w:rsid w:val="00702474"/>
    <w:rsid w:val="00703821"/>
    <w:rsid w:val="00751B32"/>
    <w:rsid w:val="007C11BE"/>
    <w:rsid w:val="007D7E74"/>
    <w:rsid w:val="007F22C2"/>
    <w:rsid w:val="00823145"/>
    <w:rsid w:val="00865250"/>
    <w:rsid w:val="00865756"/>
    <w:rsid w:val="008713BD"/>
    <w:rsid w:val="008E51E5"/>
    <w:rsid w:val="00911349"/>
    <w:rsid w:val="009C224D"/>
    <w:rsid w:val="00A010B7"/>
    <w:rsid w:val="00A11A69"/>
    <w:rsid w:val="00A1251A"/>
    <w:rsid w:val="00A15363"/>
    <w:rsid w:val="00A16A65"/>
    <w:rsid w:val="00A25867"/>
    <w:rsid w:val="00A278A6"/>
    <w:rsid w:val="00A51645"/>
    <w:rsid w:val="00A662E6"/>
    <w:rsid w:val="00A9648F"/>
    <w:rsid w:val="00AA4363"/>
    <w:rsid w:val="00AA72FF"/>
    <w:rsid w:val="00B31E48"/>
    <w:rsid w:val="00B363C0"/>
    <w:rsid w:val="00B37C92"/>
    <w:rsid w:val="00B84A1A"/>
    <w:rsid w:val="00B909A3"/>
    <w:rsid w:val="00B91F9B"/>
    <w:rsid w:val="00BB6AB1"/>
    <w:rsid w:val="00BE65B5"/>
    <w:rsid w:val="00C01CAF"/>
    <w:rsid w:val="00C45565"/>
    <w:rsid w:val="00C5102A"/>
    <w:rsid w:val="00C77FF6"/>
    <w:rsid w:val="00C8133F"/>
    <w:rsid w:val="00C831B0"/>
    <w:rsid w:val="00CA2AEA"/>
    <w:rsid w:val="00CB11E1"/>
    <w:rsid w:val="00CB2795"/>
    <w:rsid w:val="00CC7CF4"/>
    <w:rsid w:val="00CD6733"/>
    <w:rsid w:val="00D22633"/>
    <w:rsid w:val="00D6700F"/>
    <w:rsid w:val="00D856A1"/>
    <w:rsid w:val="00DA05ED"/>
    <w:rsid w:val="00DA18C5"/>
    <w:rsid w:val="00DB1C33"/>
    <w:rsid w:val="00DB7248"/>
    <w:rsid w:val="00DD1924"/>
    <w:rsid w:val="00DD45F6"/>
    <w:rsid w:val="00E04DEF"/>
    <w:rsid w:val="00E20249"/>
    <w:rsid w:val="00E207BF"/>
    <w:rsid w:val="00E22A4A"/>
    <w:rsid w:val="00E570C6"/>
    <w:rsid w:val="00EA1CA0"/>
    <w:rsid w:val="00EA5D5F"/>
    <w:rsid w:val="00EC1AFE"/>
    <w:rsid w:val="00EE1D36"/>
    <w:rsid w:val="00EE4742"/>
    <w:rsid w:val="00F04250"/>
    <w:rsid w:val="00F1635E"/>
    <w:rsid w:val="00F30EF9"/>
    <w:rsid w:val="00F4397A"/>
    <w:rsid w:val="00F75165"/>
    <w:rsid w:val="00F85DFF"/>
    <w:rsid w:val="00F92D5D"/>
    <w:rsid w:val="00FA0645"/>
    <w:rsid w:val="00FB4028"/>
    <w:rsid w:val="00FC77A6"/>
    <w:rsid w:val="00FE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B79F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c">
    <w:name w:val="Знак"/>
    <w:basedOn w:val="a"/>
    <w:rsid w:val="00AA72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d">
    <w:name w:val="Знак"/>
    <w:basedOn w:val="a"/>
    <w:rsid w:val="00FA064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Знак"/>
    <w:basedOn w:val="a"/>
    <w:rsid w:val="00A2586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">
    <w:name w:val="Знак"/>
    <w:basedOn w:val="a"/>
    <w:rsid w:val="0039392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0">
    <w:name w:val="Знак"/>
    <w:basedOn w:val="a"/>
    <w:rsid w:val="003A17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1">
    <w:name w:val="Знак"/>
    <w:basedOn w:val="a"/>
    <w:rsid w:val="0044455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2">
    <w:name w:val="Знак"/>
    <w:basedOn w:val="a"/>
    <w:rsid w:val="00F85D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3">
    <w:name w:val="Знак"/>
    <w:basedOn w:val="a"/>
    <w:rsid w:val="0054160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4">
    <w:name w:val="Знак"/>
    <w:basedOn w:val="a"/>
    <w:rsid w:val="00B37C9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5">
    <w:name w:val="Знак"/>
    <w:basedOn w:val="a"/>
    <w:rsid w:val="009C224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6">
    <w:name w:val="Знак"/>
    <w:basedOn w:val="a"/>
    <w:rsid w:val="00A9648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7">
    <w:name w:val="Знак"/>
    <w:basedOn w:val="a"/>
    <w:rsid w:val="00F30E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8">
    <w:name w:val=" Знак"/>
    <w:basedOn w:val="a"/>
    <w:rsid w:val="0067514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9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Узбек Антонина Николаевна</cp:lastModifiedBy>
  <cp:revision>77</cp:revision>
  <cp:lastPrinted>2021-05-11T09:28:00Z</cp:lastPrinted>
  <dcterms:created xsi:type="dcterms:W3CDTF">2017-02-01T10:52:00Z</dcterms:created>
  <dcterms:modified xsi:type="dcterms:W3CDTF">2021-05-20T05:46:00Z</dcterms:modified>
</cp:coreProperties>
</file>