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1B63AD" w14:textId="55B8185E" w:rsidR="00E115DA" w:rsidRPr="00655985" w:rsidRDefault="00F37F7F" w:rsidP="00F37F7F">
      <w:pPr>
        <w:tabs>
          <w:tab w:val="left" w:pos="540"/>
        </w:tabs>
        <w:spacing w:after="0" w:line="300" w:lineRule="auto"/>
        <w:ind w:firstLine="652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</w:t>
      </w:r>
      <w:r w:rsidR="00366ECA" w:rsidRPr="00655985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14:paraId="333B6E5A" w14:textId="2FCBB8D2" w:rsidR="00945931" w:rsidRPr="00655985" w:rsidRDefault="00366ECA" w:rsidP="00F37F7F">
      <w:pPr>
        <w:tabs>
          <w:tab w:val="left" w:pos="540"/>
        </w:tabs>
        <w:spacing w:after="0" w:line="300" w:lineRule="auto"/>
        <w:ind w:firstLine="652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5985">
        <w:rPr>
          <w:rFonts w:ascii="Times New Roman" w:hAnsi="Times New Roman" w:cs="Times New Roman"/>
          <w:b/>
          <w:sz w:val="26"/>
          <w:szCs w:val="26"/>
        </w:rPr>
        <w:t xml:space="preserve">к </w:t>
      </w:r>
      <w:r w:rsidR="00DB485B" w:rsidRPr="00655985">
        <w:rPr>
          <w:rFonts w:ascii="Times New Roman" w:hAnsi="Times New Roman" w:cs="Times New Roman"/>
          <w:b/>
          <w:sz w:val="26"/>
          <w:szCs w:val="26"/>
        </w:rPr>
        <w:t>муниципальной программе</w:t>
      </w:r>
      <w:r w:rsidRPr="00655985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C71129" w:rsidRPr="00655985">
        <w:rPr>
          <w:rFonts w:ascii="Times New Roman" w:hAnsi="Times New Roman" w:cs="Times New Roman"/>
          <w:b/>
          <w:sz w:val="26"/>
          <w:szCs w:val="26"/>
        </w:rPr>
        <w:t>Развитие транспортной системы</w:t>
      </w:r>
      <w:r w:rsidR="00A23CE0" w:rsidRPr="00655985">
        <w:rPr>
          <w:rFonts w:ascii="Times New Roman" w:hAnsi="Times New Roman" w:cs="Times New Roman"/>
          <w:b/>
          <w:sz w:val="26"/>
          <w:szCs w:val="26"/>
        </w:rPr>
        <w:t xml:space="preserve"> в</w:t>
      </w:r>
      <w:r w:rsidRPr="00655985">
        <w:rPr>
          <w:rFonts w:ascii="Times New Roman" w:hAnsi="Times New Roman" w:cs="Times New Roman"/>
          <w:b/>
          <w:sz w:val="26"/>
          <w:szCs w:val="26"/>
        </w:rPr>
        <w:t xml:space="preserve"> городс</w:t>
      </w:r>
      <w:r w:rsidR="00030D75" w:rsidRPr="00655985">
        <w:rPr>
          <w:rFonts w:ascii="Times New Roman" w:hAnsi="Times New Roman" w:cs="Times New Roman"/>
          <w:b/>
          <w:sz w:val="26"/>
          <w:szCs w:val="26"/>
        </w:rPr>
        <w:t xml:space="preserve">ком поселении Пойковский на 2019-2024 </w:t>
      </w:r>
      <w:r w:rsidRPr="00655985">
        <w:rPr>
          <w:rFonts w:ascii="Times New Roman" w:hAnsi="Times New Roman" w:cs="Times New Roman"/>
          <w:b/>
          <w:sz w:val="26"/>
          <w:szCs w:val="26"/>
        </w:rPr>
        <w:t>годы</w:t>
      </w:r>
      <w:r w:rsidR="00030D75" w:rsidRPr="00655985">
        <w:rPr>
          <w:rFonts w:ascii="Times New Roman" w:hAnsi="Times New Roman" w:cs="Times New Roman"/>
          <w:b/>
          <w:sz w:val="26"/>
          <w:szCs w:val="26"/>
        </w:rPr>
        <w:t xml:space="preserve"> и на период до 2030 года</w:t>
      </w:r>
      <w:r w:rsidRPr="00655985">
        <w:rPr>
          <w:rFonts w:ascii="Times New Roman" w:hAnsi="Times New Roman" w:cs="Times New Roman"/>
          <w:b/>
          <w:sz w:val="26"/>
          <w:szCs w:val="26"/>
        </w:rPr>
        <w:t>».</w:t>
      </w:r>
    </w:p>
    <w:p w14:paraId="3BFF86CE" w14:textId="1E7D2CC7" w:rsidR="008B1521" w:rsidRPr="00655985" w:rsidRDefault="008B1521" w:rsidP="001C0152">
      <w:pPr>
        <w:tabs>
          <w:tab w:val="left" w:pos="540"/>
        </w:tabs>
        <w:spacing w:after="0" w:line="300" w:lineRule="auto"/>
        <w:ind w:firstLine="652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14:paraId="0BA37C2A" w14:textId="6D637471" w:rsidR="00937254" w:rsidRPr="006826D0" w:rsidRDefault="004E56A9" w:rsidP="006A13FF">
      <w:pPr>
        <w:spacing w:after="0" w:line="300" w:lineRule="auto"/>
        <w:ind w:left="-709" w:firstLine="283"/>
        <w:contextualSpacing/>
        <w:rPr>
          <w:rFonts w:ascii="Times New Roman" w:hAnsi="Times New Roman" w:cs="Times New Roman"/>
          <w:sz w:val="26"/>
          <w:szCs w:val="26"/>
        </w:rPr>
      </w:pPr>
      <w:r w:rsidRPr="00655985">
        <w:rPr>
          <w:rFonts w:ascii="Times New Roman" w:hAnsi="Times New Roman" w:cs="Times New Roman"/>
          <w:sz w:val="26"/>
          <w:szCs w:val="26"/>
        </w:rPr>
        <w:t>В данную программу вносятся изменения в части финансирования на 2021 год на основании протокол</w:t>
      </w:r>
      <w:r w:rsidR="00AA17AC">
        <w:rPr>
          <w:rFonts w:ascii="Times New Roman" w:hAnsi="Times New Roman" w:cs="Times New Roman"/>
          <w:sz w:val="26"/>
          <w:szCs w:val="26"/>
        </w:rPr>
        <w:t xml:space="preserve">а </w:t>
      </w:r>
      <w:r w:rsidRPr="00655985">
        <w:rPr>
          <w:rFonts w:ascii="Times New Roman" w:hAnsi="Times New Roman" w:cs="Times New Roman"/>
          <w:sz w:val="26"/>
          <w:szCs w:val="26"/>
        </w:rPr>
        <w:t>заседания Координационного совета по проведению экспертизы и оценки реализации муниципальных и ведомственных целевых программ муниципального образования городск</w:t>
      </w:r>
      <w:r w:rsidR="00DB6D6B" w:rsidRPr="00655985">
        <w:rPr>
          <w:rFonts w:ascii="Times New Roman" w:hAnsi="Times New Roman" w:cs="Times New Roman"/>
          <w:sz w:val="26"/>
          <w:szCs w:val="26"/>
        </w:rPr>
        <w:t>ое поселе</w:t>
      </w:r>
      <w:r w:rsidR="002F6CEC" w:rsidRPr="00655985">
        <w:rPr>
          <w:rFonts w:ascii="Times New Roman" w:hAnsi="Times New Roman" w:cs="Times New Roman"/>
          <w:sz w:val="26"/>
          <w:szCs w:val="26"/>
        </w:rPr>
        <w:t xml:space="preserve">ние Пойковский </w:t>
      </w:r>
      <w:r w:rsidR="006826D0" w:rsidRPr="006826D0">
        <w:rPr>
          <w:rFonts w:ascii="Times New Roman" w:hAnsi="Times New Roman" w:cs="Times New Roman"/>
          <w:sz w:val="26"/>
          <w:szCs w:val="26"/>
        </w:rPr>
        <w:t>от 17.08.2021г №</w:t>
      </w:r>
      <w:r w:rsidR="00937254" w:rsidRPr="006826D0">
        <w:rPr>
          <w:rFonts w:ascii="Times New Roman" w:hAnsi="Times New Roman" w:cs="Times New Roman"/>
          <w:sz w:val="26"/>
          <w:szCs w:val="26"/>
        </w:rPr>
        <w:t>10.</w:t>
      </w:r>
    </w:p>
    <w:p w14:paraId="391F7501" w14:textId="7587C970" w:rsidR="002871E3" w:rsidRPr="00A85BA6" w:rsidRDefault="00937254" w:rsidP="006A13FF">
      <w:pPr>
        <w:widowControl w:val="0"/>
        <w:shd w:val="clear" w:color="auto" w:fill="FFFFFF"/>
        <w:autoSpaceDE w:val="0"/>
        <w:autoSpaceDN w:val="0"/>
        <w:adjustRightInd w:val="0"/>
        <w:spacing w:after="0" w:line="300" w:lineRule="auto"/>
        <w:ind w:left="-709" w:hanging="284"/>
        <w:contextualSpacing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       </w:t>
      </w:r>
      <w:r w:rsidR="006A13FF">
        <w:rPr>
          <w:rFonts w:ascii="Times New Roman" w:hAnsi="Times New Roman" w:cs="Times New Roman"/>
          <w:b/>
          <w:sz w:val="25"/>
          <w:szCs w:val="25"/>
        </w:rPr>
        <w:t xml:space="preserve">       </w:t>
      </w:r>
      <w:r w:rsidR="001C0152" w:rsidRPr="006A13FF">
        <w:rPr>
          <w:rFonts w:ascii="Times New Roman" w:hAnsi="Times New Roman" w:cs="Times New Roman"/>
          <w:b/>
          <w:sz w:val="25"/>
          <w:szCs w:val="25"/>
          <w:u w:val="single"/>
        </w:rPr>
        <w:t>Увеличени</w:t>
      </w:r>
      <w:r w:rsidR="001C0152" w:rsidRPr="002E0DC0">
        <w:rPr>
          <w:rFonts w:ascii="Times New Roman" w:hAnsi="Times New Roman" w:cs="Times New Roman"/>
          <w:b/>
          <w:sz w:val="25"/>
          <w:szCs w:val="25"/>
        </w:rPr>
        <w:t>е</w:t>
      </w:r>
      <w:r w:rsidR="001C0152" w:rsidRPr="002E0DC0">
        <w:rPr>
          <w:rFonts w:ascii="Times New Roman" w:hAnsi="Times New Roman" w:cs="Times New Roman"/>
          <w:sz w:val="25"/>
          <w:szCs w:val="25"/>
        </w:rPr>
        <w:t xml:space="preserve"> основного мероприятия 2 «</w:t>
      </w:r>
      <w:r w:rsidR="001C0152" w:rsidRPr="002E0DC0">
        <w:rPr>
          <w:rFonts w:ascii="Times New Roman" w:hAnsi="Times New Roman" w:cs="Times New Roman"/>
          <w:color w:val="000000"/>
          <w:sz w:val="25"/>
          <w:szCs w:val="25"/>
        </w:rPr>
        <w:t xml:space="preserve">"Капитальный ремонт, ремонт и содержание автомобильных дорог и искусственных дорожных сооружений общего пользования местного значения"» в сумме </w:t>
      </w:r>
      <w:r>
        <w:rPr>
          <w:rFonts w:ascii="Times New Roman" w:hAnsi="Times New Roman" w:cs="Times New Roman"/>
          <w:color w:val="000000"/>
          <w:sz w:val="25"/>
          <w:szCs w:val="25"/>
        </w:rPr>
        <w:t>7</w:t>
      </w:r>
      <w:r w:rsidR="001C0152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119 394,90 руб. в том числе:</w:t>
      </w:r>
    </w:p>
    <w:p w14:paraId="57C8A5EB" w14:textId="4CCFF583" w:rsidR="00937254" w:rsidRDefault="002871E3" w:rsidP="006A13FF">
      <w:pPr>
        <w:widowControl w:val="0"/>
        <w:shd w:val="clear" w:color="auto" w:fill="FFFFFF"/>
        <w:autoSpaceDE w:val="0"/>
        <w:autoSpaceDN w:val="0"/>
        <w:adjustRightInd w:val="0"/>
        <w:spacing w:after="0" w:line="300" w:lineRule="auto"/>
        <w:ind w:left="-709" w:hanging="284"/>
        <w:contextualSpacing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     </w:t>
      </w:r>
      <w:r w:rsidR="00937254">
        <w:rPr>
          <w:rFonts w:ascii="Times New Roman" w:hAnsi="Times New Roman" w:cs="Times New Roman"/>
          <w:color w:val="000000"/>
          <w:sz w:val="25"/>
          <w:szCs w:val="25"/>
        </w:rPr>
        <w:t xml:space="preserve">  </w:t>
      </w:r>
      <w:r w:rsidR="00A85BA6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6A13FF">
        <w:rPr>
          <w:rFonts w:ascii="Times New Roman" w:hAnsi="Times New Roman" w:cs="Times New Roman"/>
          <w:color w:val="000000"/>
          <w:sz w:val="25"/>
          <w:szCs w:val="25"/>
        </w:rPr>
        <w:t xml:space="preserve">     </w:t>
      </w:r>
      <w:r w:rsidR="00A85BA6">
        <w:rPr>
          <w:rFonts w:ascii="Times New Roman" w:hAnsi="Times New Roman" w:cs="Times New Roman"/>
          <w:color w:val="000000"/>
          <w:sz w:val="25"/>
          <w:szCs w:val="25"/>
        </w:rPr>
        <w:t xml:space="preserve">1) </w:t>
      </w:r>
      <w:r w:rsidR="00937254" w:rsidRPr="00937254">
        <w:rPr>
          <w:rFonts w:ascii="Times New Roman" w:hAnsi="Times New Roman" w:cs="Times New Roman"/>
          <w:color w:val="000000"/>
          <w:sz w:val="25"/>
          <w:szCs w:val="25"/>
        </w:rPr>
        <w:t xml:space="preserve">Уведомление Департамента финансов Нефтеюганского района №193/302 от 13.07.2021(иные </w:t>
      </w:r>
      <w:r w:rsidR="00A85BA6">
        <w:rPr>
          <w:rFonts w:ascii="Times New Roman" w:hAnsi="Times New Roman" w:cs="Times New Roman"/>
          <w:color w:val="000000"/>
          <w:sz w:val="25"/>
          <w:szCs w:val="25"/>
        </w:rPr>
        <w:t xml:space="preserve">  </w:t>
      </w:r>
      <w:r w:rsidR="00937254" w:rsidRPr="00937254">
        <w:rPr>
          <w:rFonts w:ascii="Times New Roman" w:hAnsi="Times New Roman" w:cs="Times New Roman"/>
          <w:color w:val="000000"/>
          <w:sz w:val="25"/>
          <w:szCs w:val="25"/>
        </w:rPr>
        <w:t>межбюджетные трансферты на ремонт автомобильных дорог общего пользования местного значения поселений, районный бюджет)</w:t>
      </w:r>
      <w:r w:rsidR="00937254">
        <w:rPr>
          <w:rFonts w:ascii="Times New Roman" w:hAnsi="Times New Roman" w:cs="Times New Roman"/>
          <w:color w:val="000000"/>
          <w:sz w:val="25"/>
          <w:szCs w:val="25"/>
        </w:rPr>
        <w:t xml:space="preserve"> в сумме 3 139,39490 тыс.руб.</w:t>
      </w:r>
      <w:r w:rsidR="00A85BA6">
        <w:rPr>
          <w:rFonts w:ascii="Times New Roman" w:hAnsi="Times New Roman" w:cs="Times New Roman"/>
          <w:color w:val="000000"/>
          <w:sz w:val="25"/>
          <w:szCs w:val="25"/>
        </w:rPr>
        <w:t>;</w:t>
      </w:r>
    </w:p>
    <w:p w14:paraId="0ABF05AA" w14:textId="5DD51F9B" w:rsidR="00A85BA6" w:rsidRDefault="00A85BA6" w:rsidP="006A13FF">
      <w:pPr>
        <w:widowControl w:val="0"/>
        <w:shd w:val="clear" w:color="auto" w:fill="FFFFFF"/>
        <w:autoSpaceDE w:val="0"/>
        <w:autoSpaceDN w:val="0"/>
        <w:adjustRightInd w:val="0"/>
        <w:spacing w:after="0" w:line="300" w:lineRule="auto"/>
        <w:ind w:left="-709" w:hanging="284"/>
        <w:contextualSpacing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        </w:t>
      </w:r>
      <w:r w:rsidR="006A13FF">
        <w:rPr>
          <w:rFonts w:ascii="Times New Roman" w:hAnsi="Times New Roman" w:cs="Times New Roman"/>
          <w:color w:val="000000"/>
          <w:sz w:val="25"/>
          <w:szCs w:val="25"/>
        </w:rPr>
        <w:t xml:space="preserve">     2) на</w:t>
      </w:r>
      <w:r>
        <w:rPr>
          <w:rFonts w:ascii="Times New Roman" w:hAnsi="Times New Roman" w:cs="Times New Roman"/>
          <w:color w:val="000000"/>
          <w:sz w:val="25"/>
          <w:szCs w:val="25"/>
        </w:rPr>
        <w:t xml:space="preserve"> «Выполнение работ по ремонту автодорог в гп.Пойковский» в сумме 3 205, 49697 тыс.руб.</w:t>
      </w:r>
    </w:p>
    <w:p w14:paraId="1D4A8713" w14:textId="691B07BA" w:rsidR="00A85BA6" w:rsidRDefault="00A85BA6" w:rsidP="006A13FF">
      <w:pPr>
        <w:widowControl w:val="0"/>
        <w:shd w:val="clear" w:color="auto" w:fill="FFFFFF"/>
        <w:autoSpaceDE w:val="0"/>
        <w:autoSpaceDN w:val="0"/>
        <w:adjustRightInd w:val="0"/>
        <w:spacing w:after="0" w:line="300" w:lineRule="auto"/>
        <w:ind w:left="-709" w:hanging="284"/>
        <w:contextualSpacing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        </w:t>
      </w:r>
      <w:r w:rsidR="006A13FF">
        <w:rPr>
          <w:rFonts w:ascii="Times New Roman" w:hAnsi="Times New Roman" w:cs="Times New Roman"/>
          <w:color w:val="000000"/>
          <w:sz w:val="25"/>
          <w:szCs w:val="25"/>
        </w:rPr>
        <w:t xml:space="preserve">    </w:t>
      </w:r>
      <w:r>
        <w:rPr>
          <w:rFonts w:ascii="Times New Roman" w:hAnsi="Times New Roman" w:cs="Times New Roman"/>
          <w:color w:val="000000"/>
          <w:sz w:val="25"/>
          <w:szCs w:val="25"/>
        </w:rPr>
        <w:t xml:space="preserve"> 3) на новое мероприятие «Оказание услуг по внесению изменений в проекты организации дорожного движения (ПОДД) на автомобильные дороги общего пользования местного значения в гп.Пойковский» в сумме 558, 70918 тыс.руб.</w:t>
      </w:r>
    </w:p>
    <w:p w14:paraId="086138B3" w14:textId="4D045F29" w:rsidR="00A85BA6" w:rsidRDefault="00A85BA6" w:rsidP="006A13FF">
      <w:pPr>
        <w:widowControl w:val="0"/>
        <w:shd w:val="clear" w:color="auto" w:fill="FFFFFF"/>
        <w:autoSpaceDE w:val="0"/>
        <w:autoSpaceDN w:val="0"/>
        <w:adjustRightInd w:val="0"/>
        <w:spacing w:after="0" w:line="300" w:lineRule="auto"/>
        <w:ind w:left="-709" w:hanging="284"/>
        <w:contextualSpacing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         </w:t>
      </w:r>
      <w:r w:rsidR="006A13FF">
        <w:rPr>
          <w:rFonts w:ascii="Times New Roman" w:hAnsi="Times New Roman" w:cs="Times New Roman"/>
          <w:color w:val="000000"/>
          <w:sz w:val="25"/>
          <w:szCs w:val="25"/>
        </w:rPr>
        <w:t xml:space="preserve">    </w:t>
      </w:r>
      <w:r>
        <w:rPr>
          <w:rFonts w:ascii="Times New Roman" w:hAnsi="Times New Roman" w:cs="Times New Roman"/>
          <w:color w:val="000000"/>
          <w:sz w:val="25"/>
          <w:szCs w:val="25"/>
        </w:rPr>
        <w:t xml:space="preserve">4) на новое мероприятие </w:t>
      </w:r>
      <w:r w:rsidR="00F37F7F">
        <w:rPr>
          <w:rFonts w:ascii="Times New Roman" w:hAnsi="Times New Roman" w:cs="Times New Roman"/>
          <w:color w:val="000000"/>
          <w:sz w:val="25"/>
          <w:szCs w:val="25"/>
        </w:rPr>
        <w:t>«Выполнение</w:t>
      </w:r>
      <w:r>
        <w:rPr>
          <w:rFonts w:ascii="Times New Roman" w:hAnsi="Times New Roman" w:cs="Times New Roman"/>
          <w:color w:val="000000"/>
          <w:sz w:val="25"/>
          <w:szCs w:val="25"/>
        </w:rPr>
        <w:t xml:space="preserve"> работ по ремонту, покраске стоек дорожных знаков и ограждений на улично-дорожной сети в гп.Пойковский в 2021 году» в сумме 215,79385 тыс.руб.</w:t>
      </w:r>
    </w:p>
    <w:p w14:paraId="63DB37C3" w14:textId="1B2F0C05" w:rsidR="00AC6409" w:rsidRPr="00AC6409" w:rsidRDefault="00A85BA6" w:rsidP="00AC6409">
      <w:pPr>
        <w:ind w:left="-426" w:hanging="141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C6409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AC6409" w:rsidRPr="00AC6409">
        <w:rPr>
          <w:rFonts w:ascii="Times New Roman" w:hAnsi="Times New Roman" w:cs="Times New Roman"/>
          <w:b/>
          <w:bCs/>
          <w:sz w:val="26"/>
          <w:szCs w:val="26"/>
        </w:rPr>
        <w:t>Уточненный общий объем финансирования программы составит 1 68</w:t>
      </w:r>
      <w:r w:rsidR="00AC6409">
        <w:rPr>
          <w:rFonts w:ascii="Times New Roman" w:hAnsi="Times New Roman" w:cs="Times New Roman"/>
          <w:b/>
          <w:bCs/>
          <w:sz w:val="26"/>
          <w:szCs w:val="26"/>
        </w:rPr>
        <w:t>6 360</w:t>
      </w:r>
      <w:r w:rsidR="00AC6409" w:rsidRPr="00AC6409">
        <w:rPr>
          <w:rFonts w:ascii="Times New Roman" w:hAnsi="Times New Roman" w:cs="Times New Roman"/>
          <w:b/>
          <w:bCs/>
          <w:sz w:val="26"/>
          <w:szCs w:val="26"/>
        </w:rPr>
        <w:t>,71366 тыс. руб., в том числе:</w:t>
      </w:r>
    </w:p>
    <w:p w14:paraId="6BF713D2" w14:textId="77777777" w:rsidR="00AC6409" w:rsidRPr="00AC6409" w:rsidRDefault="00AC6409" w:rsidP="00AC6409">
      <w:pPr>
        <w:ind w:left="-426" w:hanging="141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C6409">
        <w:rPr>
          <w:rFonts w:ascii="Times New Roman" w:hAnsi="Times New Roman" w:cs="Times New Roman"/>
          <w:bCs/>
          <w:sz w:val="26"/>
          <w:szCs w:val="26"/>
        </w:rPr>
        <w:t>- федеральный бюджет – 0,00000 тыс.руб.;</w:t>
      </w:r>
    </w:p>
    <w:p w14:paraId="00C05348" w14:textId="77777777" w:rsidR="00AC6409" w:rsidRPr="00AC6409" w:rsidRDefault="00AC6409" w:rsidP="00AC6409">
      <w:pPr>
        <w:ind w:left="-426" w:hanging="141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C6409">
        <w:rPr>
          <w:rFonts w:ascii="Times New Roman" w:hAnsi="Times New Roman" w:cs="Times New Roman"/>
          <w:bCs/>
          <w:sz w:val="26"/>
          <w:szCs w:val="26"/>
        </w:rPr>
        <w:t xml:space="preserve">- бюджет автономного округа – 15 043,73525 тыс.руб.; </w:t>
      </w:r>
    </w:p>
    <w:p w14:paraId="6D47AB86" w14:textId="77777777" w:rsidR="00AC6409" w:rsidRPr="00AC6409" w:rsidRDefault="00AC6409" w:rsidP="00AC6409">
      <w:pPr>
        <w:ind w:left="-426" w:hanging="141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C6409">
        <w:rPr>
          <w:rFonts w:ascii="Times New Roman" w:hAnsi="Times New Roman" w:cs="Times New Roman"/>
          <w:bCs/>
          <w:sz w:val="26"/>
          <w:szCs w:val="26"/>
        </w:rPr>
        <w:t>- бюджет района – 3 139,39490 тыс.руб.;</w:t>
      </w:r>
    </w:p>
    <w:p w14:paraId="718C20A0" w14:textId="7AE1FFE4" w:rsidR="00AC6409" w:rsidRPr="00AC6409" w:rsidRDefault="00AC6409" w:rsidP="00AC6409">
      <w:pPr>
        <w:ind w:left="-426" w:hanging="141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C6409">
        <w:rPr>
          <w:rFonts w:ascii="Times New Roman" w:hAnsi="Times New Roman" w:cs="Times New Roman"/>
          <w:bCs/>
          <w:sz w:val="26"/>
          <w:szCs w:val="26"/>
        </w:rPr>
        <w:t>- бюджета городского поселения – 1 4</w:t>
      </w:r>
      <w:r>
        <w:rPr>
          <w:rFonts w:ascii="Times New Roman" w:hAnsi="Times New Roman" w:cs="Times New Roman"/>
          <w:bCs/>
          <w:sz w:val="26"/>
          <w:szCs w:val="26"/>
        </w:rPr>
        <w:t>42 577</w:t>
      </w:r>
      <w:r w:rsidRPr="00AC6409">
        <w:rPr>
          <w:rFonts w:ascii="Times New Roman" w:hAnsi="Times New Roman" w:cs="Times New Roman"/>
          <w:bCs/>
          <w:sz w:val="26"/>
          <w:szCs w:val="26"/>
        </w:rPr>
        <w:t xml:space="preserve">,58351 тыс.руб.; </w:t>
      </w:r>
    </w:p>
    <w:p w14:paraId="27CC838D" w14:textId="77777777" w:rsidR="00AC6409" w:rsidRPr="00AC6409" w:rsidRDefault="00AC6409" w:rsidP="00AC6409">
      <w:pPr>
        <w:ind w:left="-426" w:hanging="141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C6409">
        <w:rPr>
          <w:rFonts w:ascii="Times New Roman" w:hAnsi="Times New Roman" w:cs="Times New Roman"/>
          <w:bCs/>
          <w:sz w:val="26"/>
          <w:szCs w:val="26"/>
        </w:rPr>
        <w:t>- иные источники – 225 600,00000 тыс. руб.</w:t>
      </w:r>
      <w:bookmarkStart w:id="0" w:name="_GoBack"/>
      <w:bookmarkEnd w:id="0"/>
    </w:p>
    <w:p w14:paraId="6BDF8193" w14:textId="77777777" w:rsidR="00AC6409" w:rsidRDefault="00AC6409" w:rsidP="00AC6409">
      <w:pPr>
        <w:ind w:left="-426" w:hanging="141"/>
        <w:contextualSpacing/>
        <w:jc w:val="both"/>
        <w:rPr>
          <w:b/>
          <w:sz w:val="26"/>
          <w:szCs w:val="26"/>
        </w:rPr>
      </w:pPr>
    </w:p>
    <w:p w14:paraId="00854647" w14:textId="44E22AC8" w:rsidR="00937254" w:rsidRDefault="00937254" w:rsidP="00AC6409">
      <w:pPr>
        <w:widowControl w:val="0"/>
        <w:shd w:val="clear" w:color="auto" w:fill="FFFFFF"/>
        <w:autoSpaceDE w:val="0"/>
        <w:autoSpaceDN w:val="0"/>
        <w:adjustRightInd w:val="0"/>
        <w:spacing w:after="0" w:line="300" w:lineRule="auto"/>
        <w:ind w:left="-426" w:hanging="141"/>
        <w:contextualSpacing/>
        <w:rPr>
          <w:rFonts w:ascii="Times New Roman" w:hAnsi="Times New Roman" w:cs="Times New Roman"/>
          <w:color w:val="000000"/>
          <w:sz w:val="25"/>
          <w:szCs w:val="25"/>
        </w:rPr>
      </w:pPr>
    </w:p>
    <w:p w14:paraId="4F7123AD" w14:textId="77777777" w:rsidR="00F37F7F" w:rsidRDefault="00F37F7F" w:rsidP="00F37F7F">
      <w:pPr>
        <w:widowControl w:val="0"/>
        <w:shd w:val="clear" w:color="auto" w:fill="FFFFFF"/>
        <w:autoSpaceDE w:val="0"/>
        <w:autoSpaceDN w:val="0"/>
        <w:adjustRightInd w:val="0"/>
        <w:spacing w:after="0" w:line="300" w:lineRule="auto"/>
        <w:ind w:left="-567" w:hanging="567"/>
        <w:contextualSpacing/>
        <w:rPr>
          <w:rFonts w:ascii="Times New Roman" w:hAnsi="Times New Roman" w:cs="Times New Roman"/>
          <w:color w:val="000000"/>
          <w:sz w:val="25"/>
          <w:szCs w:val="25"/>
        </w:rPr>
      </w:pPr>
    </w:p>
    <w:p w14:paraId="4272748C" w14:textId="77777777" w:rsidR="00F37F7F" w:rsidRDefault="00F37F7F" w:rsidP="00F37F7F">
      <w:pPr>
        <w:widowControl w:val="0"/>
        <w:shd w:val="clear" w:color="auto" w:fill="FFFFFF"/>
        <w:autoSpaceDE w:val="0"/>
        <w:autoSpaceDN w:val="0"/>
        <w:adjustRightInd w:val="0"/>
        <w:spacing w:after="0" w:line="300" w:lineRule="auto"/>
        <w:ind w:left="-567" w:hanging="567"/>
        <w:contextualSpacing/>
        <w:rPr>
          <w:rFonts w:ascii="Times New Roman" w:hAnsi="Times New Roman" w:cs="Times New Roman"/>
          <w:color w:val="000000"/>
          <w:sz w:val="25"/>
          <w:szCs w:val="25"/>
        </w:rPr>
      </w:pPr>
    </w:p>
    <w:p w14:paraId="3BEDEA63" w14:textId="3145B567" w:rsidR="00F37F7F" w:rsidRPr="00F37F7F" w:rsidRDefault="00F37F7F" w:rsidP="00F37F7F">
      <w:pPr>
        <w:widowControl w:val="0"/>
        <w:shd w:val="clear" w:color="auto" w:fill="FFFFFF"/>
        <w:autoSpaceDE w:val="0"/>
        <w:autoSpaceDN w:val="0"/>
        <w:adjustRightInd w:val="0"/>
        <w:spacing w:after="0" w:line="300" w:lineRule="auto"/>
        <w:ind w:left="-567" w:hanging="567"/>
        <w:contextualSpacing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</w:p>
    <w:p w14:paraId="17F09FD1" w14:textId="5A4CF74D" w:rsidR="000D73D6" w:rsidRPr="00655985" w:rsidRDefault="00B70FB1" w:rsidP="00F37F7F">
      <w:pPr>
        <w:spacing w:after="0" w:line="300" w:lineRule="auto"/>
        <w:ind w:left="-709"/>
        <w:contextualSpacing/>
        <w:rPr>
          <w:rFonts w:ascii="Times New Roman" w:hAnsi="Times New Roman" w:cs="Times New Roman"/>
          <w:bCs/>
          <w:sz w:val="26"/>
          <w:szCs w:val="26"/>
        </w:rPr>
      </w:pPr>
      <w:r w:rsidRPr="0065598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240E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37F7F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8F0BC6" w:rsidRPr="00655985">
        <w:rPr>
          <w:rFonts w:ascii="Times New Roman" w:hAnsi="Times New Roman" w:cs="Times New Roman"/>
          <w:bCs/>
          <w:sz w:val="26"/>
          <w:szCs w:val="26"/>
        </w:rPr>
        <w:t xml:space="preserve">Ведущий инженер </w:t>
      </w:r>
      <w:r w:rsidR="000D73D6" w:rsidRPr="00655985">
        <w:rPr>
          <w:rFonts w:ascii="Times New Roman" w:hAnsi="Times New Roman" w:cs="Times New Roman"/>
          <w:bCs/>
          <w:sz w:val="26"/>
          <w:szCs w:val="26"/>
        </w:rPr>
        <w:t xml:space="preserve">                   </w:t>
      </w:r>
      <w:r w:rsidR="008F0BC6" w:rsidRPr="00655985">
        <w:rPr>
          <w:rFonts w:ascii="Times New Roman" w:hAnsi="Times New Roman" w:cs="Times New Roman"/>
          <w:bCs/>
          <w:sz w:val="26"/>
          <w:szCs w:val="26"/>
        </w:rPr>
        <w:t xml:space="preserve">                               </w:t>
      </w:r>
      <w:r w:rsidR="000D73D6" w:rsidRPr="00655985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DB6D6B" w:rsidRPr="00655985">
        <w:rPr>
          <w:rFonts w:ascii="Times New Roman" w:hAnsi="Times New Roman" w:cs="Times New Roman"/>
          <w:bCs/>
          <w:sz w:val="26"/>
          <w:szCs w:val="26"/>
        </w:rPr>
        <w:t xml:space="preserve">         </w:t>
      </w:r>
      <w:r w:rsidR="004240E0">
        <w:rPr>
          <w:rFonts w:ascii="Times New Roman" w:hAnsi="Times New Roman" w:cs="Times New Roman"/>
          <w:bCs/>
          <w:sz w:val="26"/>
          <w:szCs w:val="26"/>
        </w:rPr>
        <w:t xml:space="preserve">         </w:t>
      </w:r>
      <w:r w:rsidR="000D73D6" w:rsidRPr="00655985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8F0BC6" w:rsidRPr="0065598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37F7F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8F0BC6" w:rsidRPr="00655985">
        <w:rPr>
          <w:rFonts w:ascii="Times New Roman" w:hAnsi="Times New Roman" w:cs="Times New Roman"/>
          <w:bCs/>
          <w:sz w:val="26"/>
          <w:szCs w:val="26"/>
        </w:rPr>
        <w:t>Т.В.Валиуллина</w:t>
      </w:r>
    </w:p>
    <w:p w14:paraId="6E1CC628" w14:textId="54745208" w:rsidR="00366ECA" w:rsidRPr="00655985" w:rsidRDefault="00366ECA" w:rsidP="001C0152">
      <w:pPr>
        <w:spacing w:after="0" w:line="300" w:lineRule="auto"/>
        <w:ind w:firstLine="652"/>
        <w:contextualSpacing/>
        <w:rPr>
          <w:rFonts w:ascii="Times New Roman" w:hAnsi="Times New Roman" w:cs="Times New Roman"/>
          <w:sz w:val="26"/>
          <w:szCs w:val="26"/>
        </w:rPr>
      </w:pPr>
    </w:p>
    <w:sectPr w:rsidR="00366ECA" w:rsidRPr="00655985" w:rsidSect="00937254">
      <w:pgSz w:w="11906" w:h="16838"/>
      <w:pgMar w:top="993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21411"/>
    <w:multiLevelType w:val="hybridMultilevel"/>
    <w:tmpl w:val="8856DC86"/>
    <w:lvl w:ilvl="0" w:tplc="191487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F6"/>
    <w:rsid w:val="000047FB"/>
    <w:rsid w:val="00007829"/>
    <w:rsid w:val="0001221A"/>
    <w:rsid w:val="000176D1"/>
    <w:rsid w:val="00030D75"/>
    <w:rsid w:val="00063FF1"/>
    <w:rsid w:val="00074DAB"/>
    <w:rsid w:val="00076876"/>
    <w:rsid w:val="000B374D"/>
    <w:rsid w:val="000C5B69"/>
    <w:rsid w:val="000C669F"/>
    <w:rsid w:val="000C7BEE"/>
    <w:rsid w:val="000D7007"/>
    <w:rsid w:val="000D73D6"/>
    <w:rsid w:val="000F72A4"/>
    <w:rsid w:val="00104D28"/>
    <w:rsid w:val="00112E74"/>
    <w:rsid w:val="00131E7F"/>
    <w:rsid w:val="00137F2B"/>
    <w:rsid w:val="00140D03"/>
    <w:rsid w:val="00141611"/>
    <w:rsid w:val="00151AB8"/>
    <w:rsid w:val="00160C16"/>
    <w:rsid w:val="001675AF"/>
    <w:rsid w:val="00187D2B"/>
    <w:rsid w:val="001950E1"/>
    <w:rsid w:val="001965ED"/>
    <w:rsid w:val="001A145B"/>
    <w:rsid w:val="001C0152"/>
    <w:rsid w:val="001E7457"/>
    <w:rsid w:val="001F25ED"/>
    <w:rsid w:val="0020215B"/>
    <w:rsid w:val="00226460"/>
    <w:rsid w:val="00241D00"/>
    <w:rsid w:val="0024658B"/>
    <w:rsid w:val="00260AE6"/>
    <w:rsid w:val="002871E3"/>
    <w:rsid w:val="00293BC7"/>
    <w:rsid w:val="00295AC0"/>
    <w:rsid w:val="002B116A"/>
    <w:rsid w:val="002B344A"/>
    <w:rsid w:val="002D196F"/>
    <w:rsid w:val="002E4355"/>
    <w:rsid w:val="002E7974"/>
    <w:rsid w:val="002F6CEC"/>
    <w:rsid w:val="00323764"/>
    <w:rsid w:val="00334958"/>
    <w:rsid w:val="00335CAE"/>
    <w:rsid w:val="00352AF7"/>
    <w:rsid w:val="0035320C"/>
    <w:rsid w:val="00354631"/>
    <w:rsid w:val="00366ECA"/>
    <w:rsid w:val="00376B89"/>
    <w:rsid w:val="0038126E"/>
    <w:rsid w:val="00382F55"/>
    <w:rsid w:val="00385167"/>
    <w:rsid w:val="003C1C6F"/>
    <w:rsid w:val="003D119A"/>
    <w:rsid w:val="003F6043"/>
    <w:rsid w:val="003F7443"/>
    <w:rsid w:val="00401724"/>
    <w:rsid w:val="0041503D"/>
    <w:rsid w:val="004240E0"/>
    <w:rsid w:val="004463CC"/>
    <w:rsid w:val="00473810"/>
    <w:rsid w:val="00496531"/>
    <w:rsid w:val="004B4EB0"/>
    <w:rsid w:val="004E56A9"/>
    <w:rsid w:val="004F12F6"/>
    <w:rsid w:val="004F6219"/>
    <w:rsid w:val="005004FA"/>
    <w:rsid w:val="005014AC"/>
    <w:rsid w:val="005168DB"/>
    <w:rsid w:val="005253E7"/>
    <w:rsid w:val="005450BE"/>
    <w:rsid w:val="005557CD"/>
    <w:rsid w:val="00580123"/>
    <w:rsid w:val="00591F63"/>
    <w:rsid w:val="005A1751"/>
    <w:rsid w:val="005A2645"/>
    <w:rsid w:val="005A3CDA"/>
    <w:rsid w:val="005B233F"/>
    <w:rsid w:val="005B4353"/>
    <w:rsid w:val="005D3B03"/>
    <w:rsid w:val="005F4540"/>
    <w:rsid w:val="005F631F"/>
    <w:rsid w:val="00605D41"/>
    <w:rsid w:val="006076F0"/>
    <w:rsid w:val="006270C1"/>
    <w:rsid w:val="00630389"/>
    <w:rsid w:val="00644DA2"/>
    <w:rsid w:val="00650B90"/>
    <w:rsid w:val="00651FCA"/>
    <w:rsid w:val="00654E0C"/>
    <w:rsid w:val="00655985"/>
    <w:rsid w:val="006809C8"/>
    <w:rsid w:val="006810CC"/>
    <w:rsid w:val="006826D0"/>
    <w:rsid w:val="006A13FF"/>
    <w:rsid w:val="006B13B5"/>
    <w:rsid w:val="006B5764"/>
    <w:rsid w:val="006C6CBD"/>
    <w:rsid w:val="006C7003"/>
    <w:rsid w:val="006D3983"/>
    <w:rsid w:val="006D4A75"/>
    <w:rsid w:val="006E0BCB"/>
    <w:rsid w:val="006E4080"/>
    <w:rsid w:val="006E7099"/>
    <w:rsid w:val="006F714F"/>
    <w:rsid w:val="00701AF0"/>
    <w:rsid w:val="0071312E"/>
    <w:rsid w:val="00721ACA"/>
    <w:rsid w:val="00726023"/>
    <w:rsid w:val="00727B4C"/>
    <w:rsid w:val="00752873"/>
    <w:rsid w:val="00753B76"/>
    <w:rsid w:val="00773E34"/>
    <w:rsid w:val="00776675"/>
    <w:rsid w:val="007833AE"/>
    <w:rsid w:val="00790BD1"/>
    <w:rsid w:val="007A5974"/>
    <w:rsid w:val="007C23E6"/>
    <w:rsid w:val="007C6FD6"/>
    <w:rsid w:val="007D27A1"/>
    <w:rsid w:val="007E2ABB"/>
    <w:rsid w:val="007E4957"/>
    <w:rsid w:val="007E4A60"/>
    <w:rsid w:val="007F1307"/>
    <w:rsid w:val="00802BA6"/>
    <w:rsid w:val="008055E2"/>
    <w:rsid w:val="00815811"/>
    <w:rsid w:val="00816EA2"/>
    <w:rsid w:val="00820D98"/>
    <w:rsid w:val="008353A7"/>
    <w:rsid w:val="00844D13"/>
    <w:rsid w:val="00850963"/>
    <w:rsid w:val="00867BDC"/>
    <w:rsid w:val="00874870"/>
    <w:rsid w:val="0088491E"/>
    <w:rsid w:val="0089485B"/>
    <w:rsid w:val="0089541E"/>
    <w:rsid w:val="008A065B"/>
    <w:rsid w:val="008A427A"/>
    <w:rsid w:val="008B1521"/>
    <w:rsid w:val="008B238F"/>
    <w:rsid w:val="008C6FF2"/>
    <w:rsid w:val="008D0FCB"/>
    <w:rsid w:val="008D46F2"/>
    <w:rsid w:val="008F0BC6"/>
    <w:rsid w:val="00922313"/>
    <w:rsid w:val="00926186"/>
    <w:rsid w:val="00937254"/>
    <w:rsid w:val="00944B7B"/>
    <w:rsid w:val="00945931"/>
    <w:rsid w:val="00945F43"/>
    <w:rsid w:val="00961106"/>
    <w:rsid w:val="00961D9C"/>
    <w:rsid w:val="009B1BFE"/>
    <w:rsid w:val="009B5BF2"/>
    <w:rsid w:val="009B61D8"/>
    <w:rsid w:val="009B68E4"/>
    <w:rsid w:val="009D39F2"/>
    <w:rsid w:val="009F7852"/>
    <w:rsid w:val="00A077C5"/>
    <w:rsid w:val="00A11A69"/>
    <w:rsid w:val="00A23CE0"/>
    <w:rsid w:val="00A34633"/>
    <w:rsid w:val="00A45705"/>
    <w:rsid w:val="00A57710"/>
    <w:rsid w:val="00A57EF8"/>
    <w:rsid w:val="00A72380"/>
    <w:rsid w:val="00A739A5"/>
    <w:rsid w:val="00A85BA6"/>
    <w:rsid w:val="00A90105"/>
    <w:rsid w:val="00A9218E"/>
    <w:rsid w:val="00AA0E5D"/>
    <w:rsid w:val="00AA155C"/>
    <w:rsid w:val="00AA17AC"/>
    <w:rsid w:val="00AA3E87"/>
    <w:rsid w:val="00AB7980"/>
    <w:rsid w:val="00AC6409"/>
    <w:rsid w:val="00AC6CBB"/>
    <w:rsid w:val="00AD2653"/>
    <w:rsid w:val="00AD5B43"/>
    <w:rsid w:val="00AF4AE5"/>
    <w:rsid w:val="00B165D1"/>
    <w:rsid w:val="00B455E0"/>
    <w:rsid w:val="00B564EE"/>
    <w:rsid w:val="00B62120"/>
    <w:rsid w:val="00B70FB1"/>
    <w:rsid w:val="00B74E9B"/>
    <w:rsid w:val="00BA1171"/>
    <w:rsid w:val="00BA1FAE"/>
    <w:rsid w:val="00BA2AC8"/>
    <w:rsid w:val="00BB03CA"/>
    <w:rsid w:val="00BD359E"/>
    <w:rsid w:val="00BD4D76"/>
    <w:rsid w:val="00BE07F9"/>
    <w:rsid w:val="00BE17FC"/>
    <w:rsid w:val="00BF3BDD"/>
    <w:rsid w:val="00C06230"/>
    <w:rsid w:val="00C1542E"/>
    <w:rsid w:val="00C20C54"/>
    <w:rsid w:val="00C254EE"/>
    <w:rsid w:val="00C43885"/>
    <w:rsid w:val="00C46C2D"/>
    <w:rsid w:val="00C63AF0"/>
    <w:rsid w:val="00C71129"/>
    <w:rsid w:val="00C8133F"/>
    <w:rsid w:val="00C9156A"/>
    <w:rsid w:val="00CA2F94"/>
    <w:rsid w:val="00CA7924"/>
    <w:rsid w:val="00CC0291"/>
    <w:rsid w:val="00CC15F8"/>
    <w:rsid w:val="00CD1179"/>
    <w:rsid w:val="00CD3395"/>
    <w:rsid w:val="00CE7E5D"/>
    <w:rsid w:val="00D21826"/>
    <w:rsid w:val="00D26302"/>
    <w:rsid w:val="00D31050"/>
    <w:rsid w:val="00D3442E"/>
    <w:rsid w:val="00D77B18"/>
    <w:rsid w:val="00D90081"/>
    <w:rsid w:val="00D9708F"/>
    <w:rsid w:val="00DB2CA1"/>
    <w:rsid w:val="00DB485B"/>
    <w:rsid w:val="00DB6D6B"/>
    <w:rsid w:val="00DC71A0"/>
    <w:rsid w:val="00DD31EB"/>
    <w:rsid w:val="00DE3491"/>
    <w:rsid w:val="00E01801"/>
    <w:rsid w:val="00E115DA"/>
    <w:rsid w:val="00E213A4"/>
    <w:rsid w:val="00E37316"/>
    <w:rsid w:val="00E43F23"/>
    <w:rsid w:val="00E63F52"/>
    <w:rsid w:val="00E778B9"/>
    <w:rsid w:val="00EA3E99"/>
    <w:rsid w:val="00EB0901"/>
    <w:rsid w:val="00EB19DE"/>
    <w:rsid w:val="00EC4D49"/>
    <w:rsid w:val="00ED7B9A"/>
    <w:rsid w:val="00EE787A"/>
    <w:rsid w:val="00EF6023"/>
    <w:rsid w:val="00F25701"/>
    <w:rsid w:val="00F365CA"/>
    <w:rsid w:val="00F37F7F"/>
    <w:rsid w:val="00F57BFF"/>
    <w:rsid w:val="00F74692"/>
    <w:rsid w:val="00F83FF5"/>
    <w:rsid w:val="00F943F0"/>
    <w:rsid w:val="00F96CAA"/>
    <w:rsid w:val="00FA1D34"/>
    <w:rsid w:val="00FA33FA"/>
    <w:rsid w:val="00FA4A91"/>
    <w:rsid w:val="00FA62B9"/>
    <w:rsid w:val="00FB4F5E"/>
    <w:rsid w:val="00FB5CC5"/>
    <w:rsid w:val="00FB65A7"/>
    <w:rsid w:val="00FD521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5576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AF4A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B455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E115D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0C66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AA17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8748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54164-4040-4120-9AED-049C83AAE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Татьяна В. Валиуллина</cp:lastModifiedBy>
  <cp:revision>28</cp:revision>
  <cp:lastPrinted>2021-08-30T06:16:00Z</cp:lastPrinted>
  <dcterms:created xsi:type="dcterms:W3CDTF">2020-07-14T09:00:00Z</dcterms:created>
  <dcterms:modified xsi:type="dcterms:W3CDTF">2021-08-30T06:22:00Z</dcterms:modified>
</cp:coreProperties>
</file>