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B63AD" w14:textId="55B8185E" w:rsidR="00E115DA" w:rsidRPr="00655985" w:rsidRDefault="00F37F7F" w:rsidP="00F37F7F">
      <w:pPr>
        <w:tabs>
          <w:tab w:val="left" w:pos="540"/>
        </w:tabs>
        <w:spacing w:after="0" w:line="300" w:lineRule="auto"/>
        <w:ind w:firstLine="652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366ECA" w:rsidRPr="00655985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333B6E5A" w14:textId="2FCBB8D2" w:rsidR="00945931" w:rsidRPr="00655985" w:rsidRDefault="00366ECA" w:rsidP="00F37F7F">
      <w:pPr>
        <w:tabs>
          <w:tab w:val="left" w:pos="540"/>
        </w:tabs>
        <w:spacing w:after="0" w:line="300" w:lineRule="auto"/>
        <w:ind w:firstLine="652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5985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DB485B" w:rsidRPr="00655985">
        <w:rPr>
          <w:rFonts w:ascii="Times New Roman" w:hAnsi="Times New Roman" w:cs="Times New Roman"/>
          <w:b/>
          <w:sz w:val="26"/>
          <w:szCs w:val="26"/>
        </w:rPr>
        <w:t>муниципальной программе</w:t>
      </w:r>
      <w:r w:rsidRPr="00655985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C71129" w:rsidRPr="00655985">
        <w:rPr>
          <w:rFonts w:ascii="Times New Roman" w:hAnsi="Times New Roman" w:cs="Times New Roman"/>
          <w:b/>
          <w:sz w:val="26"/>
          <w:szCs w:val="26"/>
        </w:rPr>
        <w:t>Развитие транспортной системы</w:t>
      </w:r>
      <w:r w:rsidR="00A23CE0" w:rsidRPr="00655985">
        <w:rPr>
          <w:rFonts w:ascii="Times New Roman" w:hAnsi="Times New Roman" w:cs="Times New Roman"/>
          <w:b/>
          <w:sz w:val="26"/>
          <w:szCs w:val="26"/>
        </w:rPr>
        <w:t xml:space="preserve"> в</w:t>
      </w:r>
      <w:r w:rsidRPr="00655985">
        <w:rPr>
          <w:rFonts w:ascii="Times New Roman" w:hAnsi="Times New Roman" w:cs="Times New Roman"/>
          <w:b/>
          <w:sz w:val="26"/>
          <w:szCs w:val="26"/>
        </w:rPr>
        <w:t xml:space="preserve"> городс</w:t>
      </w:r>
      <w:r w:rsidR="00030D75" w:rsidRPr="00655985">
        <w:rPr>
          <w:rFonts w:ascii="Times New Roman" w:hAnsi="Times New Roman" w:cs="Times New Roman"/>
          <w:b/>
          <w:sz w:val="26"/>
          <w:szCs w:val="26"/>
        </w:rPr>
        <w:t xml:space="preserve">ком поселении Пойковский на 2019-2024 </w:t>
      </w:r>
      <w:r w:rsidRPr="00655985">
        <w:rPr>
          <w:rFonts w:ascii="Times New Roman" w:hAnsi="Times New Roman" w:cs="Times New Roman"/>
          <w:b/>
          <w:sz w:val="26"/>
          <w:szCs w:val="26"/>
        </w:rPr>
        <w:t>годы</w:t>
      </w:r>
      <w:r w:rsidR="00030D75" w:rsidRPr="00655985">
        <w:rPr>
          <w:rFonts w:ascii="Times New Roman" w:hAnsi="Times New Roman" w:cs="Times New Roman"/>
          <w:b/>
          <w:sz w:val="26"/>
          <w:szCs w:val="26"/>
        </w:rPr>
        <w:t xml:space="preserve"> и на период до 2030 года</w:t>
      </w:r>
      <w:r w:rsidRPr="00655985">
        <w:rPr>
          <w:rFonts w:ascii="Times New Roman" w:hAnsi="Times New Roman" w:cs="Times New Roman"/>
          <w:b/>
          <w:sz w:val="26"/>
          <w:szCs w:val="26"/>
        </w:rPr>
        <w:t>».</w:t>
      </w:r>
    </w:p>
    <w:p w14:paraId="3BFF86CE" w14:textId="1E7D2CC7" w:rsidR="008B1521" w:rsidRPr="00655985" w:rsidRDefault="008B1521" w:rsidP="001C0152">
      <w:pPr>
        <w:tabs>
          <w:tab w:val="left" w:pos="540"/>
        </w:tabs>
        <w:spacing w:after="0" w:line="300" w:lineRule="auto"/>
        <w:ind w:firstLine="652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14:paraId="352B43E6" w14:textId="5FF802C6" w:rsidR="00497F67" w:rsidRPr="00497F67" w:rsidRDefault="004E56A9" w:rsidP="00497F67">
      <w:pPr>
        <w:tabs>
          <w:tab w:val="left" w:pos="540"/>
        </w:tabs>
        <w:ind w:left="-284"/>
        <w:jc w:val="both"/>
        <w:rPr>
          <w:rFonts w:ascii="Times New Roman" w:hAnsi="Times New Roman" w:cs="Times New Roman"/>
          <w:sz w:val="26"/>
          <w:szCs w:val="26"/>
        </w:rPr>
      </w:pPr>
      <w:r w:rsidRPr="00497F67">
        <w:rPr>
          <w:rFonts w:ascii="Times New Roman" w:hAnsi="Times New Roman" w:cs="Times New Roman"/>
          <w:sz w:val="26"/>
          <w:szCs w:val="26"/>
        </w:rPr>
        <w:t xml:space="preserve">В данную программу вносятся изменения в части финансирования на </w:t>
      </w:r>
      <w:r w:rsidR="00497F67" w:rsidRPr="00497F67">
        <w:rPr>
          <w:rFonts w:ascii="Times New Roman" w:hAnsi="Times New Roman" w:cs="Times New Roman"/>
          <w:sz w:val="26"/>
          <w:szCs w:val="26"/>
        </w:rPr>
        <w:t>2022</w:t>
      </w:r>
      <w:r w:rsidRPr="00497F67">
        <w:rPr>
          <w:rFonts w:ascii="Times New Roman" w:hAnsi="Times New Roman" w:cs="Times New Roman"/>
          <w:sz w:val="26"/>
          <w:szCs w:val="26"/>
        </w:rPr>
        <w:t xml:space="preserve"> год</w:t>
      </w:r>
      <w:r w:rsidR="00497F67" w:rsidRPr="00497F67">
        <w:rPr>
          <w:rFonts w:ascii="Times New Roman" w:hAnsi="Times New Roman" w:cs="Times New Roman"/>
          <w:sz w:val="26"/>
          <w:szCs w:val="26"/>
        </w:rPr>
        <w:t xml:space="preserve"> и плановый период 2023 и 2024 годов»</w:t>
      </w:r>
      <w:r w:rsidRPr="00497F67">
        <w:rPr>
          <w:rFonts w:ascii="Times New Roman" w:hAnsi="Times New Roman" w:cs="Times New Roman"/>
          <w:sz w:val="26"/>
          <w:szCs w:val="26"/>
        </w:rPr>
        <w:t xml:space="preserve"> на основании протокол</w:t>
      </w:r>
      <w:r w:rsidR="00AA17AC" w:rsidRPr="00497F67">
        <w:rPr>
          <w:rFonts w:ascii="Times New Roman" w:hAnsi="Times New Roman" w:cs="Times New Roman"/>
          <w:sz w:val="26"/>
          <w:szCs w:val="26"/>
        </w:rPr>
        <w:t xml:space="preserve">а </w:t>
      </w:r>
      <w:r w:rsidRPr="00497F67">
        <w:rPr>
          <w:rFonts w:ascii="Times New Roman" w:hAnsi="Times New Roman" w:cs="Times New Roman"/>
          <w:sz w:val="26"/>
          <w:szCs w:val="26"/>
        </w:rPr>
        <w:t>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</w:t>
      </w:r>
      <w:r w:rsidR="00DB6D6B" w:rsidRPr="00497F67">
        <w:rPr>
          <w:rFonts w:ascii="Times New Roman" w:hAnsi="Times New Roman" w:cs="Times New Roman"/>
          <w:sz w:val="26"/>
          <w:szCs w:val="26"/>
        </w:rPr>
        <w:t>ое поселе</w:t>
      </w:r>
      <w:r w:rsidR="002F6CEC" w:rsidRPr="00497F67">
        <w:rPr>
          <w:rFonts w:ascii="Times New Roman" w:hAnsi="Times New Roman" w:cs="Times New Roman"/>
          <w:sz w:val="26"/>
          <w:szCs w:val="26"/>
        </w:rPr>
        <w:t xml:space="preserve">ние Пойковский </w:t>
      </w:r>
      <w:r w:rsidR="00497F67" w:rsidRPr="00497F67">
        <w:rPr>
          <w:rFonts w:ascii="Times New Roman" w:hAnsi="Times New Roman" w:cs="Times New Roman"/>
          <w:sz w:val="26"/>
          <w:szCs w:val="26"/>
        </w:rPr>
        <w:t xml:space="preserve">от </w:t>
      </w:r>
      <w:r w:rsidR="00B4666A">
        <w:rPr>
          <w:rFonts w:ascii="Times New Roman" w:hAnsi="Times New Roman" w:cs="Times New Roman"/>
          <w:sz w:val="26"/>
          <w:szCs w:val="26"/>
        </w:rPr>
        <w:t>24</w:t>
      </w:r>
      <w:bookmarkStart w:id="0" w:name="_GoBack"/>
      <w:bookmarkEnd w:id="0"/>
      <w:r w:rsidR="00497F67" w:rsidRPr="00497F67">
        <w:rPr>
          <w:rFonts w:ascii="Times New Roman" w:hAnsi="Times New Roman" w:cs="Times New Roman"/>
          <w:sz w:val="26"/>
          <w:szCs w:val="26"/>
        </w:rPr>
        <w:t>.12</w:t>
      </w:r>
      <w:r w:rsidR="006826D0" w:rsidRPr="00497F67">
        <w:rPr>
          <w:rFonts w:ascii="Times New Roman" w:hAnsi="Times New Roman" w:cs="Times New Roman"/>
          <w:sz w:val="26"/>
          <w:szCs w:val="26"/>
        </w:rPr>
        <w:t>.2021г №</w:t>
      </w:r>
      <w:r w:rsidR="00497F67" w:rsidRPr="00497F67">
        <w:rPr>
          <w:rFonts w:ascii="Times New Roman" w:hAnsi="Times New Roman" w:cs="Times New Roman"/>
          <w:sz w:val="26"/>
          <w:szCs w:val="26"/>
        </w:rPr>
        <w:t>19</w:t>
      </w:r>
      <w:r w:rsidR="00937254" w:rsidRPr="00497F67">
        <w:rPr>
          <w:rFonts w:ascii="Times New Roman" w:hAnsi="Times New Roman" w:cs="Times New Roman"/>
          <w:sz w:val="26"/>
          <w:szCs w:val="26"/>
        </w:rPr>
        <w:t>.</w:t>
      </w:r>
      <w:bookmarkStart w:id="1" w:name="_Hlk59092057"/>
      <w:r w:rsidR="00497F67" w:rsidRPr="00497F67">
        <w:rPr>
          <w:rFonts w:ascii="Times New Roman" w:hAnsi="Times New Roman" w:cs="Times New Roman"/>
          <w:sz w:val="26"/>
          <w:szCs w:val="26"/>
        </w:rPr>
        <w:t xml:space="preserve"> </w:t>
      </w:r>
    </w:p>
    <w:bookmarkEnd w:id="1"/>
    <w:p w14:paraId="57D89B35" w14:textId="77777777" w:rsidR="00497F67" w:rsidRPr="00497F67" w:rsidRDefault="00497F67" w:rsidP="00497F67">
      <w:pPr>
        <w:pStyle w:val="a5"/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97F67">
        <w:rPr>
          <w:rFonts w:ascii="Times New Roman" w:hAnsi="Times New Roman" w:cs="Times New Roman"/>
          <w:b/>
          <w:sz w:val="26"/>
          <w:szCs w:val="26"/>
        </w:rPr>
        <w:t>- 2022 год</w:t>
      </w:r>
      <w:r w:rsidRPr="00497F67">
        <w:rPr>
          <w:rFonts w:ascii="Times New Roman" w:hAnsi="Times New Roman" w:cs="Times New Roman"/>
          <w:bCs/>
          <w:sz w:val="26"/>
          <w:szCs w:val="26"/>
        </w:rPr>
        <w:t xml:space="preserve"> – 409 893,04180 тыс. руб. (за счет средств бюджета поселения 106 288,37800 тыс. руб., иные источники 303 604,66480 тыс. руб.);</w:t>
      </w:r>
    </w:p>
    <w:p w14:paraId="2BC71320" w14:textId="77777777" w:rsidR="00497F67" w:rsidRPr="00497F67" w:rsidRDefault="00497F67" w:rsidP="00497F67">
      <w:pPr>
        <w:pStyle w:val="a5"/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97F67">
        <w:rPr>
          <w:rFonts w:ascii="Times New Roman" w:hAnsi="Times New Roman" w:cs="Times New Roman"/>
          <w:b/>
          <w:sz w:val="26"/>
          <w:szCs w:val="26"/>
        </w:rPr>
        <w:t>- 2023 год</w:t>
      </w:r>
      <w:r w:rsidRPr="00497F67">
        <w:rPr>
          <w:rFonts w:ascii="Times New Roman" w:hAnsi="Times New Roman" w:cs="Times New Roman"/>
          <w:bCs/>
          <w:sz w:val="26"/>
          <w:szCs w:val="26"/>
        </w:rPr>
        <w:t xml:space="preserve"> – </w:t>
      </w:r>
      <w:bookmarkStart w:id="2" w:name="_Hlk59095082"/>
      <w:r w:rsidRPr="00497F67">
        <w:rPr>
          <w:rFonts w:ascii="Times New Roman" w:hAnsi="Times New Roman" w:cs="Times New Roman"/>
          <w:bCs/>
          <w:sz w:val="26"/>
          <w:szCs w:val="26"/>
        </w:rPr>
        <w:t>105 400,00000 тыс. руб. за счет средств бюджета поселения, иные источники 0,00000 тыс.руб.</w:t>
      </w:r>
      <w:bookmarkEnd w:id="2"/>
      <w:r w:rsidRPr="00497F67">
        <w:rPr>
          <w:rFonts w:ascii="Times New Roman" w:hAnsi="Times New Roman" w:cs="Times New Roman"/>
          <w:bCs/>
          <w:sz w:val="26"/>
          <w:szCs w:val="26"/>
        </w:rPr>
        <w:t>;</w:t>
      </w:r>
    </w:p>
    <w:p w14:paraId="0F35886C" w14:textId="77777777" w:rsidR="00497F67" w:rsidRPr="00497F67" w:rsidRDefault="00497F67" w:rsidP="00497F67">
      <w:pPr>
        <w:pStyle w:val="a5"/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97F67">
        <w:rPr>
          <w:rFonts w:ascii="Times New Roman" w:hAnsi="Times New Roman" w:cs="Times New Roman"/>
          <w:b/>
          <w:sz w:val="26"/>
          <w:szCs w:val="26"/>
        </w:rPr>
        <w:t xml:space="preserve">- 2024 год </w:t>
      </w:r>
      <w:r w:rsidRPr="00497F67">
        <w:rPr>
          <w:rFonts w:ascii="Times New Roman" w:hAnsi="Times New Roman" w:cs="Times New Roman"/>
          <w:bCs/>
          <w:sz w:val="26"/>
          <w:szCs w:val="26"/>
        </w:rPr>
        <w:t>– 111 200,00000 тыс. руб. за счет средств бюджета поселения, иные источники 0,00000 тыс.руб.</w:t>
      </w:r>
    </w:p>
    <w:p w14:paraId="13BF49E4" w14:textId="77777777" w:rsidR="00497F67" w:rsidRPr="00497F67" w:rsidRDefault="00497F67" w:rsidP="00497F67">
      <w:pPr>
        <w:tabs>
          <w:tab w:val="left" w:pos="540"/>
        </w:tabs>
        <w:ind w:firstLine="68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3" w:name="_Hlk59621057"/>
      <w:r w:rsidRPr="00497F67">
        <w:rPr>
          <w:rFonts w:ascii="Times New Roman" w:hAnsi="Times New Roman" w:cs="Times New Roman"/>
          <w:bCs/>
          <w:sz w:val="26"/>
          <w:szCs w:val="26"/>
        </w:rPr>
        <w:t xml:space="preserve">Общий объем финансирования программы составит 1 742 978,92809 тыс. руб., в том числе за счет средств автономного округа 15 043,73525 тыс.руб., за счет районного бюджета 3 139,39490 тыс.руб., за счет средств бюджета поселения 1 421 191,13314 тыс. руб., иные источники 303 604,66480 тыс. руб. </w:t>
      </w:r>
    </w:p>
    <w:bookmarkEnd w:id="3"/>
    <w:p w14:paraId="00854647" w14:textId="44E22AC8" w:rsidR="00937254" w:rsidRPr="00497F67" w:rsidRDefault="00937254" w:rsidP="00AC6409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426" w:hanging="141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</w:p>
    <w:p w14:paraId="4F7123AD" w14:textId="77777777" w:rsidR="00F37F7F" w:rsidRPr="00497F67" w:rsidRDefault="00F37F7F" w:rsidP="00F37F7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567" w:hanging="567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</w:p>
    <w:p w14:paraId="4272748C" w14:textId="77777777" w:rsidR="00F37F7F" w:rsidRPr="00497F67" w:rsidRDefault="00F37F7F" w:rsidP="00F37F7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567" w:hanging="567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</w:p>
    <w:p w14:paraId="3BEDEA63" w14:textId="3145B567" w:rsidR="00F37F7F" w:rsidRPr="00F37F7F" w:rsidRDefault="00F37F7F" w:rsidP="00F37F7F">
      <w:pPr>
        <w:widowControl w:val="0"/>
        <w:shd w:val="clear" w:color="auto" w:fill="FFFFFF"/>
        <w:autoSpaceDE w:val="0"/>
        <w:autoSpaceDN w:val="0"/>
        <w:adjustRightInd w:val="0"/>
        <w:spacing w:after="0" w:line="300" w:lineRule="auto"/>
        <w:ind w:left="-567" w:hanging="567"/>
        <w:contextualSpacing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14:paraId="17F09FD1" w14:textId="5434664F" w:rsidR="000D73D6" w:rsidRPr="00655985" w:rsidRDefault="00B70FB1" w:rsidP="002C329C">
      <w:pPr>
        <w:spacing w:after="0" w:line="300" w:lineRule="auto"/>
        <w:ind w:left="-993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65598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240E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37F7F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3021D8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497F67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3021D8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A25460">
        <w:rPr>
          <w:rFonts w:ascii="Times New Roman" w:hAnsi="Times New Roman" w:cs="Times New Roman"/>
          <w:bCs/>
          <w:sz w:val="26"/>
          <w:szCs w:val="26"/>
        </w:rPr>
        <w:t>Ведущий и</w:t>
      </w:r>
      <w:r w:rsidR="008F0BC6" w:rsidRPr="00655985">
        <w:rPr>
          <w:rFonts w:ascii="Times New Roman" w:hAnsi="Times New Roman" w:cs="Times New Roman"/>
          <w:bCs/>
          <w:sz w:val="26"/>
          <w:szCs w:val="26"/>
        </w:rPr>
        <w:t xml:space="preserve">нженер </w:t>
      </w:r>
      <w:r w:rsidR="000D73D6" w:rsidRPr="00655985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="008F0BC6" w:rsidRPr="00655985">
        <w:rPr>
          <w:rFonts w:ascii="Times New Roman" w:hAnsi="Times New Roman" w:cs="Times New Roman"/>
          <w:bCs/>
          <w:sz w:val="26"/>
          <w:szCs w:val="26"/>
        </w:rPr>
        <w:t xml:space="preserve">                               </w:t>
      </w:r>
      <w:r w:rsidR="000D73D6" w:rsidRPr="00655985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DB6D6B" w:rsidRPr="00655985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A25460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="00497F6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37F7F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="00A25460">
        <w:rPr>
          <w:rFonts w:ascii="Times New Roman" w:hAnsi="Times New Roman" w:cs="Times New Roman"/>
          <w:bCs/>
          <w:sz w:val="26"/>
          <w:szCs w:val="26"/>
        </w:rPr>
        <w:t>Т.В</w:t>
      </w:r>
      <w:r w:rsidR="008F0BC6" w:rsidRPr="00655985">
        <w:rPr>
          <w:rFonts w:ascii="Times New Roman" w:hAnsi="Times New Roman" w:cs="Times New Roman"/>
          <w:bCs/>
          <w:sz w:val="26"/>
          <w:szCs w:val="26"/>
        </w:rPr>
        <w:t>.</w:t>
      </w:r>
      <w:r w:rsidR="003021D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25460">
        <w:rPr>
          <w:rFonts w:ascii="Times New Roman" w:hAnsi="Times New Roman" w:cs="Times New Roman"/>
          <w:bCs/>
          <w:sz w:val="26"/>
          <w:szCs w:val="26"/>
        </w:rPr>
        <w:t>Валиуллина</w:t>
      </w:r>
    </w:p>
    <w:p w14:paraId="6E1CC628" w14:textId="54745208" w:rsidR="00366ECA" w:rsidRPr="00655985" w:rsidRDefault="00366ECA" w:rsidP="001C0152">
      <w:pPr>
        <w:spacing w:after="0" w:line="300" w:lineRule="auto"/>
        <w:ind w:firstLine="652"/>
        <w:contextualSpacing/>
        <w:rPr>
          <w:rFonts w:ascii="Times New Roman" w:hAnsi="Times New Roman" w:cs="Times New Roman"/>
          <w:sz w:val="26"/>
          <w:szCs w:val="26"/>
        </w:rPr>
      </w:pPr>
    </w:p>
    <w:sectPr w:rsidR="00366ECA" w:rsidRPr="00655985" w:rsidSect="00937254">
      <w:pgSz w:w="11906" w:h="16838"/>
      <w:pgMar w:top="993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21411"/>
    <w:multiLevelType w:val="hybridMultilevel"/>
    <w:tmpl w:val="8856DC86"/>
    <w:lvl w:ilvl="0" w:tplc="19148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2F6"/>
    <w:rsid w:val="000047FB"/>
    <w:rsid w:val="00007829"/>
    <w:rsid w:val="0001221A"/>
    <w:rsid w:val="000176D1"/>
    <w:rsid w:val="00030D75"/>
    <w:rsid w:val="00063FF1"/>
    <w:rsid w:val="00074DAB"/>
    <w:rsid w:val="00076876"/>
    <w:rsid w:val="000B374D"/>
    <w:rsid w:val="000C5B69"/>
    <w:rsid w:val="000C669F"/>
    <w:rsid w:val="000C7BEE"/>
    <w:rsid w:val="000D7007"/>
    <w:rsid w:val="000D73D6"/>
    <w:rsid w:val="000F72A4"/>
    <w:rsid w:val="00104D28"/>
    <w:rsid w:val="00112E74"/>
    <w:rsid w:val="00131E7F"/>
    <w:rsid w:val="00137F2B"/>
    <w:rsid w:val="00140D03"/>
    <w:rsid w:val="00141611"/>
    <w:rsid w:val="00151AB8"/>
    <w:rsid w:val="00160C16"/>
    <w:rsid w:val="001675AF"/>
    <w:rsid w:val="00187D2B"/>
    <w:rsid w:val="001950E1"/>
    <w:rsid w:val="001965ED"/>
    <w:rsid w:val="001A145B"/>
    <w:rsid w:val="001C0152"/>
    <w:rsid w:val="001E7457"/>
    <w:rsid w:val="001F25ED"/>
    <w:rsid w:val="0020215B"/>
    <w:rsid w:val="00226460"/>
    <w:rsid w:val="00241D00"/>
    <w:rsid w:val="0024658B"/>
    <w:rsid w:val="00260AE6"/>
    <w:rsid w:val="002871E3"/>
    <w:rsid w:val="00293BC7"/>
    <w:rsid w:val="00295AC0"/>
    <w:rsid w:val="002B116A"/>
    <w:rsid w:val="002B344A"/>
    <w:rsid w:val="002C329C"/>
    <w:rsid w:val="002D196F"/>
    <w:rsid w:val="002E4355"/>
    <w:rsid w:val="002E7974"/>
    <w:rsid w:val="002F6CEC"/>
    <w:rsid w:val="003021D8"/>
    <w:rsid w:val="0032376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240E0"/>
    <w:rsid w:val="004463CC"/>
    <w:rsid w:val="00473810"/>
    <w:rsid w:val="00496531"/>
    <w:rsid w:val="00497F67"/>
    <w:rsid w:val="004A7040"/>
    <w:rsid w:val="004B4EB0"/>
    <w:rsid w:val="004E56A9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1751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55985"/>
    <w:rsid w:val="006809C8"/>
    <w:rsid w:val="006810CC"/>
    <w:rsid w:val="006826D0"/>
    <w:rsid w:val="006A13FF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0EA4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7F3317"/>
    <w:rsid w:val="00802BA6"/>
    <w:rsid w:val="008055E2"/>
    <w:rsid w:val="00815811"/>
    <w:rsid w:val="00816EA2"/>
    <w:rsid w:val="00820D98"/>
    <w:rsid w:val="008353A7"/>
    <w:rsid w:val="00844D13"/>
    <w:rsid w:val="00850963"/>
    <w:rsid w:val="00867BDC"/>
    <w:rsid w:val="00874870"/>
    <w:rsid w:val="0088491E"/>
    <w:rsid w:val="0089485B"/>
    <w:rsid w:val="0089541E"/>
    <w:rsid w:val="008A065B"/>
    <w:rsid w:val="008A427A"/>
    <w:rsid w:val="008B1521"/>
    <w:rsid w:val="008B238F"/>
    <w:rsid w:val="008C6FF2"/>
    <w:rsid w:val="008D0FCB"/>
    <w:rsid w:val="008D46F2"/>
    <w:rsid w:val="008E0F77"/>
    <w:rsid w:val="008F0BC6"/>
    <w:rsid w:val="00922313"/>
    <w:rsid w:val="00926186"/>
    <w:rsid w:val="00937254"/>
    <w:rsid w:val="00944B7B"/>
    <w:rsid w:val="00945931"/>
    <w:rsid w:val="00945F43"/>
    <w:rsid w:val="00961106"/>
    <w:rsid w:val="00961D9C"/>
    <w:rsid w:val="009A317E"/>
    <w:rsid w:val="009B1BFE"/>
    <w:rsid w:val="009B5BF2"/>
    <w:rsid w:val="009B61D8"/>
    <w:rsid w:val="009B68E4"/>
    <w:rsid w:val="009D39F2"/>
    <w:rsid w:val="009F7852"/>
    <w:rsid w:val="00A077C5"/>
    <w:rsid w:val="00A11A69"/>
    <w:rsid w:val="00A23CE0"/>
    <w:rsid w:val="00A25460"/>
    <w:rsid w:val="00A34633"/>
    <w:rsid w:val="00A45705"/>
    <w:rsid w:val="00A57710"/>
    <w:rsid w:val="00A57EF8"/>
    <w:rsid w:val="00A72380"/>
    <w:rsid w:val="00A739A5"/>
    <w:rsid w:val="00A85BA6"/>
    <w:rsid w:val="00A90105"/>
    <w:rsid w:val="00A9218E"/>
    <w:rsid w:val="00AA0E5D"/>
    <w:rsid w:val="00AA155C"/>
    <w:rsid w:val="00AA17AC"/>
    <w:rsid w:val="00AA3E87"/>
    <w:rsid w:val="00AB7980"/>
    <w:rsid w:val="00AC6409"/>
    <w:rsid w:val="00AC6CBB"/>
    <w:rsid w:val="00AD2653"/>
    <w:rsid w:val="00AD5B43"/>
    <w:rsid w:val="00AF4AE5"/>
    <w:rsid w:val="00B165D1"/>
    <w:rsid w:val="00B455E0"/>
    <w:rsid w:val="00B4666A"/>
    <w:rsid w:val="00B564EE"/>
    <w:rsid w:val="00B62120"/>
    <w:rsid w:val="00B70FB1"/>
    <w:rsid w:val="00B74E9B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71129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B6D6B"/>
    <w:rsid w:val="00DC71A0"/>
    <w:rsid w:val="00DD31EB"/>
    <w:rsid w:val="00DE3491"/>
    <w:rsid w:val="00E01801"/>
    <w:rsid w:val="00E115DA"/>
    <w:rsid w:val="00E213A4"/>
    <w:rsid w:val="00E37316"/>
    <w:rsid w:val="00E43F23"/>
    <w:rsid w:val="00E63F52"/>
    <w:rsid w:val="00E72EED"/>
    <w:rsid w:val="00E778B9"/>
    <w:rsid w:val="00EA3E99"/>
    <w:rsid w:val="00EB0901"/>
    <w:rsid w:val="00EB19DE"/>
    <w:rsid w:val="00EC4D49"/>
    <w:rsid w:val="00ED7B9A"/>
    <w:rsid w:val="00EE03F8"/>
    <w:rsid w:val="00EE787A"/>
    <w:rsid w:val="00EF6023"/>
    <w:rsid w:val="00F25701"/>
    <w:rsid w:val="00F365CA"/>
    <w:rsid w:val="00F37F7F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B6ACB792-A86D-49C8-8711-CFC8B5621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E115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0C66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AA17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748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2C329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E72EE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497F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D5243-E759-4950-9ABA-A1972504E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Татьяна В. Валиуллина</cp:lastModifiedBy>
  <cp:revision>13</cp:revision>
  <cp:lastPrinted>2022-01-12T04:46:00Z</cp:lastPrinted>
  <dcterms:created xsi:type="dcterms:W3CDTF">2021-09-21T07:56:00Z</dcterms:created>
  <dcterms:modified xsi:type="dcterms:W3CDTF">2022-01-12T04:46:00Z</dcterms:modified>
</cp:coreProperties>
</file>