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D7DCB" w14:textId="77777777" w:rsidR="00B13255" w:rsidRPr="00CB1722" w:rsidRDefault="00366ECA" w:rsidP="00A20FCA">
      <w:pPr>
        <w:tabs>
          <w:tab w:val="left" w:pos="540"/>
        </w:tabs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1722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к </w:t>
      </w:r>
      <w:r w:rsidR="00B23803" w:rsidRPr="00CB1722">
        <w:rPr>
          <w:rFonts w:ascii="Times New Roman" w:hAnsi="Times New Roman" w:cs="Times New Roman"/>
          <w:b/>
          <w:sz w:val="26"/>
          <w:szCs w:val="26"/>
        </w:rPr>
        <w:t>постановлени</w:t>
      </w:r>
      <w:r w:rsidR="00A20FCA" w:rsidRPr="00CB1722">
        <w:rPr>
          <w:rFonts w:ascii="Times New Roman" w:hAnsi="Times New Roman" w:cs="Times New Roman"/>
          <w:b/>
          <w:sz w:val="26"/>
          <w:szCs w:val="26"/>
        </w:rPr>
        <w:t>ю</w:t>
      </w:r>
      <w:r w:rsidR="00B23803" w:rsidRPr="00CB1722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r w:rsidR="00AA22F5" w:rsidRPr="00CB1722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="00A20FCA" w:rsidRPr="00CB1722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</w:p>
    <w:p w14:paraId="6AD574FC" w14:textId="621FADFC" w:rsidR="00B23803" w:rsidRPr="00CB1722" w:rsidRDefault="00B23803" w:rsidP="00A20FCA">
      <w:pPr>
        <w:tabs>
          <w:tab w:val="left" w:pos="540"/>
        </w:tabs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1722">
        <w:rPr>
          <w:rFonts w:ascii="Times New Roman" w:hAnsi="Times New Roman" w:cs="Times New Roman"/>
          <w:b/>
          <w:sz w:val="26"/>
          <w:szCs w:val="26"/>
        </w:rPr>
        <w:t>«О внесении изменений в постановление Администрации городского поселения Пойковский от 31.10.2017 №469-п»</w:t>
      </w:r>
    </w:p>
    <w:p w14:paraId="7674BBEA" w14:textId="3AC7B0CC" w:rsidR="00902E8D" w:rsidRPr="00CB1722" w:rsidRDefault="00B23803" w:rsidP="007508F9">
      <w:pPr>
        <w:tabs>
          <w:tab w:val="left" w:pos="540"/>
        </w:tabs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0" w:name="_Hlk59101598"/>
      <w:r w:rsidRPr="00CB1722">
        <w:rPr>
          <w:rFonts w:ascii="Times New Roman" w:hAnsi="Times New Roman" w:cs="Times New Roman"/>
          <w:b/>
          <w:sz w:val="26"/>
          <w:szCs w:val="26"/>
        </w:rPr>
        <w:t xml:space="preserve">Муниципальная программа </w:t>
      </w:r>
      <w:r w:rsidR="00366ECA" w:rsidRPr="00CB1722">
        <w:rPr>
          <w:rFonts w:ascii="Times New Roman" w:hAnsi="Times New Roman" w:cs="Times New Roman"/>
          <w:b/>
          <w:sz w:val="26"/>
          <w:szCs w:val="26"/>
        </w:rPr>
        <w:t>«</w:t>
      </w:r>
      <w:r w:rsidR="00561BD4" w:rsidRPr="00CB1722">
        <w:rPr>
          <w:rFonts w:ascii="Times New Roman" w:hAnsi="Times New Roman" w:cs="Times New Roman"/>
          <w:b/>
          <w:sz w:val="26"/>
          <w:szCs w:val="26"/>
        </w:rPr>
        <w:t>Формирование современной городской среды муниципальном образовании в</w:t>
      </w:r>
      <w:r w:rsidR="00366ECA" w:rsidRPr="00CB1722">
        <w:rPr>
          <w:rFonts w:ascii="Times New Roman" w:hAnsi="Times New Roman" w:cs="Times New Roman"/>
          <w:b/>
          <w:sz w:val="26"/>
          <w:szCs w:val="26"/>
        </w:rPr>
        <w:t xml:space="preserve"> городс</w:t>
      </w:r>
      <w:r w:rsidR="00913D13" w:rsidRPr="00CB1722">
        <w:rPr>
          <w:rFonts w:ascii="Times New Roman" w:hAnsi="Times New Roman" w:cs="Times New Roman"/>
          <w:b/>
          <w:sz w:val="26"/>
          <w:szCs w:val="26"/>
        </w:rPr>
        <w:t>ком поселении Пойковский на 20</w:t>
      </w:r>
      <w:r w:rsidR="00D3040C" w:rsidRPr="00CB1722">
        <w:rPr>
          <w:rFonts w:ascii="Times New Roman" w:hAnsi="Times New Roman" w:cs="Times New Roman"/>
          <w:b/>
          <w:sz w:val="26"/>
          <w:szCs w:val="26"/>
        </w:rPr>
        <w:t>21</w:t>
      </w:r>
      <w:r w:rsidR="00913D13" w:rsidRPr="00CB1722">
        <w:rPr>
          <w:rFonts w:ascii="Times New Roman" w:hAnsi="Times New Roman" w:cs="Times New Roman"/>
          <w:b/>
          <w:sz w:val="26"/>
          <w:szCs w:val="26"/>
        </w:rPr>
        <w:t>-202</w:t>
      </w:r>
      <w:r w:rsidR="00D3040C" w:rsidRPr="00CB1722">
        <w:rPr>
          <w:rFonts w:ascii="Times New Roman" w:hAnsi="Times New Roman" w:cs="Times New Roman"/>
          <w:b/>
          <w:sz w:val="26"/>
          <w:szCs w:val="26"/>
        </w:rPr>
        <w:t>5 годы»</w:t>
      </w:r>
      <w:r w:rsidR="00366ECA" w:rsidRPr="00CB1722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End w:id="0"/>
    </w:p>
    <w:p w14:paraId="271BEE90" w14:textId="77777777" w:rsidR="007508F9" w:rsidRPr="00CB1722" w:rsidRDefault="007508F9" w:rsidP="007508F9">
      <w:pPr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муниципальную программу «Формирование современной городской среды в муниципальном образовании городское поселение Пойковский на 2021-2025 годы» вносятся изменения в плановый период: </w:t>
      </w:r>
    </w:p>
    <w:p w14:paraId="0ACEE8BB" w14:textId="77777777" w:rsidR="005701FB" w:rsidRPr="00CB1722" w:rsidRDefault="005701FB" w:rsidP="007508F9">
      <w:pPr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C316C4" w14:textId="2AC67882" w:rsidR="005701FB" w:rsidRPr="00CB1722" w:rsidRDefault="005701FB" w:rsidP="005701FB">
      <w:pPr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Приложения №1 «Сведения</w:t>
      </w:r>
      <w:r w:rsidRPr="00CB1722">
        <w:rPr>
          <w:rFonts w:ascii="Times New Roman" w:hAnsi="Times New Roman" w:cs="Times New Roman"/>
          <w:sz w:val="26"/>
          <w:szCs w:val="26"/>
        </w:rPr>
        <w:t xml:space="preserve"> </w:t>
      </w:r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показателях (индикаторах) муниципальной программы «Формирование современной городской среды в муниципальном образовании городского поселения Пойковский   на 2021-2025 годы»:</w:t>
      </w:r>
    </w:p>
    <w:p w14:paraId="0D499E3B" w14:textId="07A09374" w:rsidR="005701FB" w:rsidRPr="00CB1722" w:rsidRDefault="005701FB" w:rsidP="005701FB">
      <w:pPr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показатель №13 «Количество реализованных инициативных проектов» на 2022 год изменено на основании проведенного конкурсного отбора проектов инициативного бюджетирования в </w:t>
      </w:r>
      <w:proofErr w:type="spellStart"/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proofErr w:type="spellEnd"/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Пойковский на 2022 год.</w:t>
      </w:r>
    </w:p>
    <w:p w14:paraId="36457F51" w14:textId="77777777" w:rsidR="005701FB" w:rsidRPr="00CB1722" w:rsidRDefault="005701FB" w:rsidP="005701FB">
      <w:pPr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2844B1" w14:textId="77777777" w:rsidR="007508F9" w:rsidRPr="00CB1722" w:rsidRDefault="007508F9" w:rsidP="007508F9">
      <w:pPr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Приложения №2 «Перечень основных мероприятий муниципальной программы «Формирование современной городской среды в муниципальном образовании городского поселения Пойковский   на 2021-2025 годы»:</w:t>
      </w:r>
    </w:p>
    <w:p w14:paraId="69E04777" w14:textId="77777777" w:rsidR="007508F9" w:rsidRPr="00CB1722" w:rsidRDefault="007508F9" w:rsidP="007508F9">
      <w:pPr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основные мероприятия 1 и 2, сформированы на основание утвержденного перечня дворовых и общественных территорий;</w:t>
      </w:r>
    </w:p>
    <w:p w14:paraId="5C228229" w14:textId="75EE1A98" w:rsidR="007508F9" w:rsidRPr="00CB1722" w:rsidRDefault="007508F9" w:rsidP="007508F9">
      <w:pPr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основное мероприятие 4 сформировано на основании проведенного конкурсного отбора проектов инициативного бюджетирования в </w:t>
      </w:r>
      <w:proofErr w:type="spellStart"/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гп</w:t>
      </w:r>
      <w:proofErr w:type="spellEnd"/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Пойковский на 2022 год.</w:t>
      </w:r>
    </w:p>
    <w:p w14:paraId="3E2785ED" w14:textId="77777777" w:rsidR="005701FB" w:rsidRPr="00CB1722" w:rsidRDefault="005701FB" w:rsidP="007508F9">
      <w:pPr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AE1077A" w14:textId="61F267D2" w:rsidR="007508F9" w:rsidRPr="00CB1722" w:rsidRDefault="007508F9" w:rsidP="007508F9">
      <w:pPr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В части Приложения №3 «Ресурсное обеспечение реализ</w:t>
      </w:r>
      <w:bookmarkStart w:id="1" w:name="_GoBack"/>
      <w:bookmarkEnd w:id="1"/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ации муниципальной программы на 2021-2025 годы»:</w:t>
      </w:r>
    </w:p>
    <w:p w14:paraId="67A43715" w14:textId="02B34EC0" w:rsidR="00BF4ABF" w:rsidRPr="00CB1722" w:rsidRDefault="00BF4ABF" w:rsidP="005701F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Согласно «Протоколу заседания Координационного совета по проведению экспертизы и оценки реализации муниципальных программ муниципального образования городское поселение Пойковский» № </w:t>
      </w:r>
      <w:r w:rsidR="00C6281E"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</w:t>
      </w:r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</w:t>
      </w:r>
      <w:r w:rsidR="0008228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24</w:t>
      </w:r>
      <w:r w:rsidR="00C6281E"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.12</w:t>
      </w:r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.2021 в приложении № 3 объем</w:t>
      </w:r>
      <w:r w:rsidR="007508F9"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ы в части финансирования на 2021</w:t>
      </w:r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год.</w:t>
      </w:r>
    </w:p>
    <w:p w14:paraId="75ABBB41" w14:textId="39F6592C" w:rsidR="00BF4ABF" w:rsidRPr="00CB1722" w:rsidRDefault="00BF4ABF" w:rsidP="005701F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Уменьшение финансирования </w:t>
      </w:r>
      <w:r w:rsidR="00C6281E"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2021 год </w:t>
      </w:r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размере -</w:t>
      </w:r>
      <w:r w:rsidR="00C6281E"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1906,62500</w:t>
      </w:r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(</w:t>
      </w:r>
      <w:r w:rsidR="007508F9"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соответствии с постановлением Думы ХМАО-Югры от 19.04.2021 года № 1629-р в редакции от 19.11.2021 внесены изменения по перераспределению экономии на ремонт внутриквартальных проездов</w:t>
      </w:r>
      <w:r w:rsidR="00065273"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).</w:t>
      </w:r>
    </w:p>
    <w:p w14:paraId="57BE64A2" w14:textId="77777777" w:rsidR="005701FB" w:rsidRPr="00CB1722" w:rsidRDefault="005701FB" w:rsidP="005701F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9349111" w14:textId="4B53C1B0" w:rsidR="007508F9" w:rsidRPr="00CB1722" w:rsidRDefault="007508F9" w:rsidP="005701FB">
      <w:pPr>
        <w:shd w:val="clear" w:color="auto" w:fill="FFFFFF" w:themeFill="background1"/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Так же в программу вносятся изменения в плановый период на основании решения Совета депутатов городского поселения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Пойковский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от 10.12.202</w:t>
      </w:r>
      <w:r w:rsidR="004878D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 230 «О бюджете городского поселения Пойковский на 2022 год и плановый период 2023 и 2024 годов».</w:t>
      </w:r>
    </w:p>
    <w:p w14:paraId="70AE1FC0" w14:textId="77777777" w:rsidR="007508F9" w:rsidRPr="00CB1722" w:rsidRDefault="007508F9" w:rsidP="005701FB">
      <w:pPr>
        <w:shd w:val="clear" w:color="auto" w:fill="FFFFFF" w:themeFill="background1"/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ab/>
        <w:t xml:space="preserve">Общий объем финансирования программы на 2021 год составил 18 773,93651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в том числе за счет средств автономного округа 8 658,67500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за счет районного бюджета 9 278,88460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за счет средств бюджета поселения 836,37691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иные источники 0,00000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6304FC36" w14:textId="77777777" w:rsidR="007508F9" w:rsidRPr="00CB1722" w:rsidRDefault="007508F9" w:rsidP="005701FB">
      <w:pPr>
        <w:shd w:val="clear" w:color="auto" w:fill="FFFFFF" w:themeFill="background1"/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- 2022 год – 20 404,40010 тыс. руб., в том числе за счет районного бюджета 1 900,00000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за счет средств бюджета поселения 13 504,40010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., иные источники 5 000,00000 тыс. руб.;</w:t>
      </w:r>
    </w:p>
    <w:p w14:paraId="514CA05F" w14:textId="37C920A6" w:rsidR="007508F9" w:rsidRPr="00CB1722" w:rsidRDefault="007508F9" w:rsidP="005701FB">
      <w:pPr>
        <w:shd w:val="clear" w:color="auto" w:fill="FFFFFF" w:themeFill="background1"/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- 2023 год – 17 428,63824 тыс. руб., в том числе за счет средств федерального бюджета 757,74697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за счет средств автономного округа 1 185,16362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за счет районного бюджета 485,72765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за счет средств бюджета поселения 10 000,00000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иные источники 5 000,00000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14:paraId="03B146EA" w14:textId="3828D82C" w:rsidR="007508F9" w:rsidRPr="00CB1722" w:rsidRDefault="007508F9" w:rsidP="005701FB">
      <w:pPr>
        <w:shd w:val="clear" w:color="auto" w:fill="FFFFFF" w:themeFill="background1"/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- 2024 год – 17 698,51359 тыс. руб., в том числе за счет средств федерального бюджета 841,93752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за счет средств автономного округа 1 316,87335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за счет районного бюджета 539,70272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за счет средств бюджета поселения 10 000,00000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иные источники 5 000,00000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5ACE8089" w14:textId="42FA2FC9" w:rsidR="00926ACB" w:rsidRPr="00CB1722" w:rsidRDefault="007508F9" w:rsidP="005701FB">
      <w:pPr>
        <w:shd w:val="clear" w:color="auto" w:fill="FFFFFF" w:themeFill="background1"/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Общий объем финансирования программы составит 79 305,48844 тыс. руб., в том числе за счет средств федерального бюджета 1 599,68449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за счет средств автономного округа 11 160,71197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за счет районного бюджета 12 204,31497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за счет средств бюджета поселения 34 340,77701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., иные источники 20 000,00000 </w:t>
      </w:r>
      <w:proofErr w:type="spellStart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CB172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38B01FBD" w14:textId="77777777" w:rsidR="005701FB" w:rsidRPr="00CB1722" w:rsidRDefault="005701FB" w:rsidP="005701FB">
      <w:pPr>
        <w:shd w:val="clear" w:color="auto" w:fill="FFFFFF" w:themeFill="background1"/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A1A4B9" w14:textId="77777777" w:rsidR="007508F9" w:rsidRPr="00CB1722" w:rsidRDefault="007508F9" w:rsidP="007508F9">
      <w:pPr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части Приложения №4 «План реализации муниципальной программы на </w:t>
      </w:r>
      <w:proofErr w:type="spellStart"/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spellEnd"/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2021-2025 годы»:</w:t>
      </w:r>
    </w:p>
    <w:p w14:paraId="11392F84" w14:textId="77777777" w:rsidR="007508F9" w:rsidRPr="00CB1722" w:rsidRDefault="007508F9" w:rsidP="007508F9">
      <w:pPr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приложение скорректировано в соответствие с приложением №2.</w:t>
      </w:r>
    </w:p>
    <w:p w14:paraId="59E09A6B" w14:textId="77777777" w:rsidR="007508F9" w:rsidRPr="00CB1722" w:rsidRDefault="007508F9" w:rsidP="007508F9">
      <w:pPr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890CEF2" w14:textId="77777777" w:rsidR="007508F9" w:rsidRPr="00CB1722" w:rsidRDefault="007508F9" w:rsidP="007508F9">
      <w:pPr>
        <w:tabs>
          <w:tab w:val="left" w:pos="5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«Паспорт муниципальной программы «Формирование современной городской среды в муниципальном образовании городское поселение Пойковский на 2021-2025 годы»» приведено в соответствие с приложениями 1-4.</w:t>
      </w:r>
    </w:p>
    <w:p w14:paraId="0AD4E16F" w14:textId="5190B4A6" w:rsidR="00D52086" w:rsidRPr="00CB1722" w:rsidRDefault="00D52086" w:rsidP="00826FE0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87D7A5" w14:textId="77777777" w:rsidR="00913D13" w:rsidRPr="00CB1722" w:rsidRDefault="00913D13" w:rsidP="00826FE0">
      <w:pPr>
        <w:tabs>
          <w:tab w:val="left" w:pos="851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D7D1B6" w14:textId="77777777" w:rsidR="00D96CD3" w:rsidRPr="00CB1722" w:rsidRDefault="00D96CD3" w:rsidP="00D96CD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Главный специалист- экономист</w:t>
      </w:r>
    </w:p>
    <w:p w14:paraId="0794F415" w14:textId="77777777" w:rsidR="00D96CD3" w:rsidRPr="00CB1722" w:rsidRDefault="00D96CD3" w:rsidP="00D96CD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«Служба ЖКХ и </w:t>
      </w:r>
    </w:p>
    <w:p w14:paraId="756872D9" w14:textId="23BA75E1" w:rsidR="00CA4DF4" w:rsidRPr="00CB1722" w:rsidRDefault="00D96CD3" w:rsidP="00826FE0">
      <w:pPr>
        <w:spacing w:after="0" w:line="240" w:lineRule="auto"/>
        <w:rPr>
          <w:rFonts w:ascii="Times New Roman" w:hAnsi="Times New Roman" w:cs="Times New Roman"/>
          <w:color w:val="FFFFFF" w:themeColor="background1"/>
          <w:sz w:val="26"/>
          <w:szCs w:val="26"/>
        </w:rPr>
      </w:pPr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благоустройства </w:t>
      </w:r>
      <w:proofErr w:type="spellStart"/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г.п.Пойковский</w:t>
      </w:r>
      <w:proofErr w:type="spellEnd"/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           _________________      </w:t>
      </w:r>
      <w:proofErr w:type="spellStart"/>
      <w:r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В.А.Вдовк</w:t>
      </w:r>
      <w:r w:rsidR="00826FE0" w:rsidRPr="00CB1722">
        <w:rPr>
          <w:rFonts w:ascii="Times New Roman" w:eastAsia="Times New Roman" w:hAnsi="Times New Roman" w:cs="Times New Roman"/>
          <w:sz w:val="26"/>
          <w:szCs w:val="26"/>
          <w:lang w:eastAsia="ru-RU"/>
        </w:rPr>
        <w:t>ин</w:t>
      </w:r>
      <w:proofErr w:type="spellEnd"/>
    </w:p>
    <w:sectPr w:rsidR="00CA4DF4" w:rsidRPr="00CB1722" w:rsidSect="003910B0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BD57B4B"/>
    <w:multiLevelType w:val="hybridMultilevel"/>
    <w:tmpl w:val="067E8716"/>
    <w:lvl w:ilvl="0" w:tplc="041C25F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D447358"/>
    <w:multiLevelType w:val="hybridMultilevel"/>
    <w:tmpl w:val="7BBC79AE"/>
    <w:lvl w:ilvl="0" w:tplc="14207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F6"/>
    <w:rsid w:val="000047FB"/>
    <w:rsid w:val="0001221A"/>
    <w:rsid w:val="00065273"/>
    <w:rsid w:val="00074DAB"/>
    <w:rsid w:val="00082288"/>
    <w:rsid w:val="000A142E"/>
    <w:rsid w:val="000B494D"/>
    <w:rsid w:val="00104D28"/>
    <w:rsid w:val="00141611"/>
    <w:rsid w:val="001517E4"/>
    <w:rsid w:val="001675AF"/>
    <w:rsid w:val="00187D2B"/>
    <w:rsid w:val="001A040B"/>
    <w:rsid w:val="001A145B"/>
    <w:rsid w:val="0020215B"/>
    <w:rsid w:val="00215FEF"/>
    <w:rsid w:val="00224308"/>
    <w:rsid w:val="00293BC7"/>
    <w:rsid w:val="002B116A"/>
    <w:rsid w:val="002B2664"/>
    <w:rsid w:val="002B344A"/>
    <w:rsid w:val="002D4763"/>
    <w:rsid w:val="002E4355"/>
    <w:rsid w:val="002E4F5C"/>
    <w:rsid w:val="002E7974"/>
    <w:rsid w:val="003003CE"/>
    <w:rsid w:val="0032085D"/>
    <w:rsid w:val="00322BA2"/>
    <w:rsid w:val="00334958"/>
    <w:rsid w:val="00352AF7"/>
    <w:rsid w:val="00354631"/>
    <w:rsid w:val="00366ECA"/>
    <w:rsid w:val="00385167"/>
    <w:rsid w:val="003910B0"/>
    <w:rsid w:val="003B7C15"/>
    <w:rsid w:val="003D119A"/>
    <w:rsid w:val="003D1E16"/>
    <w:rsid w:val="003F7443"/>
    <w:rsid w:val="00401724"/>
    <w:rsid w:val="0041503D"/>
    <w:rsid w:val="00420028"/>
    <w:rsid w:val="00441248"/>
    <w:rsid w:val="004463CC"/>
    <w:rsid w:val="00473810"/>
    <w:rsid w:val="004878DD"/>
    <w:rsid w:val="004A2EC5"/>
    <w:rsid w:val="004B55D9"/>
    <w:rsid w:val="004F12F6"/>
    <w:rsid w:val="005004FA"/>
    <w:rsid w:val="005014AC"/>
    <w:rsid w:val="00503ED7"/>
    <w:rsid w:val="005170FD"/>
    <w:rsid w:val="00524C0E"/>
    <w:rsid w:val="005253E7"/>
    <w:rsid w:val="005557CD"/>
    <w:rsid w:val="00561BD4"/>
    <w:rsid w:val="005701FB"/>
    <w:rsid w:val="005859EF"/>
    <w:rsid w:val="00587975"/>
    <w:rsid w:val="005B0BD9"/>
    <w:rsid w:val="005C6F56"/>
    <w:rsid w:val="005F19CA"/>
    <w:rsid w:val="005F631F"/>
    <w:rsid w:val="00605D41"/>
    <w:rsid w:val="006270C1"/>
    <w:rsid w:val="00630389"/>
    <w:rsid w:val="00651FCA"/>
    <w:rsid w:val="006B039F"/>
    <w:rsid w:val="006C6CBD"/>
    <w:rsid w:val="006C7003"/>
    <w:rsid w:val="006D3983"/>
    <w:rsid w:val="006E7099"/>
    <w:rsid w:val="006F714F"/>
    <w:rsid w:val="00701AF0"/>
    <w:rsid w:val="00721ACA"/>
    <w:rsid w:val="00742CF5"/>
    <w:rsid w:val="007508F9"/>
    <w:rsid w:val="00752873"/>
    <w:rsid w:val="00773E34"/>
    <w:rsid w:val="00790BD1"/>
    <w:rsid w:val="00792779"/>
    <w:rsid w:val="007A5974"/>
    <w:rsid w:val="007B5A34"/>
    <w:rsid w:val="007C23E6"/>
    <w:rsid w:val="007D6A03"/>
    <w:rsid w:val="007E2ABB"/>
    <w:rsid w:val="007E4A60"/>
    <w:rsid w:val="007F1307"/>
    <w:rsid w:val="007F30A5"/>
    <w:rsid w:val="00814944"/>
    <w:rsid w:val="008247ED"/>
    <w:rsid w:val="00826FE0"/>
    <w:rsid w:val="008353A7"/>
    <w:rsid w:val="00853A54"/>
    <w:rsid w:val="00865A95"/>
    <w:rsid w:val="00867BDC"/>
    <w:rsid w:val="00876D0F"/>
    <w:rsid w:val="00885EBF"/>
    <w:rsid w:val="008D0FCB"/>
    <w:rsid w:val="008D46F2"/>
    <w:rsid w:val="00902E8D"/>
    <w:rsid w:val="0090607A"/>
    <w:rsid w:val="00913D13"/>
    <w:rsid w:val="00926186"/>
    <w:rsid w:val="00926ACB"/>
    <w:rsid w:val="0093701D"/>
    <w:rsid w:val="00942392"/>
    <w:rsid w:val="00944B7B"/>
    <w:rsid w:val="00945931"/>
    <w:rsid w:val="009550A1"/>
    <w:rsid w:val="00956903"/>
    <w:rsid w:val="00961106"/>
    <w:rsid w:val="00961D9C"/>
    <w:rsid w:val="00985E0D"/>
    <w:rsid w:val="009B68E4"/>
    <w:rsid w:val="009C7228"/>
    <w:rsid w:val="009F7852"/>
    <w:rsid w:val="00A11A69"/>
    <w:rsid w:val="00A20FCA"/>
    <w:rsid w:val="00A34633"/>
    <w:rsid w:val="00A45705"/>
    <w:rsid w:val="00A57EF8"/>
    <w:rsid w:val="00A72380"/>
    <w:rsid w:val="00A7276D"/>
    <w:rsid w:val="00A739A5"/>
    <w:rsid w:val="00A84CC1"/>
    <w:rsid w:val="00A90105"/>
    <w:rsid w:val="00A9218E"/>
    <w:rsid w:val="00AA0E5D"/>
    <w:rsid w:val="00AA155C"/>
    <w:rsid w:val="00AA22F5"/>
    <w:rsid w:val="00AB7980"/>
    <w:rsid w:val="00AC6CBB"/>
    <w:rsid w:val="00AD0B3C"/>
    <w:rsid w:val="00AD2653"/>
    <w:rsid w:val="00AD5B43"/>
    <w:rsid w:val="00B13255"/>
    <w:rsid w:val="00B165D1"/>
    <w:rsid w:val="00B23803"/>
    <w:rsid w:val="00B564EE"/>
    <w:rsid w:val="00B630CC"/>
    <w:rsid w:val="00B7379F"/>
    <w:rsid w:val="00B86AAC"/>
    <w:rsid w:val="00BA1171"/>
    <w:rsid w:val="00BA1FAE"/>
    <w:rsid w:val="00BA2AC8"/>
    <w:rsid w:val="00BA7D44"/>
    <w:rsid w:val="00BB0DFD"/>
    <w:rsid w:val="00BD359E"/>
    <w:rsid w:val="00BD4D76"/>
    <w:rsid w:val="00BE1FD9"/>
    <w:rsid w:val="00BF4ABF"/>
    <w:rsid w:val="00C03D26"/>
    <w:rsid w:val="00C1542E"/>
    <w:rsid w:val="00C410EC"/>
    <w:rsid w:val="00C46C2D"/>
    <w:rsid w:val="00C47983"/>
    <w:rsid w:val="00C60F5D"/>
    <w:rsid w:val="00C6281E"/>
    <w:rsid w:val="00C8133F"/>
    <w:rsid w:val="00C9156A"/>
    <w:rsid w:val="00C950DC"/>
    <w:rsid w:val="00CA29B0"/>
    <w:rsid w:val="00CA2F94"/>
    <w:rsid w:val="00CA3622"/>
    <w:rsid w:val="00CA4DF4"/>
    <w:rsid w:val="00CA7924"/>
    <w:rsid w:val="00CB1722"/>
    <w:rsid w:val="00CC0291"/>
    <w:rsid w:val="00D21826"/>
    <w:rsid w:val="00D2447D"/>
    <w:rsid w:val="00D3040C"/>
    <w:rsid w:val="00D31050"/>
    <w:rsid w:val="00D33E41"/>
    <w:rsid w:val="00D3442E"/>
    <w:rsid w:val="00D46332"/>
    <w:rsid w:val="00D52086"/>
    <w:rsid w:val="00D77B18"/>
    <w:rsid w:val="00D90081"/>
    <w:rsid w:val="00D96079"/>
    <w:rsid w:val="00D96241"/>
    <w:rsid w:val="00D96CD3"/>
    <w:rsid w:val="00D9708F"/>
    <w:rsid w:val="00DD39AA"/>
    <w:rsid w:val="00E37316"/>
    <w:rsid w:val="00E626DA"/>
    <w:rsid w:val="00EA3E99"/>
    <w:rsid w:val="00EB19DE"/>
    <w:rsid w:val="00EC4D49"/>
    <w:rsid w:val="00ED7B9A"/>
    <w:rsid w:val="00ED7BBC"/>
    <w:rsid w:val="00EE0E07"/>
    <w:rsid w:val="00EF6023"/>
    <w:rsid w:val="00F365CA"/>
    <w:rsid w:val="00F57BFF"/>
    <w:rsid w:val="00F649AB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4162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BB0DF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2D476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d">
    <w:name w:val="Знак"/>
    <w:basedOn w:val="a"/>
    <w:rsid w:val="00826F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e">
    <w:name w:val="Знак"/>
    <w:basedOn w:val="a"/>
    <w:rsid w:val="007F30A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">
    <w:name w:val="Знак"/>
    <w:basedOn w:val="a"/>
    <w:rsid w:val="001517E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0">
    <w:name w:val="Знак"/>
    <w:basedOn w:val="a"/>
    <w:rsid w:val="00E626D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1">
    <w:name w:val="Знак"/>
    <w:basedOn w:val="a"/>
    <w:rsid w:val="00865A9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2">
    <w:name w:val="Знак"/>
    <w:basedOn w:val="a"/>
    <w:rsid w:val="00503ED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Болтенко</dc:creator>
  <cp:lastModifiedBy>Узбек Антонина Николаевна</cp:lastModifiedBy>
  <cp:revision>73</cp:revision>
  <cp:lastPrinted>2022-01-12T04:28:00Z</cp:lastPrinted>
  <dcterms:created xsi:type="dcterms:W3CDTF">2018-03-13T09:27:00Z</dcterms:created>
  <dcterms:modified xsi:type="dcterms:W3CDTF">2022-01-12T04:28:00Z</dcterms:modified>
</cp:coreProperties>
</file>