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CA1E2" w14:textId="77777777" w:rsidR="000567BA" w:rsidRDefault="000567B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CE4BE6E" w14:textId="0C0AE555" w:rsidR="001E1B76" w:rsidRPr="004E3090" w:rsidRDefault="00D6581B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0E6A31B2" w14:textId="77777777" w:rsidR="001E1B76" w:rsidRPr="004E3090" w:rsidRDefault="00D87C0E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к </w:t>
      </w:r>
      <w:r w:rsidR="00140711" w:rsidRPr="004E309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D6581B" w:rsidRPr="004E3090">
        <w:rPr>
          <w:rFonts w:ascii="Times New Roman" w:hAnsi="Times New Roman" w:cs="Times New Roman"/>
          <w:sz w:val="26"/>
          <w:szCs w:val="26"/>
        </w:rPr>
        <w:t>постановлени</w:t>
      </w:r>
      <w:r w:rsidR="00140711" w:rsidRPr="004E3090">
        <w:rPr>
          <w:rFonts w:ascii="Times New Roman" w:hAnsi="Times New Roman" w:cs="Times New Roman"/>
          <w:sz w:val="26"/>
          <w:szCs w:val="26"/>
        </w:rPr>
        <w:t>я</w:t>
      </w:r>
      <w:r w:rsidR="00D6581B" w:rsidRPr="004E3090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E309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1CB20832" w:rsidR="00437B99" w:rsidRPr="004E309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городского поселения Пойковский от </w:t>
      </w:r>
      <w:r w:rsidR="00BD193C" w:rsidRPr="004E3090">
        <w:rPr>
          <w:rFonts w:ascii="Times New Roman" w:hAnsi="Times New Roman" w:cs="Times New Roman"/>
          <w:sz w:val="26"/>
          <w:szCs w:val="26"/>
        </w:rPr>
        <w:t>25</w:t>
      </w:r>
      <w:r w:rsidRPr="004E3090">
        <w:rPr>
          <w:rFonts w:ascii="Times New Roman" w:hAnsi="Times New Roman" w:cs="Times New Roman"/>
          <w:sz w:val="26"/>
          <w:szCs w:val="26"/>
        </w:rPr>
        <w:t>.</w:t>
      </w:r>
      <w:r w:rsidR="00BD193C" w:rsidRPr="004E3090">
        <w:rPr>
          <w:rFonts w:ascii="Times New Roman" w:hAnsi="Times New Roman" w:cs="Times New Roman"/>
          <w:sz w:val="26"/>
          <w:szCs w:val="26"/>
        </w:rPr>
        <w:t>09</w:t>
      </w:r>
      <w:r w:rsidRPr="004E3090">
        <w:rPr>
          <w:rFonts w:ascii="Times New Roman" w:hAnsi="Times New Roman" w:cs="Times New Roman"/>
          <w:sz w:val="26"/>
          <w:szCs w:val="26"/>
        </w:rPr>
        <w:t>.201</w:t>
      </w:r>
      <w:r w:rsidR="00BD193C" w:rsidRPr="004E3090">
        <w:rPr>
          <w:rFonts w:ascii="Times New Roman" w:hAnsi="Times New Roman" w:cs="Times New Roman"/>
          <w:sz w:val="26"/>
          <w:szCs w:val="26"/>
        </w:rPr>
        <w:t>7</w:t>
      </w:r>
      <w:r w:rsidRPr="004E3090">
        <w:rPr>
          <w:rFonts w:ascii="Times New Roman" w:hAnsi="Times New Roman" w:cs="Times New Roman"/>
          <w:sz w:val="26"/>
          <w:szCs w:val="26"/>
        </w:rPr>
        <w:t xml:space="preserve"> №</w:t>
      </w:r>
      <w:r w:rsidR="00185747" w:rsidRPr="004E3090">
        <w:rPr>
          <w:rFonts w:ascii="Times New Roman" w:hAnsi="Times New Roman" w:cs="Times New Roman"/>
          <w:sz w:val="26"/>
          <w:szCs w:val="26"/>
        </w:rPr>
        <w:t xml:space="preserve"> </w:t>
      </w:r>
      <w:r w:rsidR="00BD193C" w:rsidRPr="004E3090">
        <w:rPr>
          <w:rFonts w:ascii="Times New Roman" w:hAnsi="Times New Roman" w:cs="Times New Roman"/>
          <w:sz w:val="26"/>
          <w:szCs w:val="26"/>
        </w:rPr>
        <w:t>365</w:t>
      </w:r>
      <w:r w:rsidRPr="004E3090">
        <w:rPr>
          <w:rFonts w:ascii="Times New Roman" w:hAnsi="Times New Roman" w:cs="Times New Roman"/>
          <w:sz w:val="26"/>
          <w:szCs w:val="26"/>
        </w:rPr>
        <w:t>-п»</w:t>
      </w:r>
    </w:p>
    <w:p w14:paraId="74F13775" w14:textId="77777777" w:rsidR="00290758" w:rsidRPr="004E3090" w:rsidRDefault="00290758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681CA6" w14:textId="77777777" w:rsidR="00A376C3" w:rsidRPr="004E3090" w:rsidRDefault="00A376C3" w:rsidP="001407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6DBCC6" w14:textId="6F23D4F5" w:rsidR="000567BA" w:rsidRDefault="000567BA" w:rsidP="00056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Hlk68616538"/>
      <w:bookmarkStart w:id="1" w:name="_Hlk59186481"/>
      <w:r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данную программу вносятся следующие изменения в части финансирования на 202</w:t>
      </w:r>
      <w:r w:rsidR="000C01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год:</w:t>
      </w:r>
    </w:p>
    <w:bookmarkEnd w:id="0"/>
    <w:p w14:paraId="5C86B1B9" w14:textId="1B4D779C" w:rsidR="00091345" w:rsidRDefault="000C0143" w:rsidP="000567BA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0567BA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величение</w:t>
      </w:r>
      <w:r w:rsidR="000567BA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финансирования 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основании уведомления № </w:t>
      </w:r>
      <w:r w:rsidR="00077B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205/636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</w:t>
      </w:r>
      <w:r w:rsidR="00077B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31.10.2022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Департамента финансов Нефтеюганского района (иные межбюджетные трансферты для частичного обеспечения расходов, связанных с повышением оплаты труда работников муниципальных учреждений культуры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целях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обеспечения достигнутого уровня соотношений 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Указом Президента Российской Федерации от 07.05.2012 № 597 «О мероприяти</w:t>
      </w:r>
      <w:r w:rsidR="008B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bookmarkStart w:id="2" w:name="_GoBack"/>
      <w:bookmarkEnd w:id="2"/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х по реализации государственной социальной политики») </w:t>
      </w:r>
      <w:r w:rsidR="004E3090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сумму </w:t>
      </w:r>
      <w:r w:rsidR="00077B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454,00000</w:t>
      </w:r>
      <w:r w:rsidR="004E3090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тыс.руб.</w:t>
      </w:r>
    </w:p>
    <w:p w14:paraId="5A759EE1" w14:textId="6E517725" w:rsidR="00EF5A3B" w:rsidRDefault="00EF5A3B" w:rsidP="000567BA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Уменьшение финансирования в размере -454,00000 тыс.руб., в связи с дефицитом средств по</w:t>
      </w:r>
      <w:r w:rsidR="001146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заработной плате по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МП «</w:t>
      </w:r>
      <w:r w:rsidRPr="00EF5A3B">
        <w:rPr>
          <w:rFonts w:ascii="Times New Roman" w:hAnsi="Times New Roman" w:cs="Times New Roman"/>
          <w:bCs/>
          <w:sz w:val="26"/>
          <w:szCs w:val="26"/>
        </w:rPr>
        <w:t>Совершенствование муниципального управления</w:t>
      </w:r>
      <w:r w:rsidRPr="00EF5A3B">
        <w:rPr>
          <w:rFonts w:ascii="Times New Roman" w:hAnsi="Times New Roman" w:cs="Times New Roman"/>
          <w:sz w:val="26"/>
          <w:szCs w:val="26"/>
        </w:rPr>
        <w:t xml:space="preserve"> в городском поселении Пойковский на 2019-2024 годы и на период до 2030 года»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 распоряжения №978-р от 11.11.2022.</w:t>
      </w:r>
    </w:p>
    <w:bookmarkEnd w:id="1"/>
    <w:p w14:paraId="3B43376C" w14:textId="365CFE8B" w:rsidR="00290758" w:rsidRPr="004E3090" w:rsidRDefault="00290758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89DE966" w14:textId="500243A6" w:rsidR="00091345" w:rsidRPr="004E3090" w:rsidRDefault="00091345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1EA13EC" w14:textId="77777777" w:rsidR="000567BA" w:rsidRPr="004E3090" w:rsidRDefault="000567BA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696FC98" w14:textId="25E9E195" w:rsidR="00D6581B" w:rsidRPr="004E3090" w:rsidRDefault="00290758" w:rsidP="00200B99">
      <w:pPr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Консультант </w:t>
      </w:r>
      <w:r w:rsidR="00077BE5">
        <w:rPr>
          <w:rFonts w:ascii="Times New Roman" w:hAnsi="Times New Roman" w:cs="Times New Roman"/>
          <w:sz w:val="26"/>
          <w:szCs w:val="26"/>
        </w:rPr>
        <w:t>сектора финансов</w:t>
      </w:r>
      <w:r w:rsidR="00732243" w:rsidRPr="004E30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077BE5">
        <w:rPr>
          <w:rFonts w:ascii="Times New Roman" w:hAnsi="Times New Roman" w:cs="Times New Roman"/>
          <w:sz w:val="26"/>
          <w:szCs w:val="26"/>
        </w:rPr>
        <w:t xml:space="preserve">         Н.В. Ибрагимова</w:t>
      </w:r>
    </w:p>
    <w:sectPr w:rsidR="00D6581B" w:rsidRPr="004E3090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53F99"/>
    <w:rsid w:val="000567BA"/>
    <w:rsid w:val="00077BE5"/>
    <w:rsid w:val="00091345"/>
    <w:rsid w:val="000C0143"/>
    <w:rsid w:val="00114662"/>
    <w:rsid w:val="00140711"/>
    <w:rsid w:val="00185747"/>
    <w:rsid w:val="001E1B76"/>
    <w:rsid w:val="00200B99"/>
    <w:rsid w:val="0027538D"/>
    <w:rsid w:val="00290758"/>
    <w:rsid w:val="00362863"/>
    <w:rsid w:val="003A1E40"/>
    <w:rsid w:val="003A69B8"/>
    <w:rsid w:val="003D2DB2"/>
    <w:rsid w:val="00437B99"/>
    <w:rsid w:val="004D5F71"/>
    <w:rsid w:val="004E3090"/>
    <w:rsid w:val="00521994"/>
    <w:rsid w:val="005C7DEA"/>
    <w:rsid w:val="005F524D"/>
    <w:rsid w:val="00630656"/>
    <w:rsid w:val="006E08C3"/>
    <w:rsid w:val="00732243"/>
    <w:rsid w:val="007712F6"/>
    <w:rsid w:val="007C4873"/>
    <w:rsid w:val="008019DE"/>
    <w:rsid w:val="00840FF7"/>
    <w:rsid w:val="008B444A"/>
    <w:rsid w:val="0098736A"/>
    <w:rsid w:val="00A11AF7"/>
    <w:rsid w:val="00A17BD5"/>
    <w:rsid w:val="00A376C3"/>
    <w:rsid w:val="00BD193C"/>
    <w:rsid w:val="00C46C5D"/>
    <w:rsid w:val="00D6581B"/>
    <w:rsid w:val="00D87C0E"/>
    <w:rsid w:val="00EF5A3B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18574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290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91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567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Клыкова Ольга Андреевна</cp:lastModifiedBy>
  <cp:revision>26</cp:revision>
  <cp:lastPrinted>2022-11-18T04:48:00Z</cp:lastPrinted>
  <dcterms:created xsi:type="dcterms:W3CDTF">2018-11-28T10:54:00Z</dcterms:created>
  <dcterms:modified xsi:type="dcterms:W3CDTF">2022-11-18T04:48:00Z</dcterms:modified>
</cp:coreProperties>
</file>