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2B7" w:rsidRPr="007B27E9" w:rsidRDefault="000B32B7" w:rsidP="000B32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0B32B7" w:rsidRPr="007B27E9" w:rsidRDefault="000B32B7" w:rsidP="000B32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A840EF" wp14:editId="11CFE439">
            <wp:simplePos x="0" y="0"/>
            <wp:positionH relativeFrom="column">
              <wp:posOffset>2720340</wp:posOffset>
            </wp:positionH>
            <wp:positionV relativeFrom="paragraph">
              <wp:posOffset>-196215</wp:posOffset>
            </wp:positionV>
            <wp:extent cx="590550" cy="742950"/>
            <wp:effectExtent l="0" t="0" r="0" b="0"/>
            <wp:wrapNone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32B7" w:rsidRPr="007B27E9" w:rsidRDefault="000B32B7" w:rsidP="000B32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7B27E9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Муниципальное образование </w:t>
      </w: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7B27E9">
        <w:rPr>
          <w:rFonts w:ascii="Arial" w:eastAsia="Times New Roman" w:hAnsi="Arial" w:cs="Arial"/>
          <w:b/>
          <w:sz w:val="20"/>
          <w:szCs w:val="20"/>
          <w:lang w:eastAsia="ru-RU"/>
        </w:rPr>
        <w:t>городское поселение Пойковский</w:t>
      </w: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7B27E9">
        <w:rPr>
          <w:rFonts w:ascii="Arial" w:eastAsia="Times New Roman" w:hAnsi="Arial" w:cs="Arial"/>
          <w:b/>
          <w:sz w:val="20"/>
          <w:szCs w:val="20"/>
          <w:lang w:eastAsia="ru-RU"/>
        </w:rPr>
        <w:t>Нефтеюганский район</w:t>
      </w: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 w:rsidRPr="007B27E9">
        <w:rPr>
          <w:rFonts w:ascii="Arial" w:eastAsia="Times New Roman" w:hAnsi="Arial" w:cs="Arial"/>
          <w:b/>
          <w:sz w:val="24"/>
          <w:szCs w:val="20"/>
          <w:lang w:eastAsia="ru-RU"/>
        </w:rPr>
        <w:t>Ханты-Мансийский автономный округ - Югра</w:t>
      </w: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7B27E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7B27E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:rsidR="000B32B7" w:rsidRPr="007B27E9" w:rsidRDefault="000B32B7" w:rsidP="000B32B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0B32B7" w:rsidRPr="007B27E9" w:rsidRDefault="000B32B7" w:rsidP="000B32B7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36"/>
          <w:szCs w:val="20"/>
          <w:lang w:eastAsia="ru-RU"/>
        </w:rPr>
      </w:pPr>
      <w:r>
        <w:rPr>
          <w:rFonts w:ascii="Arial" w:eastAsia="Times New Roman" w:hAnsi="Arial" w:cs="Arial"/>
          <w:b/>
          <w:sz w:val="36"/>
          <w:szCs w:val="20"/>
          <w:lang w:eastAsia="ru-RU"/>
        </w:rPr>
        <w:t xml:space="preserve"> </w:t>
      </w:r>
      <w:r w:rsidR="008C7D00">
        <w:rPr>
          <w:rFonts w:ascii="Arial" w:eastAsia="Times New Roman" w:hAnsi="Arial" w:cs="Arial"/>
          <w:b/>
          <w:sz w:val="36"/>
          <w:szCs w:val="20"/>
          <w:lang w:eastAsia="ru-RU"/>
        </w:rPr>
        <w:t>ПОСТАНОВЛЕНИ</w:t>
      </w:r>
      <w:r w:rsidR="00DC426A">
        <w:rPr>
          <w:rFonts w:ascii="Arial" w:eastAsia="Times New Roman" w:hAnsi="Arial" w:cs="Arial"/>
          <w:b/>
          <w:sz w:val="36"/>
          <w:szCs w:val="20"/>
          <w:lang w:eastAsia="ru-RU"/>
        </w:rPr>
        <w:t>Е</w:t>
      </w:r>
    </w:p>
    <w:p w:rsidR="000B32B7" w:rsidRPr="007B27E9" w:rsidRDefault="000B32B7" w:rsidP="000B32B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0B32B7" w:rsidRPr="00B728F8" w:rsidRDefault="000B32B7" w:rsidP="000B32B7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FF5E7C">
        <w:rPr>
          <w:rFonts w:ascii="Arial" w:eastAsia="Times New Roman" w:hAnsi="Arial" w:cs="Arial"/>
          <w:sz w:val="26"/>
          <w:szCs w:val="26"/>
          <w:u w:val="single"/>
          <w:lang w:eastAsia="ru-RU"/>
        </w:rPr>
        <w:t>23.01.2019</w:t>
      </w:r>
      <w:r w:rsidRPr="00B728F8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728F8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728F8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728F8">
        <w:rPr>
          <w:rFonts w:ascii="Arial" w:eastAsia="Times New Roman" w:hAnsi="Arial" w:cs="Arial"/>
          <w:sz w:val="26"/>
          <w:szCs w:val="26"/>
          <w:lang w:eastAsia="ru-RU"/>
        </w:rPr>
        <w:tab/>
      </w:r>
      <w:r w:rsidRPr="00B728F8">
        <w:rPr>
          <w:rFonts w:ascii="Arial" w:eastAsia="Times New Roman" w:hAnsi="Arial" w:cs="Arial"/>
          <w:sz w:val="26"/>
          <w:szCs w:val="26"/>
          <w:lang w:eastAsia="ru-RU"/>
        </w:rPr>
        <w:tab/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softHyphen/>
      </w:r>
      <w:r>
        <w:rPr>
          <w:rFonts w:ascii="Arial" w:eastAsia="Times New Roman" w:hAnsi="Arial" w:cs="Arial"/>
          <w:sz w:val="26"/>
          <w:szCs w:val="26"/>
          <w:lang w:eastAsia="ru-RU"/>
        </w:rPr>
        <w:softHyphen/>
      </w:r>
      <w:r>
        <w:rPr>
          <w:rFonts w:ascii="Arial" w:eastAsia="Times New Roman" w:hAnsi="Arial" w:cs="Arial"/>
          <w:sz w:val="26"/>
          <w:szCs w:val="26"/>
          <w:lang w:eastAsia="ru-RU"/>
        </w:rPr>
        <w:softHyphen/>
      </w:r>
      <w:r>
        <w:rPr>
          <w:rFonts w:ascii="Arial" w:eastAsia="Times New Roman" w:hAnsi="Arial" w:cs="Arial"/>
          <w:sz w:val="26"/>
          <w:szCs w:val="26"/>
          <w:lang w:eastAsia="ru-RU"/>
        </w:rPr>
        <w:softHyphen/>
        <w:t>_</w:t>
      </w:r>
      <w:r w:rsidR="00FF5E7C">
        <w:rPr>
          <w:rFonts w:ascii="Arial" w:eastAsia="Times New Roman" w:hAnsi="Arial" w:cs="Arial"/>
          <w:sz w:val="26"/>
          <w:szCs w:val="26"/>
          <w:u w:val="single"/>
          <w:lang w:eastAsia="ru-RU"/>
        </w:rPr>
        <w:t>31-п</w:t>
      </w:r>
      <w:r>
        <w:rPr>
          <w:rFonts w:ascii="Arial" w:eastAsia="Times New Roman" w:hAnsi="Arial" w:cs="Arial"/>
          <w:sz w:val="26"/>
          <w:szCs w:val="26"/>
          <w:lang w:eastAsia="ru-RU"/>
        </w:rPr>
        <w:t>__</w:t>
      </w:r>
    </w:p>
    <w:p w:rsidR="000B32B7" w:rsidRPr="00B728F8" w:rsidRDefault="000B32B7" w:rsidP="000B32B7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 w:rsidRPr="007B27E9">
        <w:rPr>
          <w:rFonts w:ascii="Arial" w:eastAsia="Times New Roman" w:hAnsi="Arial" w:cs="Arial"/>
          <w:sz w:val="20"/>
          <w:szCs w:val="20"/>
          <w:lang w:eastAsia="ru-RU"/>
        </w:rPr>
        <w:t>пгт</w:t>
      </w:r>
      <w:proofErr w:type="spellEnd"/>
      <w:r w:rsidRPr="007B27E9">
        <w:rPr>
          <w:rFonts w:ascii="Arial" w:eastAsia="Times New Roman" w:hAnsi="Arial" w:cs="Arial"/>
          <w:sz w:val="20"/>
          <w:szCs w:val="20"/>
          <w:lang w:eastAsia="ru-RU"/>
        </w:rPr>
        <w:t xml:space="preserve">. Пойковский </w:t>
      </w:r>
    </w:p>
    <w:p w:rsidR="000B32B7" w:rsidRPr="007B27E9" w:rsidRDefault="000B32B7" w:rsidP="000B32B7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B32B7" w:rsidRPr="007B27E9" w:rsidRDefault="000B32B7" w:rsidP="00BE479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</w:p>
    <w:p w:rsidR="000B32B7" w:rsidRPr="00C45F96" w:rsidRDefault="00EB1B8A" w:rsidP="008C7D00">
      <w:pPr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outlineLvl w:val="0"/>
      </w:pPr>
      <w:r>
        <w:rPr>
          <w:rFonts w:ascii="Arial" w:eastAsia="Times New Roman" w:hAnsi="Arial" w:cs="Arial"/>
          <w:bCs/>
          <w:sz w:val="26"/>
          <w:szCs w:val="26"/>
          <w:lang w:eastAsia="ru-RU"/>
        </w:rPr>
        <w:t>О внесении изменений</w:t>
      </w:r>
      <w:r w:rsidR="008B7893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в постановления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Администрации городского поселения Пойковский </w:t>
      </w:r>
      <w:r w:rsidR="008B7893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от </w:t>
      </w:r>
      <w:r w:rsidR="00323E58">
        <w:rPr>
          <w:rFonts w:ascii="Arial" w:eastAsia="Times New Roman" w:hAnsi="Arial" w:cs="Arial"/>
          <w:bCs/>
          <w:sz w:val="26"/>
          <w:szCs w:val="26"/>
          <w:lang w:eastAsia="ru-RU"/>
        </w:rPr>
        <w:t>15.05.2018</w:t>
      </w:r>
      <w:r w:rsidR="008B7893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№</w:t>
      </w:r>
      <w:r w:rsidR="00323E58">
        <w:rPr>
          <w:rFonts w:ascii="Arial" w:eastAsia="Times New Roman" w:hAnsi="Arial" w:cs="Arial"/>
          <w:bCs/>
          <w:sz w:val="26"/>
          <w:szCs w:val="26"/>
          <w:lang w:eastAsia="ru-RU"/>
        </w:rPr>
        <w:t>299</w:t>
      </w:r>
      <w:r w:rsidR="008B7893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-п </w:t>
      </w:r>
      <w:r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</w:p>
    <w:p w:rsidR="000B32B7" w:rsidRPr="000B32B7" w:rsidRDefault="000B32B7" w:rsidP="008C7D00">
      <w:pPr>
        <w:suppressAutoHyphens/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0B32B7" w:rsidRPr="00B214D6" w:rsidRDefault="000B32B7" w:rsidP="008C7D00">
      <w:pPr>
        <w:spacing w:after="0" w:line="240" w:lineRule="auto"/>
        <w:ind w:firstLine="700"/>
        <w:jc w:val="center"/>
        <w:rPr>
          <w:rFonts w:ascii="Arial" w:hAnsi="Arial" w:cs="Arial"/>
          <w:sz w:val="26"/>
          <w:szCs w:val="26"/>
        </w:rPr>
      </w:pPr>
    </w:p>
    <w:p w:rsidR="00323E58" w:rsidRPr="00323E58" w:rsidRDefault="000B32B7" w:rsidP="00323E5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6"/>
          <w:szCs w:val="28"/>
          <w:lang w:eastAsia="ru-RU"/>
        </w:rPr>
      </w:pPr>
      <w:r w:rsidRPr="000B32B7">
        <w:rPr>
          <w:sz w:val="26"/>
          <w:szCs w:val="26"/>
        </w:rPr>
        <w:t xml:space="preserve">   </w:t>
      </w:r>
      <w:r w:rsidR="00323E58" w:rsidRPr="00323E58">
        <w:rPr>
          <w:rFonts w:ascii="Arial" w:eastAsia="Times New Roman" w:hAnsi="Arial" w:cs="Arial"/>
          <w:sz w:val="26"/>
          <w:szCs w:val="20"/>
          <w:lang w:eastAsia="ru-RU"/>
        </w:rPr>
        <w:t xml:space="preserve">В соответствии с Жилищным 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Российской Федерации от 16.05.2011 №373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</w:t>
      </w:r>
      <w:r w:rsidR="00323E58" w:rsidRPr="00323E58">
        <w:rPr>
          <w:rFonts w:ascii="Arial" w:eastAsia="Times New Roman" w:hAnsi="Arial" w:cs="Arial"/>
          <w:sz w:val="26"/>
          <w:szCs w:val="28"/>
          <w:lang w:eastAsia="ru-RU"/>
        </w:rPr>
        <w:t>постановлением Администрации городского поселения Пойковский от 08.08.2011 № 104-п «О порядке разработки и утверждения административных регламентов предоставления муниципальных услуг»:</w:t>
      </w:r>
    </w:p>
    <w:p w:rsidR="000B32B7" w:rsidRPr="007B27E9" w:rsidRDefault="000B32B7" w:rsidP="008C7D00">
      <w:pPr>
        <w:spacing w:after="0" w:line="240" w:lineRule="auto"/>
        <w:ind w:left="700"/>
        <w:jc w:val="both"/>
        <w:rPr>
          <w:rFonts w:ascii="Arial" w:hAnsi="Arial" w:cs="Arial"/>
          <w:sz w:val="26"/>
          <w:szCs w:val="26"/>
        </w:rPr>
      </w:pPr>
    </w:p>
    <w:p w:rsidR="000C4056" w:rsidRDefault="00F346C1" w:rsidP="008C7D00">
      <w:pPr>
        <w:pStyle w:val="1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ascii="Arial" w:hAnsi="Arial" w:cs="Arial"/>
          <w:b w:val="0"/>
          <w:sz w:val="26"/>
          <w:szCs w:val="26"/>
        </w:rPr>
      </w:pPr>
      <w:r>
        <w:rPr>
          <w:rFonts w:ascii="Arial" w:hAnsi="Arial" w:cs="Arial"/>
          <w:b w:val="0"/>
          <w:sz w:val="26"/>
          <w:szCs w:val="26"/>
        </w:rPr>
        <w:t>1</w:t>
      </w:r>
      <w:r w:rsidR="000C4056">
        <w:rPr>
          <w:rFonts w:ascii="Arial" w:hAnsi="Arial" w:cs="Arial"/>
          <w:b w:val="0"/>
          <w:sz w:val="26"/>
          <w:szCs w:val="26"/>
        </w:rPr>
        <w:t>.</w:t>
      </w:r>
      <w:r w:rsidR="000C4056">
        <w:rPr>
          <w:rFonts w:ascii="Arial" w:hAnsi="Arial" w:cs="Arial"/>
          <w:b w:val="0"/>
          <w:sz w:val="26"/>
          <w:szCs w:val="26"/>
        </w:rPr>
        <w:tab/>
        <w:t xml:space="preserve">Внести изменения в постановление Администрации городского поселения Пойковский от </w:t>
      </w:r>
      <w:r w:rsidR="00323E58">
        <w:rPr>
          <w:rFonts w:ascii="Arial" w:hAnsi="Arial" w:cs="Arial"/>
          <w:b w:val="0"/>
          <w:sz w:val="26"/>
          <w:szCs w:val="26"/>
        </w:rPr>
        <w:t>15.05.2018 №299</w:t>
      </w:r>
      <w:r w:rsidR="000C4056">
        <w:rPr>
          <w:rFonts w:ascii="Arial" w:hAnsi="Arial" w:cs="Arial"/>
          <w:b w:val="0"/>
          <w:sz w:val="26"/>
          <w:szCs w:val="26"/>
        </w:rPr>
        <w:t>-п «</w:t>
      </w:r>
      <w:r w:rsidR="00323E58" w:rsidRPr="00323E58">
        <w:rPr>
          <w:rFonts w:ascii="Arial" w:hAnsi="Arial" w:cs="Arial"/>
          <w:b w:val="0"/>
          <w:sz w:val="26"/>
          <w:szCs w:val="26"/>
        </w:rPr>
        <w:t>Об утверждении административного регламента предоставления муниципальной услуги «Приём заявлений и выдача документов о согласовании переустройства и (или) перепланировки жилого помещения</w:t>
      </w:r>
      <w:r w:rsidR="000C4056">
        <w:rPr>
          <w:rFonts w:ascii="Arial" w:hAnsi="Arial" w:cs="Arial"/>
          <w:b w:val="0"/>
          <w:sz w:val="26"/>
          <w:szCs w:val="26"/>
        </w:rPr>
        <w:t>»</w:t>
      </w:r>
      <w:r w:rsidR="00D83410">
        <w:rPr>
          <w:rFonts w:ascii="Arial" w:hAnsi="Arial" w:cs="Arial"/>
          <w:b w:val="0"/>
          <w:sz w:val="26"/>
          <w:szCs w:val="26"/>
        </w:rPr>
        <w:t xml:space="preserve"> </w:t>
      </w:r>
      <w:r w:rsidR="000C4056">
        <w:rPr>
          <w:rFonts w:ascii="Arial" w:hAnsi="Arial" w:cs="Arial"/>
          <w:b w:val="0"/>
          <w:sz w:val="26"/>
          <w:szCs w:val="26"/>
        </w:rPr>
        <w:t>в следующем порядке:</w:t>
      </w:r>
    </w:p>
    <w:p w:rsidR="00500469" w:rsidRPr="00500469" w:rsidRDefault="00500469" w:rsidP="00500469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>
        <w:rPr>
          <w:rFonts w:ascii="Arial" w:hAnsi="Arial" w:cs="Arial"/>
          <w:sz w:val="26"/>
          <w:szCs w:val="26"/>
          <w:lang w:eastAsia="ru-RU"/>
        </w:rPr>
        <w:t>Пункт 111</w:t>
      </w:r>
      <w:r w:rsidRPr="00500469">
        <w:rPr>
          <w:rFonts w:ascii="Arial" w:hAnsi="Arial" w:cs="Arial"/>
          <w:sz w:val="26"/>
          <w:szCs w:val="26"/>
          <w:lang w:eastAsia="ru-RU"/>
        </w:rPr>
        <w:t xml:space="preserve"> изложить в следующей редакции:</w:t>
      </w:r>
    </w:p>
    <w:p w:rsidR="00500469" w:rsidRPr="00500469" w:rsidRDefault="00500469" w:rsidP="00500469">
      <w:pPr>
        <w:spacing w:after="0" w:line="280" w:lineRule="exact"/>
        <w:ind w:firstLine="708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</w:pPr>
      <w:r w:rsidRPr="00500469">
        <w:rPr>
          <w:rFonts w:ascii="Arial" w:eastAsia="Times New Roman" w:hAnsi="Arial" w:cs="Arial"/>
          <w:color w:val="000000" w:themeColor="text1"/>
          <w:sz w:val="26"/>
          <w:szCs w:val="26"/>
          <w:lang w:eastAsia="ru-RU"/>
        </w:rPr>
        <w:t>«111.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пунктом 94, незамедлительно направляют имеющиеся материалы в органы прокуратуры.».</w:t>
      </w:r>
    </w:p>
    <w:p w:rsidR="000B32B7" w:rsidRPr="00B06EFE" w:rsidRDefault="00153D70" w:rsidP="00153D70">
      <w:pPr>
        <w:pStyle w:val="1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rFonts w:ascii="Arial" w:hAnsi="Arial" w:cs="Arial"/>
          <w:b w:val="0"/>
          <w:sz w:val="26"/>
          <w:szCs w:val="26"/>
        </w:rPr>
      </w:pPr>
      <w:r>
        <w:rPr>
          <w:rFonts w:ascii="Arial" w:hAnsi="Arial" w:cs="Arial"/>
          <w:b w:val="0"/>
          <w:sz w:val="26"/>
          <w:szCs w:val="26"/>
        </w:rPr>
        <w:tab/>
      </w:r>
      <w:r w:rsidR="00F346C1">
        <w:rPr>
          <w:rFonts w:ascii="Arial" w:hAnsi="Arial" w:cs="Arial"/>
          <w:b w:val="0"/>
          <w:sz w:val="26"/>
          <w:szCs w:val="26"/>
        </w:rPr>
        <w:t>2</w:t>
      </w:r>
      <w:r w:rsidR="000B32B7" w:rsidRPr="00B06EFE">
        <w:rPr>
          <w:rFonts w:ascii="Arial" w:hAnsi="Arial" w:cs="Arial"/>
          <w:b w:val="0"/>
          <w:sz w:val="26"/>
          <w:szCs w:val="26"/>
        </w:rPr>
        <w:t>.</w:t>
      </w:r>
      <w:r w:rsidR="00257084">
        <w:rPr>
          <w:rFonts w:ascii="Arial" w:hAnsi="Arial" w:cs="Arial"/>
          <w:b w:val="0"/>
          <w:sz w:val="26"/>
          <w:szCs w:val="26"/>
        </w:rPr>
        <w:t xml:space="preserve"> </w:t>
      </w:r>
      <w:r w:rsidR="000B32B7" w:rsidRPr="00B06EFE">
        <w:rPr>
          <w:rFonts w:ascii="Arial" w:hAnsi="Arial" w:cs="Arial"/>
          <w:b w:val="0"/>
          <w:sz w:val="26"/>
          <w:szCs w:val="26"/>
        </w:rPr>
        <w:t xml:space="preserve">Настоящее постановление подлежит официальному опубликованию </w:t>
      </w:r>
      <w:r w:rsidR="00753795" w:rsidRPr="00B06EFE">
        <w:rPr>
          <w:rFonts w:ascii="Arial" w:hAnsi="Arial" w:cs="Arial"/>
          <w:b w:val="0"/>
          <w:sz w:val="26"/>
          <w:szCs w:val="26"/>
        </w:rPr>
        <w:t>(обнародованию) в информационном бюллетене</w:t>
      </w:r>
      <w:r w:rsidR="000B32B7" w:rsidRPr="00B06EFE">
        <w:rPr>
          <w:rFonts w:ascii="Arial" w:hAnsi="Arial" w:cs="Arial"/>
          <w:b w:val="0"/>
          <w:sz w:val="26"/>
          <w:szCs w:val="26"/>
        </w:rPr>
        <w:t xml:space="preserve"> </w:t>
      </w:r>
      <w:r w:rsidR="000B32B7" w:rsidRPr="00B06EFE">
        <w:rPr>
          <w:rFonts w:ascii="Arial" w:hAnsi="Arial" w:cs="Arial"/>
          <w:b w:val="0"/>
          <w:sz w:val="26"/>
          <w:szCs w:val="26"/>
        </w:rPr>
        <w:lastRenderedPageBreak/>
        <w:t xml:space="preserve">«Пойковский вестник» и размещению на официальном сайте муниципального образования городское поселение Пойковский. </w:t>
      </w:r>
    </w:p>
    <w:p w:rsidR="000B32B7" w:rsidRPr="007B27E9" w:rsidRDefault="000B32B7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F346C1">
        <w:rPr>
          <w:rFonts w:ascii="Arial" w:hAnsi="Arial" w:cs="Arial"/>
          <w:sz w:val="26"/>
          <w:szCs w:val="26"/>
        </w:rPr>
        <w:t>3</w:t>
      </w:r>
      <w:r w:rsidRPr="007B27E9">
        <w:rPr>
          <w:rFonts w:ascii="Arial" w:hAnsi="Arial" w:cs="Arial"/>
          <w:sz w:val="26"/>
          <w:szCs w:val="26"/>
        </w:rPr>
        <w:t>.</w:t>
      </w:r>
      <w:r w:rsidR="00257084">
        <w:rPr>
          <w:rFonts w:ascii="Arial" w:hAnsi="Arial" w:cs="Arial"/>
          <w:sz w:val="26"/>
          <w:szCs w:val="26"/>
        </w:rPr>
        <w:t xml:space="preserve">     </w:t>
      </w:r>
      <w:r w:rsidRPr="007B27E9">
        <w:rPr>
          <w:rFonts w:ascii="Arial" w:hAnsi="Arial" w:cs="Arial"/>
          <w:sz w:val="26"/>
          <w:szCs w:val="26"/>
        </w:rPr>
        <w:t>Настоящее постановление вступает в силу после официальног</w:t>
      </w:r>
      <w:r>
        <w:rPr>
          <w:rFonts w:ascii="Arial" w:hAnsi="Arial" w:cs="Arial"/>
          <w:sz w:val="26"/>
          <w:szCs w:val="26"/>
        </w:rPr>
        <w:t>о опубликования (обнародования).</w:t>
      </w:r>
    </w:p>
    <w:p w:rsidR="000B32B7" w:rsidRPr="007B27E9" w:rsidRDefault="00F346C1" w:rsidP="008C7D0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</w:t>
      </w:r>
      <w:r w:rsidR="000B32B7" w:rsidRPr="007B27E9">
        <w:rPr>
          <w:rFonts w:ascii="Arial" w:hAnsi="Arial" w:cs="Arial"/>
          <w:sz w:val="26"/>
          <w:szCs w:val="26"/>
        </w:rPr>
        <w:t>.</w:t>
      </w:r>
      <w:r w:rsidR="00257084">
        <w:rPr>
          <w:rFonts w:ascii="Arial" w:hAnsi="Arial" w:cs="Arial"/>
          <w:sz w:val="26"/>
          <w:szCs w:val="26"/>
        </w:rPr>
        <w:t xml:space="preserve">       </w:t>
      </w:r>
      <w:r w:rsidR="000B32B7" w:rsidRPr="007B27E9">
        <w:rPr>
          <w:rFonts w:ascii="Arial" w:hAnsi="Arial" w:cs="Arial"/>
          <w:sz w:val="26"/>
          <w:szCs w:val="26"/>
        </w:rPr>
        <w:t>Контроль за исполнением постановления оставляю за собой.</w:t>
      </w:r>
    </w:p>
    <w:p w:rsidR="000B32B7" w:rsidRPr="007B27E9" w:rsidRDefault="000B32B7" w:rsidP="008C7D0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B32B7" w:rsidRPr="007B27E9" w:rsidRDefault="000B32B7" w:rsidP="008C7D00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0B32B7" w:rsidRPr="007B27E9" w:rsidRDefault="000B32B7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B32B7" w:rsidRDefault="00AD67E9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Глава городского поселения</w:t>
      </w:r>
      <w:r w:rsidR="000B32B7" w:rsidRPr="007B27E9">
        <w:rPr>
          <w:rFonts w:ascii="Arial" w:hAnsi="Arial" w:cs="Arial"/>
          <w:sz w:val="26"/>
          <w:szCs w:val="26"/>
        </w:rPr>
        <w:tab/>
      </w:r>
      <w:r w:rsidR="000B32B7" w:rsidRPr="007B27E9">
        <w:rPr>
          <w:rFonts w:ascii="Arial" w:hAnsi="Arial" w:cs="Arial"/>
          <w:sz w:val="26"/>
          <w:szCs w:val="26"/>
        </w:rPr>
        <w:tab/>
      </w:r>
      <w:r w:rsidR="000B32B7" w:rsidRPr="007B27E9">
        <w:rPr>
          <w:rFonts w:ascii="Arial" w:hAnsi="Arial" w:cs="Arial"/>
          <w:sz w:val="26"/>
          <w:szCs w:val="26"/>
        </w:rPr>
        <w:tab/>
      </w:r>
      <w:r w:rsidR="000B32B7" w:rsidRPr="007B27E9">
        <w:rPr>
          <w:rFonts w:ascii="Arial" w:hAnsi="Arial" w:cs="Arial"/>
          <w:sz w:val="26"/>
          <w:szCs w:val="26"/>
        </w:rPr>
        <w:tab/>
      </w:r>
      <w:r w:rsidR="000B32B7" w:rsidRPr="007B27E9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А.А. Бочко</w:t>
      </w:r>
    </w:p>
    <w:p w:rsidR="00BE4792" w:rsidRDefault="00BE4792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:rsidR="0001437E" w:rsidRDefault="0001437E" w:rsidP="008C7D00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014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B2A6C"/>
    <w:multiLevelType w:val="multilevel"/>
    <w:tmpl w:val="4B009A76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58" w:hanging="390"/>
      </w:pPr>
      <w:rPr>
        <w:rFonts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Arial" w:hAnsi="Arial" w:cs="Arial"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sz w:val="2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D81"/>
    <w:rsid w:val="000047A1"/>
    <w:rsid w:val="00006936"/>
    <w:rsid w:val="000110C7"/>
    <w:rsid w:val="0001437E"/>
    <w:rsid w:val="000228A7"/>
    <w:rsid w:val="000B32B7"/>
    <w:rsid w:val="000C4056"/>
    <w:rsid w:val="000C5BD4"/>
    <w:rsid w:val="000D5ABC"/>
    <w:rsid w:val="000E78B7"/>
    <w:rsid w:val="000F6A48"/>
    <w:rsid w:val="0011005E"/>
    <w:rsid w:val="00153D70"/>
    <w:rsid w:val="00160ABC"/>
    <w:rsid w:val="00180A9F"/>
    <w:rsid w:val="00184E32"/>
    <w:rsid w:val="001A0714"/>
    <w:rsid w:val="001C7FEC"/>
    <w:rsid w:val="001E29F9"/>
    <w:rsid w:val="001F770E"/>
    <w:rsid w:val="00201D5F"/>
    <w:rsid w:val="00231375"/>
    <w:rsid w:val="00234D63"/>
    <w:rsid w:val="002455B1"/>
    <w:rsid w:val="00257084"/>
    <w:rsid w:val="00265503"/>
    <w:rsid w:val="002A70BD"/>
    <w:rsid w:val="002D485F"/>
    <w:rsid w:val="003020B0"/>
    <w:rsid w:val="00323E58"/>
    <w:rsid w:val="00362EE9"/>
    <w:rsid w:val="003672B4"/>
    <w:rsid w:val="003A29BB"/>
    <w:rsid w:val="003B7E0E"/>
    <w:rsid w:val="003E6036"/>
    <w:rsid w:val="003F6964"/>
    <w:rsid w:val="00403997"/>
    <w:rsid w:val="00411AFA"/>
    <w:rsid w:val="00420060"/>
    <w:rsid w:val="004640A0"/>
    <w:rsid w:val="004928A2"/>
    <w:rsid w:val="004B49E8"/>
    <w:rsid w:val="004B551C"/>
    <w:rsid w:val="00500469"/>
    <w:rsid w:val="00512008"/>
    <w:rsid w:val="00517A22"/>
    <w:rsid w:val="00525804"/>
    <w:rsid w:val="00531A60"/>
    <w:rsid w:val="00532691"/>
    <w:rsid w:val="00557CBD"/>
    <w:rsid w:val="005611CE"/>
    <w:rsid w:val="0057142D"/>
    <w:rsid w:val="00587D0F"/>
    <w:rsid w:val="005A067E"/>
    <w:rsid w:val="005D199C"/>
    <w:rsid w:val="005E258A"/>
    <w:rsid w:val="006348A9"/>
    <w:rsid w:val="00653F35"/>
    <w:rsid w:val="00654E3C"/>
    <w:rsid w:val="006C0573"/>
    <w:rsid w:val="006D6596"/>
    <w:rsid w:val="006E7330"/>
    <w:rsid w:val="006E78CA"/>
    <w:rsid w:val="006F6221"/>
    <w:rsid w:val="00722D81"/>
    <w:rsid w:val="00753795"/>
    <w:rsid w:val="007F1DEE"/>
    <w:rsid w:val="008612CD"/>
    <w:rsid w:val="00895287"/>
    <w:rsid w:val="008B7893"/>
    <w:rsid w:val="008C7D00"/>
    <w:rsid w:val="008F0C24"/>
    <w:rsid w:val="008F1B82"/>
    <w:rsid w:val="009144B6"/>
    <w:rsid w:val="00924839"/>
    <w:rsid w:val="009407E2"/>
    <w:rsid w:val="0096076C"/>
    <w:rsid w:val="00967086"/>
    <w:rsid w:val="009F2CE2"/>
    <w:rsid w:val="00A23A56"/>
    <w:rsid w:val="00A40E35"/>
    <w:rsid w:val="00A633E9"/>
    <w:rsid w:val="00A94395"/>
    <w:rsid w:val="00AA4E87"/>
    <w:rsid w:val="00AB266A"/>
    <w:rsid w:val="00AC5F78"/>
    <w:rsid w:val="00AD67E9"/>
    <w:rsid w:val="00AF3077"/>
    <w:rsid w:val="00B06EFE"/>
    <w:rsid w:val="00B3313D"/>
    <w:rsid w:val="00B64438"/>
    <w:rsid w:val="00BA0FAD"/>
    <w:rsid w:val="00BB33C7"/>
    <w:rsid w:val="00BC16F0"/>
    <w:rsid w:val="00BC2A3F"/>
    <w:rsid w:val="00BD1EE4"/>
    <w:rsid w:val="00BE4792"/>
    <w:rsid w:val="00C0377C"/>
    <w:rsid w:val="00C130C1"/>
    <w:rsid w:val="00C4304F"/>
    <w:rsid w:val="00C62F0B"/>
    <w:rsid w:val="00C825E8"/>
    <w:rsid w:val="00CA2F92"/>
    <w:rsid w:val="00CB617B"/>
    <w:rsid w:val="00CE78D1"/>
    <w:rsid w:val="00CE7C69"/>
    <w:rsid w:val="00D050D5"/>
    <w:rsid w:val="00D30009"/>
    <w:rsid w:val="00D55113"/>
    <w:rsid w:val="00D67238"/>
    <w:rsid w:val="00D83410"/>
    <w:rsid w:val="00D84FC1"/>
    <w:rsid w:val="00DC426A"/>
    <w:rsid w:val="00DF3D30"/>
    <w:rsid w:val="00E0701E"/>
    <w:rsid w:val="00E13A91"/>
    <w:rsid w:val="00E1523E"/>
    <w:rsid w:val="00E52210"/>
    <w:rsid w:val="00E73671"/>
    <w:rsid w:val="00E93CB1"/>
    <w:rsid w:val="00E96AD8"/>
    <w:rsid w:val="00EB1B8A"/>
    <w:rsid w:val="00F02077"/>
    <w:rsid w:val="00F346C1"/>
    <w:rsid w:val="00F57AC5"/>
    <w:rsid w:val="00F7795D"/>
    <w:rsid w:val="00F85FC5"/>
    <w:rsid w:val="00FA0484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B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B32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32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B32B7"/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7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2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2B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B32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32B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B32B7"/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17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17A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Танюша</dc:creator>
  <cp:lastModifiedBy>Лякина Елена Васильевна</cp:lastModifiedBy>
  <cp:revision>34</cp:revision>
  <cp:lastPrinted>2018-12-24T06:39:00Z</cp:lastPrinted>
  <dcterms:created xsi:type="dcterms:W3CDTF">2016-01-11T09:10:00Z</dcterms:created>
  <dcterms:modified xsi:type="dcterms:W3CDTF">2019-01-23T07:40:00Z</dcterms:modified>
</cp:coreProperties>
</file>