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4E8E" w:rsidRDefault="00C3092C" w:rsidP="000F3ABC">
      <w:pPr>
        <w:jc w:val="both"/>
        <w:rPr>
          <w:rFonts w:ascii="Arial" w:hAnsi="Arial"/>
          <w:sz w:val="26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B43E67B" wp14:editId="06EDE091">
            <wp:simplePos x="0" y="0"/>
            <wp:positionH relativeFrom="column">
              <wp:posOffset>2743200</wp:posOffset>
            </wp:positionH>
            <wp:positionV relativeFrom="paragraph">
              <wp:posOffset>-9262</wp:posOffset>
            </wp:positionV>
            <wp:extent cx="590550" cy="740410"/>
            <wp:effectExtent l="0" t="0" r="0" b="2540"/>
            <wp:wrapNone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Герб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2" t="16806" r="9666" b="8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740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0609">
        <w:rPr>
          <w:rFonts w:ascii="Arial" w:hAnsi="Arial"/>
          <w:sz w:val="26"/>
          <w:szCs w:val="20"/>
        </w:rPr>
        <w:t xml:space="preserve"> </w:t>
      </w:r>
    </w:p>
    <w:p w:rsidR="000F3ABC" w:rsidRDefault="000F3ABC" w:rsidP="000F3ABC">
      <w:pPr>
        <w:jc w:val="both"/>
        <w:rPr>
          <w:rFonts w:ascii="Arial" w:hAnsi="Arial"/>
          <w:sz w:val="26"/>
          <w:szCs w:val="20"/>
        </w:rPr>
      </w:pPr>
    </w:p>
    <w:p w:rsidR="000F3ABC" w:rsidRDefault="000F3ABC" w:rsidP="000F3ABC">
      <w:pPr>
        <w:jc w:val="both"/>
        <w:rPr>
          <w:rFonts w:ascii="Arial" w:hAnsi="Arial"/>
          <w:sz w:val="26"/>
          <w:szCs w:val="20"/>
        </w:rPr>
      </w:pPr>
    </w:p>
    <w:p w:rsidR="005A633D" w:rsidRDefault="005A633D" w:rsidP="000F3ABC">
      <w:pPr>
        <w:jc w:val="both"/>
        <w:rPr>
          <w:rFonts w:ascii="Arial" w:hAnsi="Arial"/>
          <w:sz w:val="26"/>
          <w:szCs w:val="20"/>
        </w:rPr>
      </w:pPr>
    </w:p>
    <w:p w:rsidR="005A633D" w:rsidRDefault="005A633D" w:rsidP="000F3ABC">
      <w:pPr>
        <w:jc w:val="both"/>
        <w:rPr>
          <w:rFonts w:ascii="Arial" w:hAnsi="Arial"/>
          <w:sz w:val="26"/>
          <w:szCs w:val="20"/>
        </w:rPr>
      </w:pPr>
    </w:p>
    <w:p w:rsidR="000F3ABC" w:rsidRDefault="000F3ABC" w:rsidP="000F3AB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Cs w:val="20"/>
        </w:rPr>
        <w:t xml:space="preserve">                                                   </w:t>
      </w:r>
      <w:r>
        <w:rPr>
          <w:rFonts w:ascii="Arial" w:hAnsi="Arial" w:cs="Arial"/>
          <w:b/>
          <w:sz w:val="20"/>
          <w:szCs w:val="20"/>
        </w:rPr>
        <w:t xml:space="preserve">Муниципальное образование </w:t>
      </w:r>
    </w:p>
    <w:p w:rsidR="000F3ABC" w:rsidRDefault="000F3ABC" w:rsidP="000F3ABC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городское поселение Пойковский</w:t>
      </w:r>
    </w:p>
    <w:p w:rsidR="000F3ABC" w:rsidRDefault="000F3ABC" w:rsidP="000F3ABC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Нефтеюганский район</w:t>
      </w:r>
    </w:p>
    <w:p w:rsidR="000F3ABC" w:rsidRDefault="000F3ABC" w:rsidP="000F3ABC">
      <w:pPr>
        <w:jc w:val="center"/>
        <w:rPr>
          <w:rFonts w:ascii="Arial" w:hAnsi="Arial" w:cs="Arial"/>
          <w:b/>
          <w:szCs w:val="20"/>
        </w:rPr>
      </w:pPr>
      <w:r>
        <w:rPr>
          <w:rFonts w:ascii="Arial" w:hAnsi="Arial" w:cs="Arial"/>
          <w:b/>
          <w:szCs w:val="20"/>
        </w:rPr>
        <w:t>Ханты-Мансийский автономный округ - Югра</w:t>
      </w:r>
    </w:p>
    <w:p w:rsidR="000F3ABC" w:rsidRDefault="000F3ABC" w:rsidP="000F3ABC">
      <w:pPr>
        <w:jc w:val="center"/>
        <w:rPr>
          <w:rFonts w:ascii="Arial" w:hAnsi="Arial" w:cs="Arial"/>
          <w:szCs w:val="20"/>
        </w:rPr>
      </w:pPr>
    </w:p>
    <w:p w:rsidR="000F3ABC" w:rsidRDefault="000F3ABC" w:rsidP="000F3ABC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АДМИНИСТРАЦИЯ</w:t>
      </w:r>
      <w:r w:rsidR="00520E3D">
        <w:rPr>
          <w:rFonts w:ascii="Arial" w:hAnsi="Arial" w:cs="Arial"/>
          <w:b/>
          <w:sz w:val="36"/>
          <w:szCs w:val="36"/>
        </w:rPr>
        <w:t xml:space="preserve"> </w:t>
      </w:r>
    </w:p>
    <w:p w:rsidR="000F3ABC" w:rsidRDefault="000F3ABC" w:rsidP="000F3ABC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 xml:space="preserve">  ГОРОДСКОГО ПОСЕЛЕНИЯ ПОЙКОВСКИЙ </w:t>
      </w:r>
      <w:r w:rsidR="00C3092C">
        <w:rPr>
          <w:rFonts w:ascii="Arial" w:hAnsi="Arial" w:cs="Arial"/>
          <w:b/>
          <w:sz w:val="36"/>
          <w:szCs w:val="36"/>
        </w:rPr>
        <w:t xml:space="preserve"> </w:t>
      </w:r>
    </w:p>
    <w:p w:rsidR="000F3ABC" w:rsidRDefault="000F3ABC" w:rsidP="000F3ABC">
      <w:pPr>
        <w:jc w:val="center"/>
        <w:rPr>
          <w:rFonts w:ascii="Arial" w:hAnsi="Arial" w:cs="Arial"/>
          <w:sz w:val="36"/>
          <w:szCs w:val="36"/>
        </w:rPr>
      </w:pPr>
    </w:p>
    <w:p w:rsidR="000F3ABC" w:rsidRDefault="00CA325A" w:rsidP="000F3ABC">
      <w:pPr>
        <w:keepNext/>
        <w:jc w:val="center"/>
        <w:outlineLvl w:val="0"/>
        <w:rPr>
          <w:rFonts w:ascii="Arial" w:hAnsi="Arial" w:cs="Arial"/>
          <w:b/>
          <w:sz w:val="36"/>
          <w:szCs w:val="20"/>
        </w:rPr>
      </w:pPr>
      <w:r>
        <w:rPr>
          <w:rFonts w:ascii="Arial" w:hAnsi="Arial" w:cs="Arial"/>
          <w:b/>
          <w:sz w:val="36"/>
          <w:szCs w:val="20"/>
        </w:rPr>
        <w:t>ПОСТАНОВЛЕНИЕ</w:t>
      </w:r>
      <w:r w:rsidR="00C3092C">
        <w:rPr>
          <w:rFonts w:ascii="Arial" w:hAnsi="Arial" w:cs="Arial"/>
          <w:b/>
          <w:sz w:val="36"/>
          <w:szCs w:val="20"/>
        </w:rPr>
        <w:t xml:space="preserve">  </w:t>
      </w:r>
    </w:p>
    <w:p w:rsidR="000F3ABC" w:rsidRDefault="000F3ABC" w:rsidP="000F3ABC">
      <w:pPr>
        <w:rPr>
          <w:rFonts w:ascii="Arial" w:hAnsi="Arial" w:cs="Arial"/>
          <w:sz w:val="20"/>
          <w:szCs w:val="20"/>
        </w:rPr>
      </w:pPr>
    </w:p>
    <w:p w:rsidR="000F3ABC" w:rsidRDefault="000F3ABC" w:rsidP="000F3ABC">
      <w:pPr>
        <w:rPr>
          <w:rFonts w:ascii="Arial" w:hAnsi="Arial" w:cs="Arial"/>
          <w:sz w:val="20"/>
          <w:szCs w:val="20"/>
        </w:rPr>
      </w:pPr>
      <w:r w:rsidRPr="00E85B66">
        <w:rPr>
          <w:rFonts w:ascii="Arial" w:hAnsi="Arial"/>
          <w:sz w:val="26"/>
          <w:szCs w:val="20"/>
        </w:rPr>
        <w:t>__</w:t>
      </w:r>
      <w:r w:rsidR="00E85B66">
        <w:rPr>
          <w:rFonts w:ascii="Arial" w:hAnsi="Arial"/>
          <w:sz w:val="26"/>
          <w:szCs w:val="20"/>
          <w:u w:val="single"/>
        </w:rPr>
        <w:t>13.09.2019</w:t>
      </w:r>
      <w:r w:rsidRPr="00E85B66">
        <w:rPr>
          <w:rFonts w:ascii="Arial" w:hAnsi="Arial"/>
          <w:sz w:val="26"/>
          <w:szCs w:val="20"/>
        </w:rPr>
        <w:t>____</w:t>
      </w:r>
      <w:r w:rsidRPr="00E85B66">
        <w:rPr>
          <w:rFonts w:ascii="Arial" w:hAnsi="Arial"/>
          <w:sz w:val="26"/>
          <w:szCs w:val="20"/>
        </w:rPr>
        <w:tab/>
      </w:r>
      <w:r w:rsidRPr="00E85B66">
        <w:rPr>
          <w:rFonts w:ascii="Arial" w:hAnsi="Arial"/>
          <w:sz w:val="26"/>
          <w:szCs w:val="20"/>
        </w:rPr>
        <w:tab/>
      </w:r>
      <w:r w:rsidRPr="00E85B66">
        <w:rPr>
          <w:rFonts w:ascii="Arial" w:hAnsi="Arial"/>
          <w:sz w:val="26"/>
          <w:szCs w:val="20"/>
        </w:rPr>
        <w:tab/>
      </w:r>
      <w:r w:rsidRPr="00E85B66">
        <w:rPr>
          <w:rFonts w:ascii="Arial" w:hAnsi="Arial"/>
          <w:sz w:val="26"/>
          <w:szCs w:val="20"/>
        </w:rPr>
        <w:tab/>
      </w:r>
      <w:r w:rsidRPr="00E85B66">
        <w:rPr>
          <w:rFonts w:ascii="Arial" w:hAnsi="Arial"/>
          <w:sz w:val="26"/>
          <w:szCs w:val="20"/>
        </w:rPr>
        <w:tab/>
      </w:r>
      <w:r w:rsidRPr="00E85B66">
        <w:rPr>
          <w:rFonts w:ascii="Arial" w:hAnsi="Arial"/>
          <w:sz w:val="26"/>
          <w:szCs w:val="20"/>
        </w:rPr>
        <w:tab/>
      </w:r>
      <w:r w:rsidRPr="00E85B66">
        <w:rPr>
          <w:rFonts w:ascii="Arial" w:hAnsi="Arial"/>
          <w:sz w:val="26"/>
          <w:szCs w:val="20"/>
        </w:rPr>
        <w:tab/>
        <w:t xml:space="preserve">  №_</w:t>
      </w:r>
      <w:r w:rsidR="00E85B66">
        <w:rPr>
          <w:rFonts w:ascii="Arial" w:hAnsi="Arial"/>
          <w:sz w:val="26"/>
          <w:szCs w:val="20"/>
          <w:u w:val="single"/>
        </w:rPr>
        <w:t>565-п</w:t>
      </w:r>
      <w:r w:rsidRPr="00E85B66">
        <w:rPr>
          <w:rFonts w:ascii="Arial" w:hAnsi="Arial"/>
          <w:sz w:val="26"/>
          <w:szCs w:val="20"/>
        </w:rPr>
        <w:t>__</w:t>
      </w:r>
    </w:p>
    <w:p w:rsidR="000F3ABC" w:rsidRDefault="000F3ABC" w:rsidP="000F3ABC">
      <w:pPr>
        <w:rPr>
          <w:rFonts w:ascii="Arial" w:hAnsi="Arial" w:cs="Arial"/>
          <w:sz w:val="16"/>
          <w:szCs w:val="16"/>
        </w:rPr>
      </w:pPr>
    </w:p>
    <w:p w:rsidR="000F3ABC" w:rsidRDefault="000F3ABC" w:rsidP="000F3ABC">
      <w:pPr>
        <w:rPr>
          <w:rFonts w:ascii="Arial" w:hAnsi="Arial" w:cs="Arial"/>
          <w:sz w:val="16"/>
          <w:szCs w:val="16"/>
        </w:rPr>
      </w:pPr>
    </w:p>
    <w:p w:rsidR="00470F3A" w:rsidRDefault="000F3ABC" w:rsidP="000F3AB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пгт. Пойковский</w:t>
      </w:r>
    </w:p>
    <w:p w:rsidR="000F3ABC" w:rsidRDefault="000F3ABC" w:rsidP="000F3ABC">
      <w:pPr>
        <w:ind w:firstLine="708"/>
        <w:jc w:val="center"/>
        <w:rPr>
          <w:rFonts w:ascii="Arial" w:hAnsi="Arial"/>
          <w:sz w:val="26"/>
          <w:szCs w:val="26"/>
        </w:rPr>
      </w:pPr>
    </w:p>
    <w:p w:rsidR="000F3ABC" w:rsidRDefault="000F3ABC" w:rsidP="000F3ABC">
      <w:pPr>
        <w:ind w:firstLine="708"/>
        <w:rPr>
          <w:rFonts w:ascii="Arial" w:hAnsi="Arial"/>
          <w:sz w:val="26"/>
          <w:szCs w:val="20"/>
        </w:rPr>
      </w:pPr>
      <w:r>
        <w:rPr>
          <w:rFonts w:ascii="Arial" w:hAnsi="Arial"/>
          <w:sz w:val="26"/>
          <w:szCs w:val="20"/>
        </w:rPr>
        <w:t xml:space="preserve">                         </w:t>
      </w:r>
      <w:r w:rsidR="00A0306A">
        <w:rPr>
          <w:rFonts w:ascii="Arial" w:hAnsi="Arial"/>
          <w:sz w:val="26"/>
          <w:szCs w:val="20"/>
        </w:rPr>
        <w:t xml:space="preserve"> Об аннулировании и присвоении адреса</w:t>
      </w:r>
    </w:p>
    <w:p w:rsidR="000F3ABC" w:rsidRDefault="000F3ABC" w:rsidP="000F3ABC">
      <w:pPr>
        <w:jc w:val="center"/>
        <w:rPr>
          <w:rFonts w:ascii="Arial" w:hAnsi="Arial"/>
          <w:sz w:val="26"/>
          <w:szCs w:val="20"/>
        </w:rPr>
      </w:pPr>
    </w:p>
    <w:p w:rsidR="000F3ABC" w:rsidRDefault="000F3ABC" w:rsidP="000F3ABC">
      <w:pPr>
        <w:jc w:val="both"/>
        <w:rPr>
          <w:rFonts w:ascii="Arial" w:hAnsi="Arial"/>
          <w:sz w:val="26"/>
          <w:szCs w:val="20"/>
        </w:rPr>
      </w:pPr>
      <w:r>
        <w:rPr>
          <w:rFonts w:ascii="Arial" w:hAnsi="Arial"/>
          <w:sz w:val="26"/>
          <w:szCs w:val="20"/>
        </w:rPr>
        <w:tab/>
      </w:r>
    </w:p>
    <w:p w:rsidR="000A72C6" w:rsidRDefault="000F3ABC" w:rsidP="000F3ABC">
      <w:pPr>
        <w:ind w:firstLine="705"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/>
          <w:sz w:val="26"/>
          <w:szCs w:val="20"/>
        </w:rPr>
        <w:tab/>
      </w:r>
      <w:r w:rsidR="00AD34F7">
        <w:rPr>
          <w:rFonts w:ascii="Arial" w:hAnsi="Arial" w:cs="Arial"/>
          <w:sz w:val="26"/>
          <w:szCs w:val="26"/>
        </w:rPr>
        <w:t xml:space="preserve">В соответствии   с Федеральным    законом    от   06.10.2003 № 131-ФЗ «Об общих принципах  организации местного самоуправления в Российской Федерации», «Правилами присвоения, изменения и аннулирования </w:t>
      </w:r>
      <w:proofErr w:type="gramStart"/>
      <w:r w:rsidR="00AD34F7">
        <w:rPr>
          <w:rFonts w:ascii="Arial" w:hAnsi="Arial" w:cs="Arial"/>
          <w:sz w:val="26"/>
          <w:szCs w:val="26"/>
        </w:rPr>
        <w:t>адресов», утвержденными постановлением Правительства Российской Федерации от 19.11.2014 №1221, административным регламентом предоставления муниципальной услуги «Присвоение</w:t>
      </w:r>
      <w:r w:rsidR="00904DD8">
        <w:rPr>
          <w:rFonts w:ascii="Arial" w:hAnsi="Arial" w:cs="Arial"/>
          <w:sz w:val="26"/>
          <w:szCs w:val="26"/>
        </w:rPr>
        <w:t xml:space="preserve"> </w:t>
      </w:r>
      <w:r w:rsidR="00AD34F7">
        <w:rPr>
          <w:rFonts w:ascii="Arial" w:hAnsi="Arial" w:cs="Arial"/>
          <w:sz w:val="26"/>
          <w:szCs w:val="26"/>
        </w:rPr>
        <w:t>объект</w:t>
      </w:r>
      <w:r w:rsidR="00904DD8">
        <w:rPr>
          <w:rFonts w:ascii="Arial" w:hAnsi="Arial" w:cs="Arial"/>
          <w:sz w:val="26"/>
          <w:szCs w:val="26"/>
        </w:rPr>
        <w:t>у</w:t>
      </w:r>
      <w:r w:rsidR="00AD34F7">
        <w:rPr>
          <w:rFonts w:ascii="Arial" w:hAnsi="Arial" w:cs="Arial"/>
          <w:sz w:val="26"/>
          <w:szCs w:val="26"/>
        </w:rPr>
        <w:t xml:space="preserve"> адресации </w:t>
      </w:r>
      <w:r w:rsidR="00904DD8">
        <w:rPr>
          <w:rFonts w:ascii="Arial" w:hAnsi="Arial" w:cs="Arial"/>
          <w:sz w:val="26"/>
          <w:szCs w:val="26"/>
        </w:rPr>
        <w:t>адреса, аннулированию его адреса</w:t>
      </w:r>
      <w:r w:rsidR="00AD34F7">
        <w:rPr>
          <w:rFonts w:ascii="Arial" w:hAnsi="Arial" w:cs="Arial"/>
          <w:sz w:val="26"/>
          <w:szCs w:val="26"/>
        </w:rPr>
        <w:t xml:space="preserve">», утвержденным постановлением Администрации городского поселения Пойковский от </w:t>
      </w:r>
      <w:r w:rsidR="007171A1">
        <w:rPr>
          <w:rFonts w:ascii="Arial" w:hAnsi="Arial" w:cs="Arial"/>
          <w:sz w:val="26"/>
          <w:szCs w:val="26"/>
        </w:rPr>
        <w:t>10.05.2018</w:t>
      </w:r>
      <w:r w:rsidR="00AD34F7">
        <w:rPr>
          <w:rFonts w:ascii="Arial" w:hAnsi="Arial" w:cs="Arial"/>
          <w:sz w:val="26"/>
          <w:szCs w:val="26"/>
        </w:rPr>
        <w:t xml:space="preserve"> №</w:t>
      </w:r>
      <w:r w:rsidR="007171A1">
        <w:rPr>
          <w:rFonts w:ascii="Arial" w:hAnsi="Arial" w:cs="Arial"/>
          <w:sz w:val="26"/>
          <w:szCs w:val="26"/>
        </w:rPr>
        <w:t>300</w:t>
      </w:r>
      <w:r w:rsidR="00AD34F7">
        <w:rPr>
          <w:rFonts w:ascii="Arial" w:hAnsi="Arial" w:cs="Arial"/>
          <w:sz w:val="26"/>
          <w:szCs w:val="26"/>
        </w:rPr>
        <w:t>-п</w:t>
      </w:r>
      <w:r w:rsidR="00777633">
        <w:rPr>
          <w:rFonts w:ascii="Arial" w:hAnsi="Arial" w:cs="Arial"/>
          <w:sz w:val="26"/>
          <w:szCs w:val="26"/>
        </w:rPr>
        <w:t xml:space="preserve">, постановлением Администрации городского поселения Пойковский от </w:t>
      </w:r>
      <w:r w:rsidR="0095687E">
        <w:rPr>
          <w:rFonts w:ascii="Arial" w:hAnsi="Arial" w:cs="Arial"/>
          <w:sz w:val="26"/>
          <w:szCs w:val="26"/>
        </w:rPr>
        <w:t>05.06.2017</w:t>
      </w:r>
      <w:r w:rsidR="00FA65FB">
        <w:rPr>
          <w:rFonts w:ascii="Arial" w:hAnsi="Arial" w:cs="Arial"/>
          <w:sz w:val="26"/>
          <w:szCs w:val="26"/>
        </w:rPr>
        <w:t xml:space="preserve"> №</w:t>
      </w:r>
      <w:r w:rsidR="0095687E">
        <w:rPr>
          <w:rFonts w:ascii="Arial" w:hAnsi="Arial" w:cs="Arial"/>
          <w:sz w:val="26"/>
          <w:szCs w:val="26"/>
        </w:rPr>
        <w:t>207</w:t>
      </w:r>
      <w:r w:rsidR="00FA65FB">
        <w:rPr>
          <w:rFonts w:ascii="Arial" w:hAnsi="Arial" w:cs="Arial"/>
          <w:sz w:val="26"/>
          <w:szCs w:val="26"/>
        </w:rPr>
        <w:t xml:space="preserve">-п «Об утверждении </w:t>
      </w:r>
      <w:r w:rsidR="0095687E">
        <w:rPr>
          <w:rFonts w:ascii="Arial" w:hAnsi="Arial" w:cs="Arial"/>
          <w:sz w:val="26"/>
          <w:szCs w:val="26"/>
        </w:rPr>
        <w:t xml:space="preserve">проекта </w:t>
      </w:r>
      <w:r w:rsidR="00FA65FB">
        <w:rPr>
          <w:rFonts w:ascii="Arial" w:hAnsi="Arial" w:cs="Arial"/>
          <w:sz w:val="26"/>
          <w:szCs w:val="26"/>
        </w:rPr>
        <w:t>планировк</w:t>
      </w:r>
      <w:r w:rsidR="0095687E">
        <w:rPr>
          <w:rFonts w:ascii="Arial" w:hAnsi="Arial" w:cs="Arial"/>
          <w:sz w:val="26"/>
          <w:szCs w:val="26"/>
        </w:rPr>
        <w:t>и и проекта межевания</w:t>
      </w:r>
      <w:r w:rsidR="00FA65FB">
        <w:rPr>
          <w:rFonts w:ascii="Arial" w:hAnsi="Arial" w:cs="Arial"/>
          <w:sz w:val="26"/>
          <w:szCs w:val="26"/>
        </w:rPr>
        <w:t xml:space="preserve"> территории в границах планировочного </w:t>
      </w:r>
      <w:r w:rsidR="0095687E">
        <w:rPr>
          <w:rFonts w:ascii="Arial" w:hAnsi="Arial" w:cs="Arial"/>
          <w:sz w:val="26"/>
          <w:szCs w:val="26"/>
        </w:rPr>
        <w:t>микрорайона</w:t>
      </w:r>
      <w:r w:rsidR="00FA65FB">
        <w:rPr>
          <w:rFonts w:ascii="Arial" w:hAnsi="Arial" w:cs="Arial"/>
          <w:sz w:val="26"/>
          <w:szCs w:val="26"/>
        </w:rPr>
        <w:t xml:space="preserve"> 01:12 г</w:t>
      </w:r>
      <w:r w:rsidR="0043396A">
        <w:rPr>
          <w:rFonts w:ascii="Arial" w:hAnsi="Arial" w:cs="Arial"/>
          <w:sz w:val="26"/>
          <w:szCs w:val="26"/>
        </w:rPr>
        <w:t>ородского поселения Пойковский</w:t>
      </w:r>
      <w:r w:rsidR="005C6EAF">
        <w:rPr>
          <w:rFonts w:ascii="Arial" w:hAnsi="Arial" w:cs="Arial"/>
          <w:sz w:val="26"/>
          <w:szCs w:val="26"/>
        </w:rPr>
        <w:t>»</w:t>
      </w:r>
      <w:r w:rsidR="001354CD">
        <w:rPr>
          <w:rFonts w:ascii="Arial" w:hAnsi="Arial" w:cs="Arial"/>
          <w:sz w:val="26"/>
          <w:szCs w:val="26"/>
        </w:rPr>
        <w:t>, в целях осуществления государственного кадастрового</w:t>
      </w:r>
      <w:proofErr w:type="gramEnd"/>
      <w:r w:rsidR="001354CD">
        <w:rPr>
          <w:rFonts w:ascii="Arial" w:hAnsi="Arial" w:cs="Arial"/>
          <w:sz w:val="26"/>
          <w:szCs w:val="26"/>
        </w:rPr>
        <w:t xml:space="preserve"> учета</w:t>
      </w:r>
      <w:r w:rsidR="00980526">
        <w:rPr>
          <w:rFonts w:ascii="Arial" w:hAnsi="Arial" w:cs="Arial"/>
          <w:sz w:val="26"/>
          <w:szCs w:val="26"/>
        </w:rPr>
        <w:t>:</w:t>
      </w:r>
    </w:p>
    <w:p w:rsidR="00AD34F7" w:rsidRDefault="00AD34F7" w:rsidP="000F3ABC">
      <w:pPr>
        <w:ind w:firstLine="705"/>
        <w:jc w:val="both"/>
        <w:rPr>
          <w:rFonts w:ascii="Arial" w:hAnsi="Arial" w:cs="Arial"/>
          <w:sz w:val="26"/>
          <w:szCs w:val="26"/>
        </w:rPr>
      </w:pPr>
    </w:p>
    <w:p w:rsidR="000C50C0" w:rsidRDefault="002538AB" w:rsidP="002538AB">
      <w:pPr>
        <w:tabs>
          <w:tab w:val="left" w:pos="0"/>
        </w:tabs>
        <w:jc w:val="both"/>
        <w:rPr>
          <w:rFonts w:ascii="Arial" w:hAnsi="Arial" w:cs="Arial"/>
          <w:color w:val="000000"/>
          <w:sz w:val="26"/>
          <w:szCs w:val="26"/>
        </w:rPr>
      </w:pPr>
      <w:r w:rsidRPr="002538AB">
        <w:rPr>
          <w:rFonts w:ascii="Arial" w:hAnsi="Arial" w:cs="Arial"/>
          <w:sz w:val="26"/>
          <w:szCs w:val="26"/>
        </w:rPr>
        <w:tab/>
        <w:t>1</w:t>
      </w:r>
      <w:r>
        <w:rPr>
          <w:rFonts w:ascii="Arial" w:hAnsi="Arial" w:cs="Arial"/>
          <w:sz w:val="26"/>
          <w:szCs w:val="26"/>
        </w:rPr>
        <w:t xml:space="preserve">. </w:t>
      </w:r>
      <w:r w:rsidR="000C50C0">
        <w:rPr>
          <w:rFonts w:ascii="Arial" w:hAnsi="Arial" w:cs="Arial"/>
          <w:sz w:val="26"/>
          <w:szCs w:val="26"/>
        </w:rPr>
        <w:t xml:space="preserve">Аннулировать адрес </w:t>
      </w:r>
      <w:r w:rsidR="009D663A">
        <w:rPr>
          <w:rFonts w:ascii="Arial" w:hAnsi="Arial" w:cs="Arial"/>
          <w:sz w:val="26"/>
          <w:szCs w:val="26"/>
        </w:rPr>
        <w:t xml:space="preserve">здания </w:t>
      </w:r>
      <w:r w:rsidR="009F5563">
        <w:rPr>
          <w:rFonts w:ascii="Arial" w:hAnsi="Arial" w:cs="Arial"/>
          <w:sz w:val="26"/>
          <w:szCs w:val="26"/>
        </w:rPr>
        <w:t>магазина с</w:t>
      </w:r>
      <w:r w:rsidR="000C50C0">
        <w:rPr>
          <w:rFonts w:ascii="Arial" w:hAnsi="Arial" w:cs="Arial"/>
          <w:sz w:val="26"/>
          <w:szCs w:val="26"/>
        </w:rPr>
        <w:t xml:space="preserve"> </w:t>
      </w:r>
      <w:r w:rsidR="000C50C0" w:rsidRPr="000C50C0">
        <w:rPr>
          <w:rFonts w:ascii="Arial" w:hAnsi="Arial" w:cs="Arial"/>
          <w:sz w:val="26"/>
          <w:szCs w:val="26"/>
        </w:rPr>
        <w:t>у</w:t>
      </w:r>
      <w:r w:rsidR="000C50C0" w:rsidRPr="000C50C0">
        <w:rPr>
          <w:rFonts w:ascii="Arial" w:hAnsi="Arial" w:cs="Arial"/>
          <w:bCs/>
          <w:color w:val="000000"/>
          <w:sz w:val="26"/>
          <w:szCs w:val="26"/>
        </w:rPr>
        <w:t>никальным номером адреса объекта адресации в ГАР</w:t>
      </w:r>
      <w:r w:rsidR="000C50C0">
        <w:rPr>
          <w:rFonts w:ascii="Arial" w:hAnsi="Arial" w:cs="Arial"/>
          <w:bCs/>
          <w:color w:val="000000"/>
          <w:sz w:val="26"/>
          <w:szCs w:val="26"/>
        </w:rPr>
        <w:t xml:space="preserve"> </w:t>
      </w:r>
      <w:r w:rsidR="000C50C0" w:rsidRPr="000C50C0">
        <w:rPr>
          <w:rFonts w:ascii="Arial" w:hAnsi="Arial" w:cs="Arial"/>
          <w:bCs/>
          <w:color w:val="000000"/>
          <w:sz w:val="26"/>
          <w:szCs w:val="26"/>
        </w:rPr>
        <w:t xml:space="preserve">- </w:t>
      </w:r>
      <w:r w:rsidR="000C50C0" w:rsidRPr="000C50C0">
        <w:rPr>
          <w:rFonts w:ascii="Arial" w:hAnsi="Arial" w:cs="Arial"/>
          <w:color w:val="000000"/>
          <w:sz w:val="26"/>
          <w:szCs w:val="26"/>
        </w:rPr>
        <w:t>bb89eb94-7338-4667-a4e9-3a8c21cfd5d3</w:t>
      </w:r>
      <w:r w:rsidR="000C50C0">
        <w:rPr>
          <w:rFonts w:ascii="Arial" w:hAnsi="Arial" w:cs="Arial"/>
          <w:color w:val="000000"/>
          <w:sz w:val="26"/>
          <w:szCs w:val="26"/>
        </w:rPr>
        <w:t>, по причине формирования нового элемента планировочной структуры, имеющего структуру адреса: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</w:t>
      </w:r>
      <w:proofErr w:type="gramStart"/>
      <w:r>
        <w:rPr>
          <w:rFonts w:ascii="Arial" w:hAnsi="Arial" w:cs="Arial"/>
          <w:sz w:val="26"/>
          <w:szCs w:val="26"/>
        </w:rPr>
        <w:t>–т</w:t>
      </w:r>
      <w:proofErr w:type="gramEnd"/>
      <w:r>
        <w:rPr>
          <w:rFonts w:ascii="Arial" w:hAnsi="Arial" w:cs="Arial"/>
          <w:sz w:val="26"/>
          <w:szCs w:val="26"/>
        </w:rPr>
        <w:t xml:space="preserve">ерритория </w:t>
      </w:r>
      <w:proofErr w:type="spellStart"/>
      <w:r>
        <w:rPr>
          <w:rFonts w:ascii="Arial" w:hAnsi="Arial" w:cs="Arial"/>
          <w:sz w:val="26"/>
          <w:szCs w:val="26"/>
        </w:rPr>
        <w:t>Промзона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дом 28-А, в соответствии с ситуационным планом, изложенным в приложении №1 к настоящему постановлению с одновременным присвоением нового адреса: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  -Страна – Российская Федерация;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 xml:space="preserve">            -Регион – Ханты-Мансийский автономный округ-Югра;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0C50C0" w:rsidRDefault="000C50C0" w:rsidP="000C50C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0C50C0" w:rsidRDefault="000C50C0" w:rsidP="002538AB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</w:t>
      </w:r>
      <w:r w:rsidR="003256FD">
        <w:rPr>
          <w:rFonts w:ascii="Arial" w:hAnsi="Arial" w:cs="Arial"/>
          <w:sz w:val="26"/>
          <w:szCs w:val="26"/>
        </w:rPr>
        <w:t>строение</w:t>
      </w:r>
      <w:r>
        <w:rPr>
          <w:rFonts w:ascii="Arial" w:hAnsi="Arial" w:cs="Arial"/>
          <w:sz w:val="26"/>
          <w:szCs w:val="26"/>
        </w:rPr>
        <w:t xml:space="preserve"> 1, в соответствии с ситуационным планом, изложенным в приложении</w:t>
      </w:r>
      <w:r w:rsidR="009F5563">
        <w:rPr>
          <w:rFonts w:ascii="Arial" w:hAnsi="Arial" w:cs="Arial"/>
          <w:sz w:val="26"/>
          <w:szCs w:val="26"/>
        </w:rPr>
        <w:t xml:space="preserve"> №2</w:t>
      </w:r>
      <w:r>
        <w:rPr>
          <w:rFonts w:ascii="Arial" w:hAnsi="Arial" w:cs="Arial"/>
          <w:sz w:val="26"/>
          <w:szCs w:val="26"/>
        </w:rPr>
        <w:t xml:space="preserve"> к настоящему постановлению.</w:t>
      </w:r>
    </w:p>
    <w:p w:rsidR="002538AB" w:rsidRPr="002538AB" w:rsidRDefault="00AE0DFB" w:rsidP="002538AB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>2.</w:t>
      </w:r>
      <w:r w:rsidR="00B12AF0">
        <w:rPr>
          <w:rFonts w:ascii="Arial" w:hAnsi="Arial" w:cs="Arial"/>
          <w:sz w:val="26"/>
          <w:szCs w:val="26"/>
        </w:rPr>
        <w:t xml:space="preserve"> </w:t>
      </w:r>
      <w:r w:rsidR="002538AB" w:rsidRPr="002538AB">
        <w:rPr>
          <w:rFonts w:ascii="Arial" w:hAnsi="Arial" w:cs="Arial"/>
          <w:sz w:val="26"/>
          <w:szCs w:val="26"/>
        </w:rPr>
        <w:t>При</w:t>
      </w:r>
      <w:r w:rsidR="00975110">
        <w:rPr>
          <w:rFonts w:ascii="Arial" w:hAnsi="Arial" w:cs="Arial"/>
          <w:sz w:val="26"/>
          <w:szCs w:val="26"/>
        </w:rPr>
        <w:t xml:space="preserve">своить адрес </w:t>
      </w:r>
      <w:r w:rsidR="007E06FA">
        <w:rPr>
          <w:rFonts w:ascii="Arial" w:hAnsi="Arial" w:cs="Arial"/>
          <w:sz w:val="26"/>
          <w:szCs w:val="26"/>
        </w:rPr>
        <w:t xml:space="preserve">земельному участку с видом разрешенного использования – </w:t>
      </w:r>
      <w:r w:rsidR="0095687E">
        <w:rPr>
          <w:rFonts w:ascii="Arial" w:hAnsi="Arial" w:cs="Arial"/>
          <w:sz w:val="26"/>
          <w:szCs w:val="26"/>
        </w:rPr>
        <w:t>магазины</w:t>
      </w:r>
      <w:r w:rsidR="00247BD7">
        <w:rPr>
          <w:rFonts w:ascii="Arial" w:hAnsi="Arial" w:cs="Arial"/>
          <w:sz w:val="26"/>
          <w:szCs w:val="26"/>
        </w:rPr>
        <w:t xml:space="preserve">, </w:t>
      </w:r>
      <w:r w:rsidR="00777633">
        <w:rPr>
          <w:rFonts w:ascii="Arial" w:hAnsi="Arial" w:cs="Arial"/>
          <w:sz w:val="26"/>
          <w:szCs w:val="26"/>
        </w:rPr>
        <w:t xml:space="preserve">с </w:t>
      </w:r>
      <w:r w:rsidR="001354CD">
        <w:rPr>
          <w:rFonts w:ascii="Arial" w:hAnsi="Arial" w:cs="Arial"/>
          <w:sz w:val="26"/>
          <w:szCs w:val="26"/>
        </w:rPr>
        <w:t xml:space="preserve">проектируемой </w:t>
      </w:r>
      <w:r w:rsidR="00777633">
        <w:rPr>
          <w:rFonts w:ascii="Arial" w:hAnsi="Arial" w:cs="Arial"/>
          <w:sz w:val="26"/>
          <w:szCs w:val="26"/>
        </w:rPr>
        <w:t xml:space="preserve">площадью </w:t>
      </w:r>
      <w:r w:rsidR="00A21CAF">
        <w:rPr>
          <w:rFonts w:ascii="Arial" w:hAnsi="Arial" w:cs="Arial"/>
          <w:sz w:val="26"/>
          <w:szCs w:val="26"/>
        </w:rPr>
        <w:t>461,0</w:t>
      </w:r>
      <w:r w:rsidR="00777633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777633">
        <w:rPr>
          <w:rFonts w:ascii="Arial" w:hAnsi="Arial" w:cs="Arial"/>
          <w:sz w:val="26"/>
          <w:szCs w:val="26"/>
        </w:rPr>
        <w:t>кв</w:t>
      </w:r>
      <w:proofErr w:type="gramStart"/>
      <w:r w:rsidR="00777633"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 w:rsidR="00777633"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 w:rsidR="00777633">
        <w:rPr>
          <w:rFonts w:ascii="Arial" w:hAnsi="Arial" w:cs="Arial"/>
          <w:sz w:val="26"/>
          <w:szCs w:val="26"/>
        </w:rPr>
        <w:t>:ЗУ</w:t>
      </w:r>
      <w:r w:rsidR="00A21CAF">
        <w:rPr>
          <w:rFonts w:ascii="Arial" w:hAnsi="Arial" w:cs="Arial"/>
          <w:sz w:val="26"/>
          <w:szCs w:val="26"/>
        </w:rPr>
        <w:t>71</w:t>
      </w:r>
      <w:r w:rsidR="001354CD">
        <w:rPr>
          <w:rFonts w:ascii="Arial" w:hAnsi="Arial" w:cs="Arial"/>
          <w:sz w:val="26"/>
          <w:szCs w:val="26"/>
        </w:rPr>
        <w:t>,</w:t>
      </w:r>
      <w:r w:rsidR="00777633">
        <w:rPr>
          <w:rFonts w:ascii="Arial" w:hAnsi="Arial" w:cs="Arial"/>
          <w:sz w:val="26"/>
          <w:szCs w:val="26"/>
        </w:rPr>
        <w:t xml:space="preserve"> </w:t>
      </w:r>
      <w:proofErr w:type="gramStart"/>
      <w:r w:rsidR="00777633">
        <w:rPr>
          <w:rFonts w:ascii="Arial" w:hAnsi="Arial" w:cs="Arial"/>
          <w:sz w:val="26"/>
          <w:szCs w:val="26"/>
        </w:rPr>
        <w:t>согласно проекта</w:t>
      </w:r>
      <w:proofErr w:type="gramEnd"/>
      <w:r w:rsidR="00777633"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A21CAF">
        <w:rPr>
          <w:rFonts w:ascii="Arial" w:hAnsi="Arial" w:cs="Arial"/>
          <w:sz w:val="26"/>
          <w:szCs w:val="26"/>
        </w:rPr>
        <w:t>микрорайона</w:t>
      </w:r>
      <w:r w:rsidR="00777633">
        <w:rPr>
          <w:rFonts w:ascii="Arial" w:hAnsi="Arial" w:cs="Arial"/>
          <w:sz w:val="26"/>
          <w:szCs w:val="26"/>
        </w:rPr>
        <w:t xml:space="preserve"> 01:12</w:t>
      </w:r>
      <w:r w:rsidR="002538AB" w:rsidRPr="002538AB">
        <w:rPr>
          <w:rFonts w:ascii="Arial" w:hAnsi="Arial" w:cs="Arial"/>
          <w:sz w:val="26"/>
          <w:szCs w:val="26"/>
        </w:rPr>
        <w:t xml:space="preserve">:  </w:t>
      </w:r>
      <w:r w:rsidR="002538AB" w:rsidRPr="002538AB">
        <w:t xml:space="preserve">                                                                                                                     </w:t>
      </w:r>
    </w:p>
    <w:p w:rsidR="002139E9" w:rsidRDefault="00920A62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</w:t>
      </w:r>
      <w:r w:rsidR="00E93C10">
        <w:rPr>
          <w:rFonts w:ascii="Arial" w:hAnsi="Arial" w:cs="Arial"/>
          <w:sz w:val="26"/>
          <w:szCs w:val="26"/>
        </w:rPr>
        <w:t xml:space="preserve"> </w:t>
      </w:r>
      <w:r w:rsidR="002139E9">
        <w:rPr>
          <w:rFonts w:ascii="Arial" w:hAnsi="Arial" w:cs="Arial"/>
          <w:sz w:val="26"/>
          <w:szCs w:val="26"/>
        </w:rPr>
        <w:t xml:space="preserve"> -Страна – Российская Федерация;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2139E9" w:rsidRDefault="002139E9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247BD7" w:rsidRDefault="002139E9" w:rsidP="00247BD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</w:t>
      </w:r>
      <w:r w:rsidR="00247BD7">
        <w:rPr>
          <w:rFonts w:ascii="Arial" w:hAnsi="Arial" w:cs="Arial"/>
          <w:sz w:val="26"/>
          <w:szCs w:val="26"/>
        </w:rPr>
        <w:t xml:space="preserve"> планировочной структуры – микрорайон </w:t>
      </w:r>
      <w:proofErr w:type="spellStart"/>
      <w:r w:rsidR="00A21CAF">
        <w:rPr>
          <w:rFonts w:ascii="Arial" w:hAnsi="Arial" w:cs="Arial"/>
          <w:sz w:val="26"/>
          <w:szCs w:val="26"/>
        </w:rPr>
        <w:t>Мушкино</w:t>
      </w:r>
      <w:proofErr w:type="spellEnd"/>
      <w:r w:rsidR="00247BD7">
        <w:rPr>
          <w:rFonts w:ascii="Arial" w:hAnsi="Arial" w:cs="Arial"/>
          <w:sz w:val="26"/>
          <w:szCs w:val="26"/>
        </w:rPr>
        <w:t>;</w:t>
      </w:r>
    </w:p>
    <w:p w:rsidR="002139E9" w:rsidRDefault="00247BD7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</w:t>
      </w:r>
      <w:r w:rsidR="0043396A">
        <w:rPr>
          <w:rFonts w:ascii="Arial" w:hAnsi="Arial" w:cs="Arial"/>
          <w:sz w:val="26"/>
          <w:szCs w:val="26"/>
        </w:rPr>
        <w:t>1</w:t>
      </w:r>
      <w:r w:rsidR="002139E9">
        <w:rPr>
          <w:rFonts w:ascii="Arial" w:hAnsi="Arial" w:cs="Arial"/>
          <w:sz w:val="26"/>
          <w:szCs w:val="26"/>
        </w:rPr>
        <w:t>, в соответствии с ситуационным планом, изложенным в приложении</w:t>
      </w:r>
      <w:r w:rsidR="009F5563">
        <w:rPr>
          <w:rFonts w:ascii="Arial" w:hAnsi="Arial" w:cs="Arial"/>
          <w:sz w:val="26"/>
          <w:szCs w:val="26"/>
        </w:rPr>
        <w:t xml:space="preserve"> №2 </w:t>
      </w:r>
      <w:r w:rsidR="002139E9">
        <w:rPr>
          <w:rFonts w:ascii="Arial" w:hAnsi="Arial" w:cs="Arial"/>
          <w:sz w:val="26"/>
          <w:szCs w:val="26"/>
        </w:rPr>
        <w:t xml:space="preserve"> к настоящему постановлению.</w:t>
      </w:r>
    </w:p>
    <w:p w:rsidR="00AE0DFB" w:rsidRDefault="00AE0DFB" w:rsidP="002139E9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3. </w:t>
      </w:r>
      <w:r w:rsidR="004F52EC">
        <w:rPr>
          <w:rFonts w:ascii="Arial" w:hAnsi="Arial" w:cs="Arial"/>
          <w:sz w:val="26"/>
          <w:szCs w:val="26"/>
        </w:rPr>
        <w:t>Для приведения в соответствие адресного реестра городского поселения Пойковский с</w:t>
      </w:r>
      <w:r>
        <w:rPr>
          <w:rFonts w:ascii="Arial" w:hAnsi="Arial" w:cs="Arial"/>
          <w:sz w:val="26"/>
          <w:szCs w:val="26"/>
        </w:rPr>
        <w:t>читать утратившим силу стро</w:t>
      </w:r>
      <w:r w:rsidR="004F52EC">
        <w:rPr>
          <w:rFonts w:ascii="Arial" w:hAnsi="Arial" w:cs="Arial"/>
          <w:sz w:val="26"/>
          <w:szCs w:val="26"/>
        </w:rPr>
        <w:t>к</w:t>
      </w:r>
      <w:r>
        <w:rPr>
          <w:rFonts w:ascii="Arial" w:hAnsi="Arial" w:cs="Arial"/>
          <w:sz w:val="26"/>
          <w:szCs w:val="26"/>
        </w:rPr>
        <w:t>у</w:t>
      </w:r>
      <w:r w:rsidR="004F52EC">
        <w:rPr>
          <w:rFonts w:ascii="Arial" w:hAnsi="Arial" w:cs="Arial"/>
          <w:sz w:val="26"/>
          <w:szCs w:val="26"/>
        </w:rPr>
        <w:t xml:space="preserve"> Приказа Администрации </w:t>
      </w:r>
      <w:proofErr w:type="spellStart"/>
      <w:r w:rsidR="004F52EC">
        <w:rPr>
          <w:rFonts w:ascii="Arial" w:hAnsi="Arial" w:cs="Arial"/>
          <w:sz w:val="26"/>
          <w:szCs w:val="26"/>
        </w:rPr>
        <w:t>пгт</w:t>
      </w:r>
      <w:proofErr w:type="gramStart"/>
      <w:r w:rsidR="004F52EC">
        <w:rPr>
          <w:rFonts w:ascii="Arial" w:hAnsi="Arial" w:cs="Arial"/>
          <w:sz w:val="26"/>
          <w:szCs w:val="26"/>
        </w:rPr>
        <w:t>.П</w:t>
      </w:r>
      <w:proofErr w:type="gramEnd"/>
      <w:r w:rsidR="004F52EC">
        <w:rPr>
          <w:rFonts w:ascii="Arial" w:hAnsi="Arial" w:cs="Arial"/>
          <w:sz w:val="26"/>
          <w:szCs w:val="26"/>
        </w:rPr>
        <w:t>ойковский</w:t>
      </w:r>
      <w:proofErr w:type="spellEnd"/>
      <w:r w:rsidR="004F52EC">
        <w:rPr>
          <w:rFonts w:ascii="Arial" w:hAnsi="Arial" w:cs="Arial"/>
          <w:sz w:val="26"/>
          <w:szCs w:val="26"/>
        </w:rPr>
        <w:t xml:space="preserve"> №41 от 30.01.2003 «О порядке присвоения адресов объектам недвижимости на территории </w:t>
      </w:r>
      <w:proofErr w:type="spellStart"/>
      <w:r w:rsidR="004F52EC">
        <w:rPr>
          <w:rFonts w:ascii="Arial" w:hAnsi="Arial" w:cs="Arial"/>
          <w:sz w:val="26"/>
          <w:szCs w:val="26"/>
        </w:rPr>
        <w:t>пгт.Пойковский</w:t>
      </w:r>
      <w:proofErr w:type="spellEnd"/>
      <w:r w:rsidR="004F52EC">
        <w:rPr>
          <w:rFonts w:ascii="Arial" w:hAnsi="Arial" w:cs="Arial"/>
          <w:sz w:val="26"/>
          <w:szCs w:val="26"/>
        </w:rPr>
        <w:t>»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42"/>
        <w:gridCol w:w="4743"/>
      </w:tblGrid>
      <w:tr w:rsidR="004F52EC" w:rsidTr="004F52EC">
        <w:tc>
          <w:tcPr>
            <w:tcW w:w="4742" w:type="dxa"/>
          </w:tcPr>
          <w:p w:rsidR="004F52EC" w:rsidRDefault="004F52EC" w:rsidP="002139E9">
            <w:pPr>
              <w:tabs>
                <w:tab w:val="left" w:pos="0"/>
              </w:tabs>
              <w:jc w:val="both"/>
              <w:rPr>
                <w:rFonts w:ascii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 w:hAnsi="Arial" w:cs="Arial"/>
                <w:sz w:val="26"/>
                <w:szCs w:val="26"/>
              </w:rPr>
              <w:t>Араз</w:t>
            </w:r>
            <w:proofErr w:type="spellEnd"/>
            <w:r>
              <w:rPr>
                <w:rFonts w:ascii="Arial" w:hAnsi="Arial" w:cs="Arial"/>
                <w:sz w:val="26"/>
                <w:szCs w:val="26"/>
              </w:rPr>
              <w:t xml:space="preserve"> ООО (магазин)</w:t>
            </w:r>
          </w:p>
        </w:tc>
        <w:tc>
          <w:tcPr>
            <w:tcW w:w="4743" w:type="dxa"/>
          </w:tcPr>
          <w:p w:rsidR="004F52EC" w:rsidRDefault="00D30666" w:rsidP="002139E9">
            <w:pPr>
              <w:tabs>
                <w:tab w:val="left" w:pos="0"/>
              </w:tabs>
              <w:jc w:val="both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д</w:t>
            </w:r>
            <w:r w:rsidR="004F52EC">
              <w:rPr>
                <w:rFonts w:ascii="Arial" w:hAnsi="Arial" w:cs="Arial"/>
                <w:sz w:val="26"/>
                <w:szCs w:val="26"/>
              </w:rPr>
              <w:t xml:space="preserve">.№ 28-А, </w:t>
            </w:r>
            <w:proofErr w:type="spellStart"/>
            <w:r w:rsidR="004F52EC">
              <w:rPr>
                <w:rFonts w:ascii="Arial" w:hAnsi="Arial" w:cs="Arial"/>
                <w:sz w:val="26"/>
                <w:szCs w:val="26"/>
              </w:rPr>
              <w:t>промзона</w:t>
            </w:r>
            <w:proofErr w:type="spellEnd"/>
          </w:p>
        </w:tc>
      </w:tr>
    </w:tbl>
    <w:p w:rsidR="00C82772" w:rsidRDefault="004F52EC" w:rsidP="00C82772">
      <w:pPr>
        <w:tabs>
          <w:tab w:val="left" w:pos="0"/>
        </w:tabs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C82772">
        <w:rPr>
          <w:rFonts w:ascii="Arial" w:hAnsi="Arial" w:cs="Arial"/>
          <w:sz w:val="26"/>
          <w:szCs w:val="26"/>
        </w:rPr>
        <w:t xml:space="preserve">4. Аннулировать адрес </w:t>
      </w:r>
      <w:r w:rsidR="00AE196D">
        <w:rPr>
          <w:rFonts w:ascii="Arial" w:hAnsi="Arial" w:cs="Arial"/>
          <w:sz w:val="26"/>
          <w:szCs w:val="26"/>
        </w:rPr>
        <w:t>административного здания</w:t>
      </w:r>
      <w:r w:rsidR="00C82772">
        <w:rPr>
          <w:rFonts w:ascii="Arial" w:hAnsi="Arial" w:cs="Arial"/>
          <w:sz w:val="26"/>
          <w:szCs w:val="26"/>
        </w:rPr>
        <w:t xml:space="preserve"> с </w:t>
      </w:r>
      <w:r w:rsidR="00C82772" w:rsidRPr="000C50C0">
        <w:rPr>
          <w:rFonts w:ascii="Arial" w:hAnsi="Arial" w:cs="Arial"/>
          <w:sz w:val="26"/>
          <w:szCs w:val="26"/>
        </w:rPr>
        <w:t>у</w:t>
      </w:r>
      <w:r w:rsidR="00C82772" w:rsidRPr="000C50C0">
        <w:rPr>
          <w:rFonts w:ascii="Arial" w:hAnsi="Arial" w:cs="Arial"/>
          <w:bCs/>
          <w:color w:val="000000"/>
          <w:sz w:val="26"/>
          <w:szCs w:val="26"/>
        </w:rPr>
        <w:t>никальным номером адреса объекта адресации в ГАР</w:t>
      </w:r>
      <w:r w:rsidR="00C82772">
        <w:rPr>
          <w:rFonts w:ascii="Arial" w:hAnsi="Arial" w:cs="Arial"/>
          <w:bCs/>
          <w:color w:val="000000"/>
          <w:sz w:val="26"/>
          <w:szCs w:val="26"/>
        </w:rPr>
        <w:t xml:space="preserve"> </w:t>
      </w:r>
      <w:r w:rsidR="00C82772" w:rsidRPr="000C50C0">
        <w:rPr>
          <w:rFonts w:ascii="Arial" w:hAnsi="Arial" w:cs="Arial"/>
          <w:bCs/>
          <w:color w:val="000000"/>
          <w:sz w:val="26"/>
          <w:szCs w:val="26"/>
        </w:rPr>
        <w:t>-</w:t>
      </w:r>
      <w:r w:rsidR="00AE196D">
        <w:rPr>
          <w:rFonts w:ascii="Arial" w:hAnsi="Arial" w:cs="Arial"/>
          <w:bCs/>
          <w:color w:val="000000"/>
          <w:sz w:val="26"/>
          <w:szCs w:val="26"/>
        </w:rPr>
        <w:t xml:space="preserve"> </w:t>
      </w:r>
      <w:r w:rsidR="00AE196D" w:rsidRPr="00AE196D">
        <w:rPr>
          <w:rFonts w:ascii="Arial" w:hAnsi="Arial" w:cs="Arial"/>
          <w:color w:val="000000"/>
          <w:sz w:val="26"/>
          <w:szCs w:val="26"/>
        </w:rPr>
        <w:t>6e4841b2-9210-41cd-be7e-5c5be1bc28ed</w:t>
      </w:r>
      <w:r w:rsidR="00C82772">
        <w:rPr>
          <w:rFonts w:ascii="Arial" w:hAnsi="Arial" w:cs="Arial"/>
          <w:color w:val="000000"/>
          <w:sz w:val="26"/>
          <w:szCs w:val="26"/>
        </w:rPr>
        <w:t>, по причине формирования нового элемента планировочной структуры, имеющего структуру адреса: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</w:t>
      </w:r>
      <w:proofErr w:type="gramStart"/>
      <w:r>
        <w:rPr>
          <w:rFonts w:ascii="Arial" w:hAnsi="Arial" w:cs="Arial"/>
          <w:sz w:val="26"/>
          <w:szCs w:val="26"/>
        </w:rPr>
        <w:t>–т</w:t>
      </w:r>
      <w:proofErr w:type="gramEnd"/>
      <w:r>
        <w:rPr>
          <w:rFonts w:ascii="Arial" w:hAnsi="Arial" w:cs="Arial"/>
          <w:sz w:val="26"/>
          <w:szCs w:val="26"/>
        </w:rPr>
        <w:t xml:space="preserve">ерритория </w:t>
      </w:r>
      <w:proofErr w:type="spellStart"/>
      <w:r>
        <w:rPr>
          <w:rFonts w:ascii="Arial" w:hAnsi="Arial" w:cs="Arial"/>
          <w:sz w:val="26"/>
          <w:szCs w:val="26"/>
        </w:rPr>
        <w:t>Промзона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дом 2</w:t>
      </w:r>
      <w:r w:rsidR="00AE196D">
        <w:rPr>
          <w:rFonts w:ascii="Arial" w:hAnsi="Arial" w:cs="Arial"/>
          <w:sz w:val="26"/>
          <w:szCs w:val="26"/>
        </w:rPr>
        <w:t>6</w:t>
      </w:r>
      <w:r>
        <w:rPr>
          <w:rFonts w:ascii="Arial" w:hAnsi="Arial" w:cs="Arial"/>
          <w:sz w:val="26"/>
          <w:szCs w:val="26"/>
        </w:rPr>
        <w:t>, в соответствии с ситуационным планом, изложенным в приложении №1 к настоящему постановлению с одновременным присвоением нового адреса: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  -Страна – Российская Федерация;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C82772" w:rsidRDefault="00C82772" w:rsidP="00C82772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строение </w:t>
      </w:r>
      <w:r w:rsidR="00515085">
        <w:rPr>
          <w:rFonts w:ascii="Arial" w:hAnsi="Arial" w:cs="Arial"/>
          <w:sz w:val="26"/>
          <w:szCs w:val="26"/>
        </w:rPr>
        <w:t>2</w:t>
      </w:r>
      <w:r>
        <w:rPr>
          <w:rFonts w:ascii="Arial" w:hAnsi="Arial" w:cs="Arial"/>
          <w:sz w:val="26"/>
          <w:szCs w:val="26"/>
        </w:rPr>
        <w:t>, в соответствии с ситуационным планом, изложенным в приложении №2 к настоящему постановлению.</w:t>
      </w:r>
    </w:p>
    <w:p w:rsidR="00C82772" w:rsidRDefault="00515085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5. Для приведения в соответствие адресного реестра городского поселения Пойковский считать утратившим силу Распоряжение Главы </w:t>
      </w:r>
      <w:r>
        <w:rPr>
          <w:rFonts w:ascii="Arial" w:hAnsi="Arial" w:cs="Arial"/>
          <w:sz w:val="26"/>
          <w:szCs w:val="26"/>
        </w:rPr>
        <w:lastRenderedPageBreak/>
        <w:t>городского поселения Пойковский № 66 от 03.04.2006 «О присвоении почтового адреса».</w:t>
      </w:r>
    </w:p>
    <w:p w:rsidR="00E17677" w:rsidRPr="002538AB" w:rsidRDefault="00515085" w:rsidP="00E17677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>6</w:t>
      </w:r>
      <w:r w:rsidR="00E17677">
        <w:rPr>
          <w:rFonts w:ascii="Arial" w:hAnsi="Arial" w:cs="Arial"/>
          <w:sz w:val="26"/>
          <w:szCs w:val="26"/>
        </w:rPr>
        <w:t xml:space="preserve">.  </w:t>
      </w:r>
      <w:r w:rsidR="00E17677" w:rsidRPr="002538AB">
        <w:rPr>
          <w:rFonts w:ascii="Arial" w:hAnsi="Arial" w:cs="Arial"/>
          <w:sz w:val="26"/>
          <w:szCs w:val="26"/>
        </w:rPr>
        <w:t>При</w:t>
      </w:r>
      <w:r w:rsidR="00E17677"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</w:t>
      </w:r>
      <w:r w:rsidR="00A21CAF">
        <w:rPr>
          <w:rFonts w:ascii="Arial" w:hAnsi="Arial" w:cs="Arial"/>
          <w:sz w:val="26"/>
          <w:szCs w:val="26"/>
        </w:rPr>
        <w:t>гостиничное обслуживание</w:t>
      </w:r>
      <w:r w:rsidR="00E17677">
        <w:rPr>
          <w:rFonts w:ascii="Arial" w:hAnsi="Arial" w:cs="Arial"/>
          <w:sz w:val="26"/>
          <w:szCs w:val="26"/>
        </w:rPr>
        <w:t xml:space="preserve">, с проектируемой площадью </w:t>
      </w:r>
      <w:r w:rsidR="00A21CAF">
        <w:rPr>
          <w:rFonts w:ascii="Arial" w:hAnsi="Arial" w:cs="Arial"/>
          <w:sz w:val="26"/>
          <w:szCs w:val="26"/>
        </w:rPr>
        <w:t>587,0</w:t>
      </w:r>
      <w:r w:rsidR="00E17677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E17677">
        <w:rPr>
          <w:rFonts w:ascii="Arial" w:hAnsi="Arial" w:cs="Arial"/>
          <w:sz w:val="26"/>
          <w:szCs w:val="26"/>
        </w:rPr>
        <w:t>кв</w:t>
      </w:r>
      <w:proofErr w:type="gramStart"/>
      <w:r w:rsidR="00E17677"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 w:rsidR="00E17677"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 w:rsidR="00E17677">
        <w:rPr>
          <w:rFonts w:ascii="Arial" w:hAnsi="Arial" w:cs="Arial"/>
          <w:sz w:val="26"/>
          <w:szCs w:val="26"/>
        </w:rPr>
        <w:t>:</w:t>
      </w:r>
      <w:r w:rsidR="00A21CAF">
        <w:rPr>
          <w:rFonts w:ascii="Arial" w:hAnsi="Arial" w:cs="Arial"/>
          <w:sz w:val="26"/>
          <w:szCs w:val="26"/>
        </w:rPr>
        <w:t>1129:</w:t>
      </w:r>
      <w:r w:rsidR="00E17677">
        <w:rPr>
          <w:rFonts w:ascii="Arial" w:hAnsi="Arial" w:cs="Arial"/>
          <w:sz w:val="26"/>
          <w:szCs w:val="26"/>
        </w:rPr>
        <w:t>ЗУ</w:t>
      </w:r>
      <w:proofErr w:type="gramStart"/>
      <w:r w:rsidR="00A21CAF">
        <w:rPr>
          <w:rFonts w:ascii="Arial" w:hAnsi="Arial" w:cs="Arial"/>
          <w:sz w:val="26"/>
          <w:szCs w:val="26"/>
        </w:rPr>
        <w:t>2</w:t>
      </w:r>
      <w:proofErr w:type="gramEnd"/>
      <w:r w:rsidR="00E17677">
        <w:rPr>
          <w:rFonts w:ascii="Arial" w:hAnsi="Arial" w:cs="Arial"/>
          <w:sz w:val="26"/>
          <w:szCs w:val="26"/>
        </w:rPr>
        <w:t xml:space="preserve">, согласно проекта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 w:rsidR="00E17677">
        <w:rPr>
          <w:rFonts w:ascii="Arial" w:hAnsi="Arial" w:cs="Arial"/>
          <w:sz w:val="26"/>
          <w:szCs w:val="26"/>
        </w:rPr>
        <w:t xml:space="preserve"> 01:12</w:t>
      </w:r>
      <w:r w:rsidR="00E17677" w:rsidRPr="002538AB">
        <w:rPr>
          <w:rFonts w:ascii="Arial" w:hAnsi="Arial" w:cs="Arial"/>
          <w:sz w:val="26"/>
          <w:szCs w:val="26"/>
        </w:rPr>
        <w:t xml:space="preserve">:  </w:t>
      </w:r>
      <w:r w:rsidR="00E17677" w:rsidRPr="002538AB">
        <w:t xml:space="preserve">                                                                                                                     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 w:rsidR="00A21CAF"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2,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E17677" w:rsidRPr="002538AB" w:rsidRDefault="00E17677" w:rsidP="00E17677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515085">
        <w:rPr>
          <w:rFonts w:ascii="Arial" w:hAnsi="Arial" w:cs="Arial"/>
          <w:sz w:val="26"/>
          <w:szCs w:val="26"/>
        </w:rPr>
        <w:t>7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</w:t>
      </w:r>
      <w:r w:rsidR="00A21CAF">
        <w:rPr>
          <w:rFonts w:ascii="Arial" w:hAnsi="Arial" w:cs="Arial"/>
          <w:sz w:val="26"/>
          <w:szCs w:val="26"/>
        </w:rPr>
        <w:t>801,0</w:t>
      </w:r>
      <w:r>
        <w:rPr>
          <w:rFonts w:ascii="Arial" w:hAnsi="Arial" w:cs="Arial"/>
          <w:sz w:val="26"/>
          <w:szCs w:val="26"/>
        </w:rPr>
        <w:t xml:space="preserve">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>:ЗУ</w:t>
      </w:r>
      <w:r w:rsidR="00A21CAF">
        <w:rPr>
          <w:rFonts w:ascii="Arial" w:hAnsi="Arial" w:cs="Arial"/>
          <w:sz w:val="26"/>
          <w:szCs w:val="26"/>
        </w:rPr>
        <w:t>23</w:t>
      </w:r>
      <w:r>
        <w:rPr>
          <w:rFonts w:ascii="Arial" w:hAnsi="Arial" w:cs="Arial"/>
          <w:sz w:val="26"/>
          <w:szCs w:val="26"/>
        </w:rPr>
        <w:t xml:space="preserve">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 w:rsidR="00A21CAF"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E17677" w:rsidRDefault="00E17677" w:rsidP="00E17677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</w:t>
      </w:r>
      <w:r w:rsidR="00202C43">
        <w:rPr>
          <w:rFonts w:ascii="Arial" w:hAnsi="Arial" w:cs="Arial"/>
          <w:sz w:val="26"/>
          <w:szCs w:val="26"/>
        </w:rPr>
        <w:t>3</w:t>
      </w:r>
      <w:r>
        <w:rPr>
          <w:rFonts w:ascii="Arial" w:hAnsi="Arial" w:cs="Arial"/>
          <w:sz w:val="26"/>
          <w:szCs w:val="26"/>
        </w:rPr>
        <w:t>, в соответствии с ситуационным планом, изложенным в приложении</w:t>
      </w:r>
      <w:r w:rsidR="009F5563">
        <w:rPr>
          <w:rFonts w:ascii="Arial" w:hAnsi="Arial" w:cs="Arial"/>
          <w:sz w:val="26"/>
          <w:szCs w:val="26"/>
        </w:rPr>
        <w:t xml:space="preserve"> №2</w:t>
      </w:r>
      <w:r>
        <w:rPr>
          <w:rFonts w:ascii="Arial" w:hAnsi="Arial" w:cs="Arial"/>
          <w:sz w:val="26"/>
          <w:szCs w:val="26"/>
        </w:rPr>
        <w:t xml:space="preserve"> к настоящему постановлению.</w:t>
      </w:r>
    </w:p>
    <w:p w:rsidR="00742BCF" w:rsidRPr="002538AB" w:rsidRDefault="00202C43" w:rsidP="00742BCF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515085">
        <w:rPr>
          <w:rFonts w:ascii="Arial" w:hAnsi="Arial" w:cs="Arial"/>
          <w:sz w:val="26"/>
          <w:szCs w:val="26"/>
        </w:rPr>
        <w:t>8</w:t>
      </w:r>
      <w:r w:rsidR="00742BCF">
        <w:rPr>
          <w:rFonts w:ascii="Arial" w:hAnsi="Arial" w:cs="Arial"/>
          <w:sz w:val="26"/>
          <w:szCs w:val="26"/>
        </w:rPr>
        <w:t xml:space="preserve">.  </w:t>
      </w:r>
      <w:r w:rsidR="00742BCF" w:rsidRPr="002538AB">
        <w:rPr>
          <w:rFonts w:ascii="Arial" w:hAnsi="Arial" w:cs="Arial"/>
          <w:sz w:val="26"/>
          <w:szCs w:val="26"/>
        </w:rPr>
        <w:t>При</w:t>
      </w:r>
      <w:r w:rsidR="00742BCF"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628,0 </w:t>
      </w:r>
      <w:proofErr w:type="spellStart"/>
      <w:r w:rsidR="00742BCF">
        <w:rPr>
          <w:rFonts w:ascii="Arial" w:hAnsi="Arial" w:cs="Arial"/>
          <w:sz w:val="26"/>
          <w:szCs w:val="26"/>
        </w:rPr>
        <w:t>кв</w:t>
      </w:r>
      <w:proofErr w:type="gramStart"/>
      <w:r w:rsidR="00742BCF"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 w:rsidR="00742BCF"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 w:rsidR="00742BCF">
        <w:rPr>
          <w:rFonts w:ascii="Arial" w:hAnsi="Arial" w:cs="Arial"/>
          <w:sz w:val="26"/>
          <w:szCs w:val="26"/>
        </w:rPr>
        <w:t xml:space="preserve">:ЗУ56, </w:t>
      </w:r>
      <w:proofErr w:type="gramStart"/>
      <w:r w:rsidR="00742BCF">
        <w:rPr>
          <w:rFonts w:ascii="Arial" w:hAnsi="Arial" w:cs="Arial"/>
          <w:sz w:val="26"/>
          <w:szCs w:val="26"/>
        </w:rPr>
        <w:t>согласно проекта</w:t>
      </w:r>
      <w:proofErr w:type="gramEnd"/>
      <w:r w:rsidR="00742BCF"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 w:rsidR="00742BCF">
        <w:rPr>
          <w:rFonts w:ascii="Arial" w:hAnsi="Arial" w:cs="Arial"/>
          <w:sz w:val="26"/>
          <w:szCs w:val="26"/>
        </w:rPr>
        <w:t xml:space="preserve"> 01:12</w:t>
      </w:r>
      <w:r w:rsidR="00742BCF" w:rsidRPr="002538AB">
        <w:rPr>
          <w:rFonts w:ascii="Arial" w:hAnsi="Arial" w:cs="Arial"/>
          <w:sz w:val="26"/>
          <w:szCs w:val="26"/>
        </w:rPr>
        <w:t xml:space="preserve">:  </w:t>
      </w:r>
      <w:r w:rsidR="00742BCF" w:rsidRPr="002538AB">
        <w:t xml:space="preserve">                                                                                                                     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4,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742BCF" w:rsidRPr="002538AB" w:rsidRDefault="00742BCF" w:rsidP="00742BCF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515085">
        <w:rPr>
          <w:rFonts w:ascii="Arial" w:hAnsi="Arial" w:cs="Arial"/>
          <w:sz w:val="26"/>
          <w:szCs w:val="26"/>
        </w:rPr>
        <w:t>9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</w:t>
      </w:r>
      <w:r w:rsidR="00331C90">
        <w:rPr>
          <w:rFonts w:ascii="Arial" w:hAnsi="Arial" w:cs="Arial"/>
          <w:sz w:val="26"/>
          <w:szCs w:val="26"/>
        </w:rPr>
        <w:t>718</w:t>
      </w:r>
      <w:r>
        <w:rPr>
          <w:rFonts w:ascii="Arial" w:hAnsi="Arial" w:cs="Arial"/>
          <w:sz w:val="26"/>
          <w:szCs w:val="26"/>
        </w:rPr>
        <w:t xml:space="preserve">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>:ЗУ</w:t>
      </w:r>
      <w:r w:rsidR="00331C90">
        <w:rPr>
          <w:rFonts w:ascii="Arial" w:hAnsi="Arial" w:cs="Arial"/>
          <w:sz w:val="26"/>
          <w:szCs w:val="26"/>
        </w:rPr>
        <w:t>24</w:t>
      </w:r>
      <w:r>
        <w:rPr>
          <w:rFonts w:ascii="Arial" w:hAnsi="Arial" w:cs="Arial"/>
          <w:sz w:val="26"/>
          <w:szCs w:val="26"/>
        </w:rPr>
        <w:t xml:space="preserve">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 xml:space="preserve">            -Муниципальный район – Нефтеюганский муниципальный район;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742BCF" w:rsidRDefault="00742BCF" w:rsidP="00742BCF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</w:t>
      </w:r>
      <w:r w:rsidR="00331C90">
        <w:rPr>
          <w:rFonts w:ascii="Arial" w:hAnsi="Arial" w:cs="Arial"/>
          <w:sz w:val="26"/>
          <w:szCs w:val="26"/>
        </w:rPr>
        <w:t>5</w:t>
      </w:r>
      <w:r>
        <w:rPr>
          <w:rFonts w:ascii="Arial" w:hAnsi="Arial" w:cs="Arial"/>
          <w:sz w:val="26"/>
          <w:szCs w:val="26"/>
        </w:rPr>
        <w:t xml:space="preserve">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 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331C90" w:rsidRPr="002538AB" w:rsidRDefault="00331C90" w:rsidP="00331C90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515085">
        <w:rPr>
          <w:rFonts w:ascii="Arial" w:hAnsi="Arial" w:cs="Arial"/>
          <w:sz w:val="26"/>
          <w:szCs w:val="26"/>
        </w:rPr>
        <w:t>10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620,0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:ЗУ66,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6,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331C90" w:rsidRPr="002538AB" w:rsidRDefault="004F52EC" w:rsidP="00331C90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515085">
        <w:rPr>
          <w:rFonts w:ascii="Arial" w:hAnsi="Arial" w:cs="Arial"/>
          <w:sz w:val="26"/>
          <w:szCs w:val="26"/>
        </w:rPr>
        <w:t>11</w:t>
      </w:r>
      <w:r w:rsidR="00331C90">
        <w:rPr>
          <w:rFonts w:ascii="Arial" w:hAnsi="Arial" w:cs="Arial"/>
          <w:sz w:val="26"/>
          <w:szCs w:val="26"/>
        </w:rPr>
        <w:t xml:space="preserve">.  </w:t>
      </w:r>
      <w:r w:rsidR="00331C90" w:rsidRPr="002538AB">
        <w:rPr>
          <w:rFonts w:ascii="Arial" w:hAnsi="Arial" w:cs="Arial"/>
          <w:sz w:val="26"/>
          <w:szCs w:val="26"/>
        </w:rPr>
        <w:t>При</w:t>
      </w:r>
      <w:r w:rsidR="00331C90"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718,0 </w:t>
      </w:r>
      <w:proofErr w:type="spellStart"/>
      <w:r w:rsidR="00331C90">
        <w:rPr>
          <w:rFonts w:ascii="Arial" w:hAnsi="Arial" w:cs="Arial"/>
          <w:sz w:val="26"/>
          <w:szCs w:val="26"/>
        </w:rPr>
        <w:t>кв</w:t>
      </w:r>
      <w:proofErr w:type="gramStart"/>
      <w:r w:rsidR="00331C90"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 w:rsidR="00331C90"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 w:rsidR="00331C90">
        <w:rPr>
          <w:rFonts w:ascii="Arial" w:hAnsi="Arial" w:cs="Arial"/>
          <w:sz w:val="26"/>
          <w:szCs w:val="26"/>
        </w:rPr>
        <w:t xml:space="preserve">:ЗУ22, </w:t>
      </w:r>
      <w:proofErr w:type="gramStart"/>
      <w:r w:rsidR="00331C90">
        <w:rPr>
          <w:rFonts w:ascii="Arial" w:hAnsi="Arial" w:cs="Arial"/>
          <w:sz w:val="26"/>
          <w:szCs w:val="26"/>
        </w:rPr>
        <w:t>согласно проекта</w:t>
      </w:r>
      <w:proofErr w:type="gramEnd"/>
      <w:r w:rsidR="00331C90"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 w:rsidR="00331C90">
        <w:rPr>
          <w:rFonts w:ascii="Arial" w:hAnsi="Arial" w:cs="Arial"/>
          <w:sz w:val="26"/>
          <w:szCs w:val="26"/>
        </w:rPr>
        <w:t xml:space="preserve"> 01:12</w:t>
      </w:r>
      <w:r w:rsidR="00331C90" w:rsidRPr="002538AB">
        <w:rPr>
          <w:rFonts w:ascii="Arial" w:hAnsi="Arial" w:cs="Arial"/>
          <w:sz w:val="26"/>
          <w:szCs w:val="26"/>
        </w:rPr>
        <w:t xml:space="preserve">:  </w:t>
      </w:r>
      <w:r w:rsidR="00331C90" w:rsidRPr="002538AB">
        <w:t xml:space="preserve">                                                                                                                     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7,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331C90" w:rsidRPr="002538AB" w:rsidRDefault="00331C90" w:rsidP="00331C90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4F52EC">
        <w:rPr>
          <w:rFonts w:ascii="Arial" w:hAnsi="Arial" w:cs="Arial"/>
          <w:sz w:val="26"/>
          <w:szCs w:val="26"/>
        </w:rPr>
        <w:t>1</w:t>
      </w:r>
      <w:r w:rsidR="00515085">
        <w:rPr>
          <w:rFonts w:ascii="Arial" w:hAnsi="Arial" w:cs="Arial"/>
          <w:sz w:val="26"/>
          <w:szCs w:val="26"/>
        </w:rPr>
        <w:t>2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>своить адрес земельному участку с видом разрешенного использования – для индивидуального жилищного строительства, с проектируемой площадью 7</w:t>
      </w:r>
      <w:r w:rsidR="00147C0D">
        <w:rPr>
          <w:rFonts w:ascii="Arial" w:hAnsi="Arial" w:cs="Arial"/>
          <w:sz w:val="26"/>
          <w:szCs w:val="26"/>
        </w:rPr>
        <w:t>05</w:t>
      </w:r>
      <w:r>
        <w:rPr>
          <w:rFonts w:ascii="Arial" w:hAnsi="Arial" w:cs="Arial"/>
          <w:sz w:val="26"/>
          <w:szCs w:val="26"/>
        </w:rPr>
        <w:t xml:space="preserve">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>:ЗУ</w:t>
      </w:r>
      <w:r w:rsidR="00147C0D">
        <w:rPr>
          <w:rFonts w:ascii="Arial" w:hAnsi="Arial" w:cs="Arial"/>
          <w:sz w:val="26"/>
          <w:szCs w:val="26"/>
        </w:rPr>
        <w:t>59</w:t>
      </w:r>
      <w:r>
        <w:rPr>
          <w:rFonts w:ascii="Arial" w:hAnsi="Arial" w:cs="Arial"/>
          <w:sz w:val="26"/>
          <w:szCs w:val="26"/>
        </w:rPr>
        <w:t xml:space="preserve">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331C90" w:rsidRDefault="00331C90" w:rsidP="00331C90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</w:t>
      </w:r>
      <w:r w:rsidR="00147C0D">
        <w:rPr>
          <w:rFonts w:ascii="Arial" w:hAnsi="Arial" w:cs="Arial"/>
          <w:sz w:val="26"/>
          <w:szCs w:val="26"/>
        </w:rPr>
        <w:t>8</w:t>
      </w:r>
      <w:r>
        <w:rPr>
          <w:rFonts w:ascii="Arial" w:hAnsi="Arial" w:cs="Arial"/>
          <w:sz w:val="26"/>
          <w:szCs w:val="26"/>
        </w:rPr>
        <w:t xml:space="preserve">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147C0D" w:rsidRPr="002538AB" w:rsidRDefault="00147C0D" w:rsidP="00147C0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4F52EC">
        <w:rPr>
          <w:rFonts w:ascii="Arial" w:hAnsi="Arial" w:cs="Arial"/>
          <w:sz w:val="26"/>
          <w:szCs w:val="26"/>
        </w:rPr>
        <w:t>1</w:t>
      </w:r>
      <w:r w:rsidR="00515085">
        <w:rPr>
          <w:rFonts w:ascii="Arial" w:hAnsi="Arial" w:cs="Arial"/>
          <w:sz w:val="26"/>
          <w:szCs w:val="26"/>
        </w:rPr>
        <w:t>3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</w:t>
      </w:r>
      <w:r>
        <w:rPr>
          <w:rFonts w:ascii="Arial" w:hAnsi="Arial" w:cs="Arial"/>
          <w:sz w:val="26"/>
          <w:szCs w:val="26"/>
        </w:rPr>
        <w:lastRenderedPageBreak/>
        <w:t xml:space="preserve">проектируемой площадью 717,0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:ЗУ21,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9,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147C0D" w:rsidRPr="002538AB" w:rsidRDefault="00147C0D" w:rsidP="00147C0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>1</w:t>
      </w:r>
      <w:r w:rsidR="00515085">
        <w:rPr>
          <w:rFonts w:ascii="Arial" w:hAnsi="Arial" w:cs="Arial"/>
          <w:sz w:val="26"/>
          <w:szCs w:val="26"/>
        </w:rPr>
        <w:t>4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682,0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:ЗУ58,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10, в соответствии с ситуационным планом, изложенным в приложении</w:t>
      </w:r>
      <w:r w:rsidR="009F5563">
        <w:rPr>
          <w:rFonts w:ascii="Arial" w:hAnsi="Arial" w:cs="Arial"/>
          <w:sz w:val="26"/>
          <w:szCs w:val="26"/>
        </w:rPr>
        <w:t xml:space="preserve"> 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147C0D" w:rsidRPr="002538AB" w:rsidRDefault="00147C0D" w:rsidP="00147C0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>1</w:t>
      </w:r>
      <w:r w:rsidR="00515085">
        <w:rPr>
          <w:rFonts w:ascii="Arial" w:hAnsi="Arial" w:cs="Arial"/>
          <w:sz w:val="26"/>
          <w:szCs w:val="26"/>
        </w:rPr>
        <w:t>5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</w:t>
      </w:r>
      <w:r w:rsidR="009F1ACA">
        <w:rPr>
          <w:rFonts w:ascii="Arial" w:hAnsi="Arial" w:cs="Arial"/>
          <w:sz w:val="26"/>
          <w:szCs w:val="26"/>
        </w:rPr>
        <w:t>717</w:t>
      </w:r>
      <w:r>
        <w:rPr>
          <w:rFonts w:ascii="Arial" w:hAnsi="Arial" w:cs="Arial"/>
          <w:sz w:val="26"/>
          <w:szCs w:val="26"/>
        </w:rPr>
        <w:t xml:space="preserve">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</w:t>
      </w:r>
      <w:r w:rsidR="008E54C2">
        <w:rPr>
          <w:rFonts w:ascii="Arial" w:hAnsi="Arial" w:cs="Arial"/>
          <w:sz w:val="26"/>
          <w:szCs w:val="26"/>
        </w:rPr>
        <w:t>кадастровым номером</w:t>
      </w:r>
      <w:r>
        <w:rPr>
          <w:rFonts w:ascii="Arial" w:hAnsi="Arial" w:cs="Arial"/>
          <w:sz w:val="26"/>
          <w:szCs w:val="26"/>
        </w:rPr>
        <w:t xml:space="preserve"> 86:08:002030</w:t>
      </w:r>
      <w:r w:rsidR="008E54C2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>:</w:t>
      </w:r>
      <w:r w:rsidR="008E54C2">
        <w:rPr>
          <w:rFonts w:ascii="Arial" w:hAnsi="Arial" w:cs="Arial"/>
          <w:sz w:val="26"/>
          <w:szCs w:val="26"/>
        </w:rPr>
        <w:t>1689</w:t>
      </w:r>
      <w:r>
        <w:rPr>
          <w:rFonts w:ascii="Arial" w:hAnsi="Arial" w:cs="Arial"/>
          <w:sz w:val="26"/>
          <w:szCs w:val="26"/>
        </w:rPr>
        <w:t xml:space="preserve">, согласно проекта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147C0D" w:rsidRDefault="00147C0D" w:rsidP="00147C0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11, в соответствии с ситуационным планом, изложенным в приложении</w:t>
      </w:r>
      <w:r w:rsidR="009F5563">
        <w:rPr>
          <w:rFonts w:ascii="Arial" w:hAnsi="Arial" w:cs="Arial"/>
          <w:sz w:val="26"/>
          <w:szCs w:val="26"/>
        </w:rPr>
        <w:t xml:space="preserve"> №2</w:t>
      </w:r>
      <w:r>
        <w:rPr>
          <w:rFonts w:ascii="Arial" w:hAnsi="Arial" w:cs="Arial"/>
          <w:sz w:val="26"/>
          <w:szCs w:val="26"/>
        </w:rPr>
        <w:t xml:space="preserve"> к настоящему постановлению.</w:t>
      </w:r>
    </w:p>
    <w:p w:rsidR="0076713D" w:rsidRPr="002538AB" w:rsidRDefault="0076713D" w:rsidP="0076713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 xml:space="preserve">16.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индивидуальному жилому дому площадью 61,9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кадастровым номером 86:08:0020301:1684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76713D" w:rsidRDefault="0076713D" w:rsidP="0076713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76713D" w:rsidRDefault="0076713D" w:rsidP="0076713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76713D" w:rsidRDefault="0076713D" w:rsidP="0076713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76713D" w:rsidRDefault="0076713D" w:rsidP="0076713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76713D" w:rsidRDefault="0076713D" w:rsidP="0076713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76713D" w:rsidRDefault="0076713D" w:rsidP="0076713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76713D" w:rsidRDefault="0076713D" w:rsidP="0076713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дом 11, в соответствии с ситуационным планом, изложенным в приложении №2 к настоящему постановлению.</w:t>
      </w:r>
    </w:p>
    <w:p w:rsidR="009F1ACA" w:rsidRPr="002538AB" w:rsidRDefault="009F1ACA" w:rsidP="009F1ACA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lastRenderedPageBreak/>
        <w:tab/>
        <w:t>1</w:t>
      </w:r>
      <w:r w:rsidR="0076713D">
        <w:rPr>
          <w:rFonts w:ascii="Arial" w:hAnsi="Arial" w:cs="Arial"/>
          <w:sz w:val="26"/>
          <w:szCs w:val="26"/>
        </w:rPr>
        <w:t>7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678,0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:ЗУ67,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12, в соответствии с ситуационным планом, изложенным в приложении</w:t>
      </w:r>
      <w:r w:rsidR="009F5563">
        <w:rPr>
          <w:rFonts w:ascii="Arial" w:hAnsi="Arial" w:cs="Arial"/>
          <w:sz w:val="26"/>
          <w:szCs w:val="26"/>
        </w:rPr>
        <w:t xml:space="preserve"> №2</w:t>
      </w:r>
      <w:r>
        <w:rPr>
          <w:rFonts w:ascii="Arial" w:hAnsi="Arial" w:cs="Arial"/>
          <w:sz w:val="26"/>
          <w:szCs w:val="26"/>
        </w:rPr>
        <w:t xml:space="preserve"> к настоящему постановлению.</w:t>
      </w:r>
    </w:p>
    <w:p w:rsidR="009F1ACA" w:rsidRPr="002538AB" w:rsidRDefault="00061F1A" w:rsidP="009F1ACA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>1</w:t>
      </w:r>
      <w:r w:rsidR="0076713D">
        <w:rPr>
          <w:rFonts w:ascii="Arial" w:hAnsi="Arial" w:cs="Arial"/>
          <w:sz w:val="26"/>
          <w:szCs w:val="26"/>
        </w:rPr>
        <w:t>8</w:t>
      </w:r>
      <w:r w:rsidR="009F1ACA">
        <w:rPr>
          <w:rFonts w:ascii="Arial" w:hAnsi="Arial" w:cs="Arial"/>
          <w:sz w:val="26"/>
          <w:szCs w:val="26"/>
        </w:rPr>
        <w:t xml:space="preserve">.  </w:t>
      </w:r>
      <w:r w:rsidR="009F1ACA" w:rsidRPr="002538AB">
        <w:rPr>
          <w:rFonts w:ascii="Arial" w:hAnsi="Arial" w:cs="Arial"/>
          <w:sz w:val="26"/>
          <w:szCs w:val="26"/>
        </w:rPr>
        <w:t>При</w:t>
      </w:r>
      <w:r w:rsidR="009F1ACA">
        <w:rPr>
          <w:rFonts w:ascii="Arial" w:hAnsi="Arial" w:cs="Arial"/>
          <w:sz w:val="26"/>
          <w:szCs w:val="26"/>
        </w:rPr>
        <w:t>своить адрес земельному участку с видом разрешенного использования – для индивидуального жилищного строительства, с проектируемой площадью 7</w:t>
      </w:r>
      <w:r>
        <w:rPr>
          <w:rFonts w:ascii="Arial" w:hAnsi="Arial" w:cs="Arial"/>
          <w:sz w:val="26"/>
          <w:szCs w:val="26"/>
        </w:rPr>
        <w:t>49</w:t>
      </w:r>
      <w:r w:rsidR="009F1ACA">
        <w:rPr>
          <w:rFonts w:ascii="Arial" w:hAnsi="Arial" w:cs="Arial"/>
          <w:sz w:val="26"/>
          <w:szCs w:val="26"/>
        </w:rPr>
        <w:t xml:space="preserve">,0 </w:t>
      </w:r>
      <w:proofErr w:type="spellStart"/>
      <w:r w:rsidR="009F1ACA">
        <w:rPr>
          <w:rFonts w:ascii="Arial" w:hAnsi="Arial" w:cs="Arial"/>
          <w:sz w:val="26"/>
          <w:szCs w:val="26"/>
        </w:rPr>
        <w:t>кв</w:t>
      </w:r>
      <w:proofErr w:type="gramStart"/>
      <w:r w:rsidR="009F1ACA"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 w:rsidR="009F1ACA"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 w:rsidR="009F1ACA">
        <w:rPr>
          <w:rFonts w:ascii="Arial" w:hAnsi="Arial" w:cs="Arial"/>
          <w:sz w:val="26"/>
          <w:szCs w:val="26"/>
        </w:rPr>
        <w:t>:ЗУ2</w:t>
      </w:r>
      <w:r>
        <w:rPr>
          <w:rFonts w:ascii="Arial" w:hAnsi="Arial" w:cs="Arial"/>
          <w:sz w:val="26"/>
          <w:szCs w:val="26"/>
        </w:rPr>
        <w:t>5</w:t>
      </w:r>
      <w:r w:rsidR="009F1ACA">
        <w:rPr>
          <w:rFonts w:ascii="Arial" w:hAnsi="Arial" w:cs="Arial"/>
          <w:sz w:val="26"/>
          <w:szCs w:val="26"/>
        </w:rPr>
        <w:t xml:space="preserve">, </w:t>
      </w:r>
      <w:proofErr w:type="gramStart"/>
      <w:r w:rsidR="009F1ACA">
        <w:rPr>
          <w:rFonts w:ascii="Arial" w:hAnsi="Arial" w:cs="Arial"/>
          <w:sz w:val="26"/>
          <w:szCs w:val="26"/>
        </w:rPr>
        <w:t>согласно проекта</w:t>
      </w:r>
      <w:proofErr w:type="gramEnd"/>
      <w:r w:rsidR="009F1ACA"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 w:rsidR="009F1ACA">
        <w:rPr>
          <w:rFonts w:ascii="Arial" w:hAnsi="Arial" w:cs="Arial"/>
          <w:sz w:val="26"/>
          <w:szCs w:val="26"/>
        </w:rPr>
        <w:t xml:space="preserve"> 01:12</w:t>
      </w:r>
      <w:r w:rsidR="009F1ACA" w:rsidRPr="002538AB">
        <w:rPr>
          <w:rFonts w:ascii="Arial" w:hAnsi="Arial" w:cs="Arial"/>
          <w:sz w:val="26"/>
          <w:szCs w:val="26"/>
        </w:rPr>
        <w:t xml:space="preserve">:  </w:t>
      </w:r>
      <w:r w:rsidR="009F1ACA" w:rsidRPr="002538AB">
        <w:t xml:space="preserve">                                                                                                                     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9F1ACA" w:rsidRDefault="009F1ACA" w:rsidP="009F1ACA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</w:t>
      </w:r>
      <w:r w:rsidR="00061F1A">
        <w:rPr>
          <w:rFonts w:ascii="Arial" w:hAnsi="Arial" w:cs="Arial"/>
          <w:sz w:val="26"/>
          <w:szCs w:val="26"/>
        </w:rPr>
        <w:t>13</w:t>
      </w:r>
      <w:r>
        <w:rPr>
          <w:rFonts w:ascii="Arial" w:hAnsi="Arial" w:cs="Arial"/>
          <w:sz w:val="26"/>
          <w:szCs w:val="26"/>
        </w:rPr>
        <w:t>, в соответствии с ситуационным планом, изложенным в приложении</w:t>
      </w:r>
      <w:r w:rsidR="009F5563">
        <w:rPr>
          <w:rFonts w:ascii="Arial" w:hAnsi="Arial" w:cs="Arial"/>
          <w:sz w:val="26"/>
          <w:szCs w:val="26"/>
        </w:rPr>
        <w:t xml:space="preserve"> 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491335" w:rsidRPr="002538AB" w:rsidRDefault="00491335" w:rsidP="00491335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 xml:space="preserve">19.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индивидуальному жилому дому площадью 136,7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кадастровым номером 86:08:0020302:1685:</w:t>
      </w:r>
      <w:r w:rsidRPr="002538AB">
        <w:t xml:space="preserve"> </w:t>
      </w:r>
    </w:p>
    <w:p w:rsidR="00491335" w:rsidRDefault="00491335" w:rsidP="00491335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491335" w:rsidRDefault="00491335" w:rsidP="00491335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491335" w:rsidRDefault="00491335" w:rsidP="00491335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491335" w:rsidRDefault="00491335" w:rsidP="00491335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491335" w:rsidRDefault="00491335" w:rsidP="00491335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491335" w:rsidRDefault="00491335" w:rsidP="00491335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491335" w:rsidRDefault="00491335" w:rsidP="00491335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дом 13, в соответствии с ситуационным планом, изложенным в приложении №2 к настоящему постановлению.</w:t>
      </w:r>
    </w:p>
    <w:p w:rsidR="009F3D1D" w:rsidRPr="002538AB" w:rsidRDefault="009F3D1D" w:rsidP="009F3D1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491335">
        <w:rPr>
          <w:rFonts w:ascii="Arial" w:hAnsi="Arial" w:cs="Arial"/>
          <w:sz w:val="26"/>
          <w:szCs w:val="26"/>
        </w:rPr>
        <w:t>20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689,0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:ЗУ57,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 xml:space="preserve">            -Идентификационный элемент объекта адресации – земельный участок 14,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9F3D1D" w:rsidRPr="002538AB" w:rsidRDefault="009F3D1D" w:rsidP="009F3D1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76713D">
        <w:rPr>
          <w:rFonts w:ascii="Arial" w:hAnsi="Arial" w:cs="Arial"/>
          <w:sz w:val="26"/>
          <w:szCs w:val="26"/>
        </w:rPr>
        <w:t>2</w:t>
      </w:r>
      <w:r w:rsidR="00491335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752,0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:ЗУ26,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15,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9F3D1D" w:rsidRPr="002538AB" w:rsidRDefault="009F3D1D" w:rsidP="009F3D1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515085">
        <w:rPr>
          <w:rFonts w:ascii="Arial" w:hAnsi="Arial" w:cs="Arial"/>
          <w:sz w:val="26"/>
          <w:szCs w:val="26"/>
        </w:rPr>
        <w:t>2</w:t>
      </w:r>
      <w:r w:rsidR="00491335">
        <w:rPr>
          <w:rFonts w:ascii="Arial" w:hAnsi="Arial" w:cs="Arial"/>
          <w:sz w:val="26"/>
          <w:szCs w:val="26"/>
        </w:rPr>
        <w:t>2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659,0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:ЗУ65,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16,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9F3D1D" w:rsidRPr="002538AB" w:rsidRDefault="009F3D1D" w:rsidP="009F3D1D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</w:r>
      <w:r w:rsidR="00515085">
        <w:rPr>
          <w:rFonts w:ascii="Arial" w:hAnsi="Arial" w:cs="Arial"/>
          <w:sz w:val="26"/>
          <w:szCs w:val="26"/>
        </w:rPr>
        <w:t>2</w:t>
      </w:r>
      <w:r w:rsidR="00491335">
        <w:rPr>
          <w:rFonts w:ascii="Arial" w:hAnsi="Arial" w:cs="Arial"/>
          <w:sz w:val="26"/>
          <w:szCs w:val="26"/>
        </w:rPr>
        <w:t>3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для индивидуального жилищного строительства, с проектируемой площадью 875,0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:ЗУ35,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9F3D1D" w:rsidRDefault="009F3D1D" w:rsidP="009F3D1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17, в соответствии с ситуационным планом, изложенным в приложении </w:t>
      </w:r>
      <w:r w:rsidR="009F5563">
        <w:rPr>
          <w:rFonts w:ascii="Arial" w:hAnsi="Arial" w:cs="Arial"/>
          <w:sz w:val="26"/>
          <w:szCs w:val="26"/>
        </w:rPr>
        <w:t xml:space="preserve">№2 </w:t>
      </w:r>
      <w:r>
        <w:rPr>
          <w:rFonts w:ascii="Arial" w:hAnsi="Arial" w:cs="Arial"/>
          <w:sz w:val="26"/>
          <w:szCs w:val="26"/>
        </w:rPr>
        <w:t>к настоящему постановлению.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2</w:t>
      </w:r>
      <w:r w:rsidR="00491335">
        <w:rPr>
          <w:rFonts w:ascii="Arial" w:hAnsi="Arial" w:cs="Arial"/>
          <w:sz w:val="26"/>
          <w:szCs w:val="26"/>
        </w:rPr>
        <w:t>4</w:t>
      </w:r>
      <w:r>
        <w:rPr>
          <w:rFonts w:ascii="Arial" w:hAnsi="Arial" w:cs="Arial"/>
          <w:sz w:val="26"/>
          <w:szCs w:val="26"/>
        </w:rPr>
        <w:t xml:space="preserve">. Аннулировать адрес   с </w:t>
      </w:r>
      <w:r w:rsidRPr="000C50C0">
        <w:rPr>
          <w:rFonts w:ascii="Arial" w:hAnsi="Arial" w:cs="Arial"/>
          <w:sz w:val="26"/>
          <w:szCs w:val="26"/>
        </w:rPr>
        <w:t>у</w:t>
      </w:r>
      <w:r w:rsidRPr="000C50C0">
        <w:rPr>
          <w:rFonts w:ascii="Arial" w:hAnsi="Arial" w:cs="Arial"/>
          <w:bCs/>
          <w:color w:val="000000"/>
          <w:sz w:val="26"/>
          <w:szCs w:val="26"/>
        </w:rPr>
        <w:t>никальным номером адреса объекта адресации в ГАР</w:t>
      </w:r>
      <w:r>
        <w:rPr>
          <w:rFonts w:ascii="Arial" w:hAnsi="Arial" w:cs="Arial"/>
          <w:bCs/>
          <w:color w:val="000000"/>
          <w:sz w:val="26"/>
          <w:szCs w:val="26"/>
        </w:rPr>
        <w:t xml:space="preserve"> </w:t>
      </w:r>
      <w:r w:rsidRPr="000C50C0">
        <w:rPr>
          <w:rFonts w:ascii="Arial" w:hAnsi="Arial" w:cs="Arial"/>
          <w:bCs/>
          <w:color w:val="000000"/>
          <w:sz w:val="26"/>
          <w:szCs w:val="26"/>
        </w:rPr>
        <w:t>-</w:t>
      </w:r>
      <w:r w:rsidRPr="009F5563">
        <w:rPr>
          <w:rFonts w:ascii="Arial" w:hAnsi="Arial" w:cs="Arial"/>
          <w:color w:val="000000"/>
          <w:sz w:val="21"/>
          <w:szCs w:val="21"/>
        </w:rPr>
        <w:t xml:space="preserve"> </w:t>
      </w:r>
      <w:r w:rsidRPr="009F5563">
        <w:rPr>
          <w:rFonts w:ascii="Arial" w:hAnsi="Arial" w:cs="Arial"/>
          <w:color w:val="000000"/>
          <w:sz w:val="26"/>
          <w:szCs w:val="26"/>
        </w:rPr>
        <w:t>134cb3ee-558b-4200-b794-401f6adb4007</w:t>
      </w:r>
      <w:r>
        <w:rPr>
          <w:rFonts w:ascii="Arial" w:hAnsi="Arial" w:cs="Arial"/>
          <w:color w:val="000000"/>
          <w:sz w:val="26"/>
          <w:szCs w:val="26"/>
        </w:rPr>
        <w:t>, по причине формирования нового элемента планировочной структуры, имеющего структуру адреса: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 xml:space="preserve">            -Муниципальный район – Нефтеюганский муниципальный район;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</w:t>
      </w:r>
      <w:proofErr w:type="gramStart"/>
      <w:r>
        <w:rPr>
          <w:rFonts w:ascii="Arial" w:hAnsi="Arial" w:cs="Arial"/>
          <w:sz w:val="26"/>
          <w:szCs w:val="26"/>
        </w:rPr>
        <w:t>–т</w:t>
      </w:r>
      <w:proofErr w:type="gramEnd"/>
      <w:r>
        <w:rPr>
          <w:rFonts w:ascii="Arial" w:hAnsi="Arial" w:cs="Arial"/>
          <w:sz w:val="26"/>
          <w:szCs w:val="26"/>
        </w:rPr>
        <w:t xml:space="preserve">ерритория </w:t>
      </w:r>
      <w:proofErr w:type="spellStart"/>
      <w:r>
        <w:rPr>
          <w:rFonts w:ascii="Arial" w:hAnsi="Arial" w:cs="Arial"/>
          <w:sz w:val="26"/>
          <w:szCs w:val="26"/>
        </w:rPr>
        <w:t>Промзона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дом 30А, в соответствии с ситуационным планом, изложенным в приложении №1 к настоящему постановлению с одновременным присвоением нового адреса: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  -Страна – Российская Федерация;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строение 30, в соответствии с ситуационным планом, изложенным в приложении №2 к настоящему постановлению.</w:t>
      </w:r>
    </w:p>
    <w:p w:rsidR="00D166B4" w:rsidRPr="002538AB" w:rsidRDefault="00D166B4" w:rsidP="00D166B4">
      <w:pPr>
        <w:tabs>
          <w:tab w:val="left" w:pos="0"/>
        </w:tabs>
        <w:jc w:val="both"/>
      </w:pPr>
      <w:r>
        <w:rPr>
          <w:rFonts w:ascii="Arial" w:hAnsi="Arial" w:cs="Arial"/>
          <w:sz w:val="26"/>
          <w:szCs w:val="26"/>
        </w:rPr>
        <w:tab/>
        <w:t>2</w:t>
      </w:r>
      <w:r w:rsidR="00491335">
        <w:rPr>
          <w:rFonts w:ascii="Arial" w:hAnsi="Arial" w:cs="Arial"/>
          <w:sz w:val="26"/>
          <w:szCs w:val="26"/>
        </w:rPr>
        <w:t>5</w:t>
      </w:r>
      <w:r>
        <w:rPr>
          <w:rFonts w:ascii="Arial" w:hAnsi="Arial" w:cs="Arial"/>
          <w:sz w:val="26"/>
          <w:szCs w:val="26"/>
        </w:rPr>
        <w:t xml:space="preserve">.  </w:t>
      </w:r>
      <w:r w:rsidRPr="002538AB">
        <w:rPr>
          <w:rFonts w:ascii="Arial" w:hAnsi="Arial" w:cs="Arial"/>
          <w:sz w:val="26"/>
          <w:szCs w:val="26"/>
        </w:rPr>
        <w:t>При</w:t>
      </w:r>
      <w:r>
        <w:rPr>
          <w:rFonts w:ascii="Arial" w:hAnsi="Arial" w:cs="Arial"/>
          <w:sz w:val="26"/>
          <w:szCs w:val="26"/>
        </w:rPr>
        <w:t xml:space="preserve">своить адрес земельному участку с видом разрешенного использования – спорт, с проектируемой площадью 17624,0 </w:t>
      </w:r>
      <w:proofErr w:type="spellStart"/>
      <w:r>
        <w:rPr>
          <w:rFonts w:ascii="Arial" w:hAnsi="Arial" w:cs="Arial"/>
          <w:sz w:val="26"/>
          <w:szCs w:val="26"/>
        </w:rPr>
        <w:t>кв</w:t>
      </w:r>
      <w:proofErr w:type="gramStart"/>
      <w:r>
        <w:rPr>
          <w:rFonts w:ascii="Arial" w:hAnsi="Arial" w:cs="Arial"/>
          <w:sz w:val="26"/>
          <w:szCs w:val="26"/>
        </w:rPr>
        <w:t>.м</w:t>
      </w:r>
      <w:proofErr w:type="spellEnd"/>
      <w:proofErr w:type="gramEnd"/>
      <w:r>
        <w:rPr>
          <w:rFonts w:ascii="Arial" w:hAnsi="Arial" w:cs="Arial"/>
          <w:sz w:val="26"/>
          <w:szCs w:val="26"/>
        </w:rPr>
        <w:t xml:space="preserve"> и условным номером 86:08:002030</w:t>
      </w:r>
      <w:r w:rsidR="00BF246B">
        <w:rPr>
          <w:rFonts w:ascii="Arial" w:hAnsi="Arial" w:cs="Arial"/>
          <w:sz w:val="26"/>
          <w:szCs w:val="26"/>
        </w:rPr>
        <w:t>1</w:t>
      </w:r>
      <w:r>
        <w:rPr>
          <w:rFonts w:ascii="Arial" w:hAnsi="Arial" w:cs="Arial"/>
          <w:sz w:val="26"/>
          <w:szCs w:val="26"/>
        </w:rPr>
        <w:t xml:space="preserve">:ЗУ72, </w:t>
      </w:r>
      <w:proofErr w:type="gramStart"/>
      <w:r>
        <w:rPr>
          <w:rFonts w:ascii="Arial" w:hAnsi="Arial" w:cs="Arial"/>
          <w:sz w:val="26"/>
          <w:szCs w:val="26"/>
        </w:rPr>
        <w:t>согласно проекта</w:t>
      </w:r>
      <w:proofErr w:type="gramEnd"/>
      <w:r>
        <w:rPr>
          <w:rFonts w:ascii="Arial" w:hAnsi="Arial" w:cs="Arial"/>
          <w:sz w:val="26"/>
          <w:szCs w:val="26"/>
        </w:rPr>
        <w:t xml:space="preserve"> планировки и проекта межевания территории в границах планировочного </w:t>
      </w:r>
      <w:r w:rsidR="003802C7">
        <w:rPr>
          <w:rFonts w:ascii="Arial" w:hAnsi="Arial" w:cs="Arial"/>
          <w:sz w:val="26"/>
          <w:szCs w:val="26"/>
        </w:rPr>
        <w:t>микрорайона</w:t>
      </w:r>
      <w:r>
        <w:rPr>
          <w:rFonts w:ascii="Arial" w:hAnsi="Arial" w:cs="Arial"/>
          <w:sz w:val="26"/>
          <w:szCs w:val="26"/>
        </w:rPr>
        <w:t xml:space="preserve"> 01:12</w:t>
      </w:r>
      <w:r w:rsidRPr="002538AB">
        <w:rPr>
          <w:rFonts w:ascii="Arial" w:hAnsi="Arial" w:cs="Arial"/>
          <w:sz w:val="26"/>
          <w:szCs w:val="26"/>
        </w:rPr>
        <w:t xml:space="preserve">:  </w:t>
      </w:r>
      <w:r w:rsidRPr="002538AB">
        <w:t xml:space="preserve">                                                                                                                     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-Страна – Российская Федерация;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-Регион – Ханты-Мансийский автономный округ-Югра;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-Муниципальный район – Нефтеюганский муниципальный район;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-Поселение – городское поселение Пойковский;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-Населенный пункт – поселок городского типа Пойковский; 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-Элемент планировочной структуры – микрорайон </w:t>
      </w:r>
      <w:proofErr w:type="spellStart"/>
      <w:r>
        <w:rPr>
          <w:rFonts w:ascii="Arial" w:hAnsi="Arial" w:cs="Arial"/>
          <w:sz w:val="26"/>
          <w:szCs w:val="26"/>
        </w:rPr>
        <w:t>Мушкино</w:t>
      </w:r>
      <w:proofErr w:type="spellEnd"/>
      <w:r>
        <w:rPr>
          <w:rFonts w:ascii="Arial" w:hAnsi="Arial" w:cs="Arial"/>
          <w:sz w:val="26"/>
          <w:szCs w:val="26"/>
        </w:rPr>
        <w:t>;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-Идентификационный элемент объекта адресации – земельный участок 30, в соответствии с ситуационным планом, изложенным в приложении №2 к настоящему постановлению.</w:t>
      </w:r>
    </w:p>
    <w:p w:rsidR="00D166B4" w:rsidRDefault="00D166B4" w:rsidP="00D166B4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2</w:t>
      </w:r>
      <w:r w:rsidR="00491335">
        <w:rPr>
          <w:rFonts w:ascii="Arial" w:hAnsi="Arial" w:cs="Arial"/>
          <w:sz w:val="26"/>
          <w:szCs w:val="26"/>
        </w:rPr>
        <w:t>6</w:t>
      </w:r>
      <w:r>
        <w:rPr>
          <w:rFonts w:ascii="Arial" w:hAnsi="Arial" w:cs="Arial"/>
          <w:sz w:val="26"/>
          <w:szCs w:val="26"/>
        </w:rPr>
        <w:t xml:space="preserve">. Для приведения в соответствие адресного реестра городского поселения Пойковский считать утратившим силу строку Приказа Администрации </w:t>
      </w:r>
      <w:proofErr w:type="spellStart"/>
      <w:r>
        <w:rPr>
          <w:rFonts w:ascii="Arial" w:hAnsi="Arial" w:cs="Arial"/>
          <w:sz w:val="26"/>
          <w:szCs w:val="26"/>
        </w:rPr>
        <w:t>пгт</w:t>
      </w:r>
      <w:proofErr w:type="gramStart"/>
      <w:r>
        <w:rPr>
          <w:rFonts w:ascii="Arial" w:hAnsi="Arial" w:cs="Arial"/>
          <w:sz w:val="26"/>
          <w:szCs w:val="26"/>
        </w:rPr>
        <w:t>.П</w:t>
      </w:r>
      <w:proofErr w:type="gramEnd"/>
      <w:r>
        <w:rPr>
          <w:rFonts w:ascii="Arial" w:hAnsi="Arial" w:cs="Arial"/>
          <w:sz w:val="26"/>
          <w:szCs w:val="26"/>
        </w:rPr>
        <w:t>ойковский</w:t>
      </w:r>
      <w:proofErr w:type="spellEnd"/>
      <w:r>
        <w:rPr>
          <w:rFonts w:ascii="Arial" w:hAnsi="Arial" w:cs="Arial"/>
          <w:sz w:val="26"/>
          <w:szCs w:val="26"/>
        </w:rPr>
        <w:t xml:space="preserve"> №41 от 30.01.2003 «О порядке присвоения адресов объектам недвижимости на территории </w:t>
      </w:r>
      <w:proofErr w:type="spellStart"/>
      <w:r>
        <w:rPr>
          <w:rFonts w:ascii="Arial" w:hAnsi="Arial" w:cs="Arial"/>
          <w:sz w:val="26"/>
          <w:szCs w:val="26"/>
        </w:rPr>
        <w:t>пгт.Пойковский</w:t>
      </w:r>
      <w:proofErr w:type="spellEnd"/>
      <w:r>
        <w:rPr>
          <w:rFonts w:ascii="Arial" w:hAnsi="Arial" w:cs="Arial"/>
          <w:sz w:val="26"/>
          <w:szCs w:val="26"/>
        </w:rPr>
        <w:t>»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42"/>
        <w:gridCol w:w="4743"/>
      </w:tblGrid>
      <w:tr w:rsidR="00D166B4" w:rsidTr="00203D7E">
        <w:tc>
          <w:tcPr>
            <w:tcW w:w="4742" w:type="dxa"/>
          </w:tcPr>
          <w:p w:rsidR="00D166B4" w:rsidRDefault="00D166B4" w:rsidP="00203D7E">
            <w:pPr>
              <w:tabs>
                <w:tab w:val="left" w:pos="0"/>
              </w:tabs>
              <w:jc w:val="both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НРМ ТТП</w:t>
            </w:r>
          </w:p>
        </w:tc>
        <w:tc>
          <w:tcPr>
            <w:tcW w:w="4743" w:type="dxa"/>
          </w:tcPr>
          <w:p w:rsidR="00D166B4" w:rsidRDefault="00D166B4" w:rsidP="00203D7E">
            <w:pPr>
              <w:tabs>
                <w:tab w:val="left" w:pos="0"/>
              </w:tabs>
              <w:jc w:val="both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 xml:space="preserve">д.№ 30-А, </w:t>
            </w:r>
            <w:proofErr w:type="spellStart"/>
            <w:r>
              <w:rPr>
                <w:rFonts w:ascii="Arial" w:hAnsi="Arial" w:cs="Arial"/>
                <w:sz w:val="26"/>
                <w:szCs w:val="26"/>
              </w:rPr>
              <w:t>промзона</w:t>
            </w:r>
            <w:proofErr w:type="spellEnd"/>
          </w:p>
        </w:tc>
      </w:tr>
    </w:tbl>
    <w:p w:rsidR="005143E0" w:rsidRDefault="009F3D1D" w:rsidP="00D166B4">
      <w:pPr>
        <w:tabs>
          <w:tab w:val="left" w:pos="0"/>
        </w:tabs>
        <w:jc w:val="both"/>
        <w:rPr>
          <w:rFonts w:ascii="Arial" w:hAnsi="Arial"/>
          <w:sz w:val="26"/>
          <w:szCs w:val="20"/>
        </w:rPr>
      </w:pPr>
      <w:r>
        <w:rPr>
          <w:rFonts w:ascii="Arial" w:hAnsi="Arial" w:cs="Arial"/>
          <w:sz w:val="26"/>
          <w:szCs w:val="26"/>
        </w:rPr>
        <w:tab/>
      </w:r>
      <w:r w:rsidR="0076713D">
        <w:rPr>
          <w:rFonts w:ascii="Arial" w:hAnsi="Arial" w:cs="Arial"/>
          <w:sz w:val="26"/>
          <w:szCs w:val="26"/>
        </w:rPr>
        <w:t>2</w:t>
      </w:r>
      <w:r w:rsidR="00491335">
        <w:rPr>
          <w:rFonts w:ascii="Arial" w:hAnsi="Arial" w:cs="Arial"/>
          <w:sz w:val="26"/>
          <w:szCs w:val="26"/>
        </w:rPr>
        <w:t>7</w:t>
      </w:r>
      <w:r w:rsidR="00B12AF0">
        <w:rPr>
          <w:rFonts w:ascii="Arial" w:hAnsi="Arial"/>
          <w:sz w:val="26"/>
          <w:szCs w:val="20"/>
        </w:rPr>
        <w:t xml:space="preserve">. </w:t>
      </w:r>
      <w:r w:rsidR="00E93C10">
        <w:rPr>
          <w:rFonts w:ascii="Arial" w:hAnsi="Arial"/>
          <w:sz w:val="26"/>
          <w:szCs w:val="20"/>
        </w:rPr>
        <w:t>Отделу градос</w:t>
      </w:r>
      <w:r w:rsidR="00AD34F7">
        <w:rPr>
          <w:rFonts w:ascii="Arial" w:hAnsi="Arial"/>
          <w:sz w:val="26"/>
          <w:szCs w:val="20"/>
        </w:rPr>
        <w:t xml:space="preserve">троительства и землепользования </w:t>
      </w:r>
      <w:r w:rsidR="00E55A20">
        <w:rPr>
          <w:rFonts w:ascii="Arial" w:hAnsi="Arial"/>
          <w:sz w:val="26"/>
          <w:szCs w:val="20"/>
        </w:rPr>
        <w:t xml:space="preserve">внести соответствующие изменения в государственный адресный реестр, адресный реестр </w:t>
      </w:r>
      <w:r w:rsidR="003646E3">
        <w:rPr>
          <w:rFonts w:ascii="Arial" w:hAnsi="Arial"/>
          <w:sz w:val="26"/>
          <w:szCs w:val="20"/>
        </w:rPr>
        <w:t>муниципального образования</w:t>
      </w:r>
      <w:r w:rsidR="00E55A20">
        <w:rPr>
          <w:rFonts w:ascii="Arial" w:hAnsi="Arial"/>
          <w:sz w:val="26"/>
          <w:szCs w:val="20"/>
        </w:rPr>
        <w:t xml:space="preserve"> городское поселение Пойковский, дежурный адресный план территории </w:t>
      </w:r>
      <w:r w:rsidR="003646E3">
        <w:rPr>
          <w:rFonts w:ascii="Arial" w:hAnsi="Arial"/>
          <w:sz w:val="26"/>
          <w:szCs w:val="20"/>
        </w:rPr>
        <w:t>муниципального образования</w:t>
      </w:r>
      <w:r w:rsidR="003A06C6">
        <w:rPr>
          <w:rFonts w:ascii="Arial" w:hAnsi="Arial"/>
          <w:sz w:val="26"/>
          <w:szCs w:val="20"/>
        </w:rPr>
        <w:t xml:space="preserve"> городское поселение Пойковский.</w:t>
      </w:r>
      <w:r w:rsidR="00E55A20">
        <w:rPr>
          <w:rFonts w:ascii="Arial" w:hAnsi="Arial"/>
          <w:sz w:val="26"/>
          <w:szCs w:val="20"/>
        </w:rPr>
        <w:t xml:space="preserve"> </w:t>
      </w:r>
      <w:r w:rsidR="0030085A">
        <w:rPr>
          <w:rFonts w:ascii="Arial" w:hAnsi="Arial"/>
          <w:sz w:val="26"/>
          <w:szCs w:val="20"/>
        </w:rPr>
        <w:t xml:space="preserve"> </w:t>
      </w:r>
    </w:p>
    <w:p w:rsidR="00E93C10" w:rsidRDefault="00E56588" w:rsidP="000D61BC">
      <w:pPr>
        <w:jc w:val="both"/>
        <w:rPr>
          <w:rFonts w:ascii="Arial" w:hAnsi="Arial" w:cs="Arial"/>
          <w:sz w:val="26"/>
          <w:szCs w:val="28"/>
        </w:rPr>
      </w:pPr>
      <w:r>
        <w:rPr>
          <w:rFonts w:ascii="Arial" w:hAnsi="Arial" w:cs="Arial"/>
          <w:sz w:val="26"/>
          <w:szCs w:val="26"/>
        </w:rPr>
        <w:tab/>
      </w:r>
      <w:r w:rsidR="00D166B4">
        <w:rPr>
          <w:rFonts w:ascii="Arial" w:hAnsi="Arial" w:cs="Arial"/>
          <w:sz w:val="26"/>
          <w:szCs w:val="26"/>
        </w:rPr>
        <w:t>2</w:t>
      </w:r>
      <w:r w:rsidR="00491335">
        <w:rPr>
          <w:rFonts w:ascii="Arial" w:hAnsi="Arial" w:cs="Arial"/>
          <w:sz w:val="26"/>
          <w:szCs w:val="26"/>
        </w:rPr>
        <w:t>8</w:t>
      </w:r>
      <w:r w:rsidR="000D61BC" w:rsidRPr="000D61BC">
        <w:rPr>
          <w:rFonts w:ascii="Arial" w:hAnsi="Arial" w:cs="Arial"/>
          <w:sz w:val="26"/>
          <w:szCs w:val="26"/>
        </w:rPr>
        <w:t xml:space="preserve">. </w:t>
      </w:r>
      <w:r w:rsidR="00B12AF0">
        <w:rPr>
          <w:rFonts w:ascii="Arial" w:hAnsi="Arial" w:cs="Arial"/>
          <w:sz w:val="26"/>
          <w:szCs w:val="26"/>
        </w:rPr>
        <w:t xml:space="preserve">   </w:t>
      </w:r>
      <w:r w:rsidR="003646E3">
        <w:rPr>
          <w:rFonts w:ascii="Arial" w:hAnsi="Arial" w:cs="Arial"/>
          <w:sz w:val="26"/>
          <w:szCs w:val="26"/>
        </w:rPr>
        <w:t>Настоящее постановление подлежит размещению на официальном сайте муниципального образования городское поселение Пойковский.</w:t>
      </w:r>
    </w:p>
    <w:p w:rsidR="000D61BC" w:rsidRDefault="000D61BC" w:rsidP="000D61BC">
      <w:pPr>
        <w:jc w:val="both"/>
        <w:rPr>
          <w:rFonts w:ascii="Arial" w:hAnsi="Arial" w:cs="Arial"/>
          <w:sz w:val="26"/>
          <w:szCs w:val="28"/>
        </w:rPr>
      </w:pPr>
      <w:r>
        <w:rPr>
          <w:rFonts w:ascii="Arial" w:hAnsi="Arial" w:cs="Arial"/>
          <w:sz w:val="26"/>
          <w:szCs w:val="28"/>
        </w:rPr>
        <w:tab/>
      </w:r>
      <w:r w:rsidR="00D166B4">
        <w:rPr>
          <w:rFonts w:ascii="Arial" w:hAnsi="Arial" w:cs="Arial"/>
          <w:sz w:val="26"/>
          <w:szCs w:val="28"/>
        </w:rPr>
        <w:t>2</w:t>
      </w:r>
      <w:r w:rsidR="00491335">
        <w:rPr>
          <w:rFonts w:ascii="Arial" w:hAnsi="Arial" w:cs="Arial"/>
          <w:sz w:val="26"/>
          <w:szCs w:val="28"/>
        </w:rPr>
        <w:t>9</w:t>
      </w:r>
      <w:r>
        <w:rPr>
          <w:rFonts w:ascii="Arial" w:hAnsi="Arial" w:cs="Arial"/>
          <w:sz w:val="26"/>
          <w:szCs w:val="28"/>
        </w:rPr>
        <w:t xml:space="preserve">. </w:t>
      </w:r>
      <w:r w:rsidR="00B12AF0">
        <w:rPr>
          <w:rFonts w:ascii="Arial" w:hAnsi="Arial" w:cs="Arial"/>
          <w:sz w:val="26"/>
          <w:szCs w:val="28"/>
        </w:rPr>
        <w:t xml:space="preserve">   </w:t>
      </w:r>
      <w:r>
        <w:rPr>
          <w:rFonts w:ascii="Arial" w:hAnsi="Arial" w:cs="Arial"/>
          <w:sz w:val="26"/>
          <w:szCs w:val="28"/>
        </w:rPr>
        <w:t>Настоящее постановление вступает в силу со дня подписания</w:t>
      </w:r>
      <w:r w:rsidR="00CF59FE">
        <w:rPr>
          <w:rFonts w:ascii="Arial" w:hAnsi="Arial" w:cs="Arial"/>
          <w:sz w:val="26"/>
          <w:szCs w:val="28"/>
        </w:rPr>
        <w:t>.</w:t>
      </w:r>
    </w:p>
    <w:p w:rsidR="00CF59FE" w:rsidRPr="000D61BC" w:rsidRDefault="00CF59FE" w:rsidP="000D61BC">
      <w:pPr>
        <w:jc w:val="both"/>
        <w:rPr>
          <w:rFonts w:ascii="Arial" w:hAnsi="Arial" w:cs="Arial"/>
          <w:sz w:val="26"/>
          <w:szCs w:val="28"/>
        </w:rPr>
      </w:pPr>
      <w:r>
        <w:rPr>
          <w:rFonts w:ascii="Arial" w:hAnsi="Arial" w:cs="Arial"/>
          <w:sz w:val="26"/>
          <w:szCs w:val="28"/>
        </w:rPr>
        <w:tab/>
      </w:r>
      <w:r w:rsidR="00491335">
        <w:rPr>
          <w:rFonts w:ascii="Arial" w:hAnsi="Arial" w:cs="Arial"/>
          <w:sz w:val="26"/>
          <w:szCs w:val="28"/>
        </w:rPr>
        <w:t>30</w:t>
      </w:r>
      <w:r>
        <w:rPr>
          <w:rFonts w:ascii="Arial" w:hAnsi="Arial" w:cs="Arial"/>
          <w:sz w:val="26"/>
          <w:szCs w:val="28"/>
        </w:rPr>
        <w:t xml:space="preserve">. </w:t>
      </w:r>
      <w:r w:rsidR="00B12AF0">
        <w:rPr>
          <w:rFonts w:ascii="Arial" w:hAnsi="Arial" w:cs="Arial"/>
          <w:sz w:val="26"/>
          <w:szCs w:val="28"/>
        </w:rPr>
        <w:t xml:space="preserve">   </w:t>
      </w:r>
      <w:proofErr w:type="gramStart"/>
      <w:r>
        <w:rPr>
          <w:rFonts w:ascii="Arial" w:hAnsi="Arial" w:cs="Arial"/>
          <w:sz w:val="26"/>
          <w:szCs w:val="28"/>
        </w:rPr>
        <w:t>Контроль за</w:t>
      </w:r>
      <w:proofErr w:type="gramEnd"/>
      <w:r>
        <w:rPr>
          <w:rFonts w:ascii="Arial" w:hAnsi="Arial" w:cs="Arial"/>
          <w:sz w:val="26"/>
          <w:szCs w:val="28"/>
        </w:rPr>
        <w:t xml:space="preserve"> исполнением </w:t>
      </w:r>
      <w:r w:rsidR="003A06C6">
        <w:rPr>
          <w:rFonts w:ascii="Arial" w:hAnsi="Arial" w:cs="Arial"/>
          <w:sz w:val="26"/>
          <w:szCs w:val="28"/>
        </w:rPr>
        <w:t>постановления</w:t>
      </w:r>
      <w:r>
        <w:rPr>
          <w:rFonts w:ascii="Arial" w:hAnsi="Arial" w:cs="Arial"/>
          <w:sz w:val="26"/>
          <w:szCs w:val="28"/>
        </w:rPr>
        <w:t xml:space="preserve"> оставляю за собой.</w:t>
      </w:r>
    </w:p>
    <w:p w:rsidR="000D61BC" w:rsidRPr="000D61BC" w:rsidRDefault="000D61BC" w:rsidP="000D61BC">
      <w:pPr>
        <w:jc w:val="both"/>
        <w:rPr>
          <w:rFonts w:ascii="Arial" w:hAnsi="Arial" w:cs="Arial"/>
          <w:sz w:val="26"/>
          <w:szCs w:val="28"/>
        </w:rPr>
      </w:pPr>
      <w:r w:rsidRPr="000D61BC">
        <w:rPr>
          <w:rFonts w:ascii="Arial" w:hAnsi="Arial" w:cs="Arial"/>
          <w:sz w:val="26"/>
          <w:szCs w:val="26"/>
          <w:lang w:val="en-US"/>
        </w:rPr>
        <w:fldChar w:fldCharType="begin"/>
      </w:r>
      <w:r w:rsidRPr="000D61BC">
        <w:rPr>
          <w:rFonts w:ascii="Arial" w:hAnsi="Arial" w:cs="Arial"/>
          <w:sz w:val="26"/>
          <w:szCs w:val="26"/>
          <w:lang w:val="en-US"/>
        </w:rPr>
        <w:instrText>Docvariable</w:instrText>
      </w:r>
      <w:r w:rsidRPr="000D61BC">
        <w:rPr>
          <w:rFonts w:ascii="Arial" w:hAnsi="Arial" w:cs="Arial"/>
          <w:sz w:val="26"/>
          <w:szCs w:val="26"/>
        </w:rPr>
        <w:instrText xml:space="preserve"> Раздел1_1 </w:instrText>
      </w:r>
      <w:r w:rsidRPr="000D61BC">
        <w:rPr>
          <w:rFonts w:ascii="Arial" w:hAnsi="Arial" w:cs="Arial"/>
          <w:sz w:val="26"/>
          <w:szCs w:val="26"/>
          <w:lang w:val="en-US"/>
        </w:rPr>
        <w:fldChar w:fldCharType="separate"/>
      </w:r>
      <w:r w:rsidRPr="000D61BC">
        <w:rPr>
          <w:rFonts w:ascii="Arial" w:hAnsi="Arial" w:cs="Arial"/>
          <w:sz w:val="26"/>
          <w:szCs w:val="26"/>
        </w:rPr>
        <w:t xml:space="preserve">      </w:t>
      </w:r>
    </w:p>
    <w:p w:rsidR="000D61BC" w:rsidRDefault="000D61BC" w:rsidP="000D61BC">
      <w:pPr>
        <w:tabs>
          <w:tab w:val="num" w:pos="1000"/>
        </w:tabs>
        <w:jc w:val="both"/>
        <w:rPr>
          <w:rFonts w:ascii="Arial" w:hAnsi="Arial" w:cs="Arial"/>
          <w:sz w:val="26"/>
          <w:szCs w:val="26"/>
        </w:rPr>
      </w:pPr>
    </w:p>
    <w:p w:rsidR="00491335" w:rsidRPr="000D61BC" w:rsidRDefault="00491335" w:rsidP="000D61BC">
      <w:pPr>
        <w:tabs>
          <w:tab w:val="num" w:pos="1000"/>
        </w:tabs>
        <w:jc w:val="both"/>
        <w:rPr>
          <w:rFonts w:ascii="Arial" w:hAnsi="Arial" w:cs="Arial"/>
          <w:sz w:val="26"/>
          <w:szCs w:val="26"/>
        </w:rPr>
      </w:pPr>
    </w:p>
    <w:p w:rsidR="00D323A8" w:rsidRDefault="000D61BC" w:rsidP="001D02AD">
      <w:pPr>
        <w:tabs>
          <w:tab w:val="left" w:pos="0"/>
        </w:tabs>
        <w:jc w:val="both"/>
        <w:rPr>
          <w:rFonts w:ascii="Arial" w:hAnsi="Arial" w:cs="Arial"/>
          <w:sz w:val="26"/>
          <w:szCs w:val="26"/>
        </w:rPr>
      </w:pPr>
      <w:r w:rsidRPr="000D61BC">
        <w:rPr>
          <w:rFonts w:ascii="Arial" w:hAnsi="Arial" w:cs="Arial"/>
          <w:sz w:val="26"/>
          <w:szCs w:val="26"/>
          <w:lang w:val="en-US"/>
        </w:rPr>
        <w:fldChar w:fldCharType="end"/>
      </w:r>
      <w:r w:rsidR="000F3ABC">
        <w:rPr>
          <w:rFonts w:ascii="Arial" w:hAnsi="Arial" w:cs="Arial"/>
          <w:sz w:val="26"/>
          <w:szCs w:val="26"/>
        </w:rPr>
        <w:t>Глав</w:t>
      </w:r>
      <w:r w:rsidR="006428DA">
        <w:rPr>
          <w:rFonts w:ascii="Arial" w:hAnsi="Arial" w:cs="Arial"/>
          <w:sz w:val="26"/>
          <w:szCs w:val="26"/>
        </w:rPr>
        <w:t>а</w:t>
      </w:r>
      <w:r w:rsidR="000F3ABC">
        <w:rPr>
          <w:rFonts w:ascii="Arial" w:hAnsi="Arial" w:cs="Arial"/>
          <w:sz w:val="26"/>
          <w:szCs w:val="26"/>
        </w:rPr>
        <w:t xml:space="preserve"> городского поселения   </w:t>
      </w:r>
      <w:r w:rsidR="0030085A">
        <w:rPr>
          <w:rFonts w:ascii="Arial" w:hAnsi="Arial" w:cs="Arial"/>
          <w:sz w:val="26"/>
          <w:szCs w:val="26"/>
        </w:rPr>
        <w:t xml:space="preserve"> </w:t>
      </w:r>
      <w:r w:rsidR="000F3ABC">
        <w:rPr>
          <w:rFonts w:ascii="Arial" w:hAnsi="Arial" w:cs="Arial"/>
          <w:sz w:val="26"/>
          <w:szCs w:val="26"/>
        </w:rPr>
        <w:t xml:space="preserve">                            </w:t>
      </w:r>
      <w:r w:rsidR="000F3ABC">
        <w:rPr>
          <w:rFonts w:ascii="Arial" w:hAnsi="Arial" w:cs="Arial"/>
          <w:sz w:val="26"/>
          <w:szCs w:val="26"/>
        </w:rPr>
        <w:tab/>
      </w:r>
      <w:r w:rsidR="000F3ABC">
        <w:rPr>
          <w:rFonts w:ascii="Arial" w:hAnsi="Arial" w:cs="Arial"/>
          <w:sz w:val="26"/>
          <w:szCs w:val="26"/>
        </w:rPr>
        <w:tab/>
      </w:r>
      <w:r w:rsidR="006428DA">
        <w:rPr>
          <w:rFonts w:ascii="Arial" w:hAnsi="Arial" w:cs="Arial"/>
          <w:sz w:val="26"/>
          <w:szCs w:val="26"/>
        </w:rPr>
        <w:t>А.А. Бочко</w:t>
      </w:r>
    </w:p>
    <w:p w:rsidR="00BC491C" w:rsidRDefault="00BC491C" w:rsidP="00E85B66">
      <w:pPr>
        <w:rPr>
          <w:rFonts w:ascii="Arial" w:hAnsi="Arial" w:cs="Arial"/>
          <w:sz w:val="26"/>
          <w:szCs w:val="26"/>
        </w:rPr>
      </w:pPr>
    </w:p>
    <w:p w:rsidR="00E85B66" w:rsidRDefault="00E85B66" w:rsidP="00E85B66">
      <w:pPr>
        <w:rPr>
          <w:noProof/>
        </w:rPr>
      </w:pPr>
    </w:p>
    <w:p w:rsidR="00BC491C" w:rsidRDefault="00BC491C" w:rsidP="00652C65">
      <w:pPr>
        <w:ind w:left="4956" w:firstLine="708"/>
        <w:rPr>
          <w:noProof/>
        </w:rPr>
      </w:pPr>
    </w:p>
    <w:p w:rsidR="00652C65" w:rsidRPr="00097A35" w:rsidRDefault="000B74E2" w:rsidP="007C7734">
      <w:pPr>
        <w:ind w:left="4956" w:firstLine="147"/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noProof/>
        </w:rPr>
        <w:lastRenderedPageBreak/>
        <w:t xml:space="preserve"> </w:t>
      </w:r>
      <w:r w:rsidR="00652C65" w:rsidRPr="00097A35">
        <w:rPr>
          <w:rFonts w:ascii="Arial" w:eastAsiaTheme="minorHAnsi" w:hAnsi="Arial" w:cs="Arial"/>
          <w:sz w:val="26"/>
          <w:szCs w:val="26"/>
          <w:lang w:eastAsia="en-US"/>
        </w:rPr>
        <w:t>Приложение</w:t>
      </w:r>
      <w:r w:rsidR="007C7734">
        <w:rPr>
          <w:rFonts w:ascii="Arial" w:eastAsiaTheme="minorHAnsi" w:hAnsi="Arial" w:cs="Arial"/>
          <w:sz w:val="26"/>
          <w:szCs w:val="26"/>
          <w:lang w:eastAsia="en-US"/>
        </w:rPr>
        <w:t xml:space="preserve"> №1  к </w:t>
      </w:r>
      <w:r w:rsidR="00652C65" w:rsidRPr="00097A35">
        <w:rPr>
          <w:rFonts w:ascii="Arial" w:eastAsiaTheme="minorHAnsi" w:hAnsi="Arial" w:cs="Arial"/>
          <w:sz w:val="26"/>
          <w:szCs w:val="26"/>
          <w:lang w:eastAsia="en-US"/>
        </w:rPr>
        <w:t>постановлению</w:t>
      </w:r>
    </w:p>
    <w:p w:rsidR="00652C65" w:rsidRPr="00097A35" w:rsidRDefault="00652C65" w:rsidP="00652C65">
      <w:pPr>
        <w:ind w:left="1416"/>
        <w:jc w:val="center"/>
        <w:rPr>
          <w:rFonts w:ascii="Arial" w:eastAsiaTheme="minorHAnsi" w:hAnsi="Arial" w:cs="Arial"/>
          <w:sz w:val="26"/>
          <w:szCs w:val="26"/>
          <w:lang w:eastAsia="en-US"/>
        </w:rPr>
      </w:pPr>
      <w:r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     </w:t>
      </w:r>
      <w:r w:rsidR="007C7734"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 </w:t>
      </w:r>
      <w:r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Администрации </w:t>
      </w:r>
      <w:proofErr w:type="gramStart"/>
      <w:r w:rsidRPr="00097A35">
        <w:rPr>
          <w:rFonts w:ascii="Arial" w:eastAsiaTheme="minorHAnsi" w:hAnsi="Arial" w:cs="Arial"/>
          <w:sz w:val="26"/>
          <w:szCs w:val="26"/>
          <w:lang w:eastAsia="en-US"/>
        </w:rPr>
        <w:t>городского</w:t>
      </w:r>
      <w:proofErr w:type="gramEnd"/>
    </w:p>
    <w:p w:rsidR="00652C65" w:rsidRPr="00097A35" w:rsidRDefault="00975110" w:rsidP="00652C65">
      <w:pPr>
        <w:ind w:left="1416"/>
        <w:jc w:val="center"/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rFonts w:ascii="Arial" w:eastAsiaTheme="minorHAnsi" w:hAnsi="Arial" w:cs="Arial"/>
          <w:sz w:val="26"/>
          <w:szCs w:val="26"/>
          <w:lang w:eastAsia="en-US"/>
        </w:rPr>
        <w:t xml:space="preserve"> </w:t>
      </w:r>
      <w:r w:rsidR="00652C65"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              </w:t>
      </w:r>
      <w:r w:rsidR="007C7734"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</w:t>
      </w:r>
      <w:r w:rsidR="00652C65" w:rsidRPr="00097A35">
        <w:rPr>
          <w:rFonts w:ascii="Arial" w:eastAsiaTheme="minorHAnsi" w:hAnsi="Arial" w:cs="Arial"/>
          <w:sz w:val="26"/>
          <w:szCs w:val="26"/>
          <w:lang w:eastAsia="en-US"/>
        </w:rPr>
        <w:t>поселения Пойковский</w:t>
      </w:r>
    </w:p>
    <w:p w:rsidR="00EA5215" w:rsidRDefault="007C7734" w:rsidP="007C7734">
      <w:pPr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                                                        </w:t>
      </w:r>
      <w:r w:rsidR="00652C65" w:rsidRPr="004B60FB">
        <w:rPr>
          <w:rFonts w:ascii="Arial" w:eastAsiaTheme="minorHAnsi" w:hAnsi="Arial" w:cs="Arial"/>
          <w:sz w:val="26"/>
          <w:szCs w:val="26"/>
          <w:lang w:eastAsia="en-US"/>
        </w:rPr>
        <w:t>№ _</w:t>
      </w:r>
      <w:r w:rsidR="00E85B66">
        <w:rPr>
          <w:rFonts w:ascii="Arial" w:eastAsiaTheme="minorHAnsi" w:hAnsi="Arial" w:cs="Arial"/>
          <w:sz w:val="26"/>
          <w:szCs w:val="26"/>
          <w:u w:val="single"/>
          <w:lang w:eastAsia="en-US"/>
        </w:rPr>
        <w:t>565-п от 13.09.2019</w:t>
      </w:r>
      <w:r w:rsidR="00611C08">
        <w:rPr>
          <w:rFonts w:ascii="Arial" w:eastAsiaTheme="minorHAnsi" w:hAnsi="Arial" w:cs="Arial"/>
          <w:sz w:val="26"/>
          <w:szCs w:val="26"/>
          <w:lang w:eastAsia="en-US"/>
        </w:rPr>
        <w:t>_</w:t>
      </w:r>
      <w:r w:rsidR="000B74E2">
        <w:rPr>
          <w:rFonts w:ascii="Arial" w:eastAsiaTheme="minorHAnsi" w:hAnsi="Arial" w:cs="Arial"/>
          <w:sz w:val="26"/>
          <w:szCs w:val="26"/>
          <w:lang w:eastAsia="en-US"/>
        </w:rPr>
        <w:t>_</w:t>
      </w: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  <w:r w:rsidRPr="007C7734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144517</wp:posOffset>
            </wp:positionH>
            <wp:positionV relativeFrom="paragraph">
              <wp:posOffset>198040</wp:posOffset>
            </wp:positionV>
            <wp:extent cx="6423463" cy="9072676"/>
            <wp:effectExtent l="0" t="0" r="0" b="0"/>
            <wp:wrapNone/>
            <wp:docPr id="2" name="Рисунок 2" descr="C:\Users\Алтушкина С Б\Desktop\ПОРАБОТАЕМ\МУНИЦИПАЛЬНЫЕ УСЛУГИ\Присвоение адреса\Объекты\2019\участки Мушкино\Приложение 1 к постановлению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тушкина С Б\Desktop\ПОРАБОТАЕМ\МУНИЦИПАЛЬНЫЕ УСЛУГИ\Присвоение адреса\Объекты\2019\участки Мушкино\Приложение 1 к постановлению 1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7040" cy="9077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7789">
        <w:rPr>
          <w:noProof/>
        </w:rPr>
        <w:t xml:space="preserve">        </w:t>
      </w:r>
      <w:r w:rsidR="00940C52">
        <w:rPr>
          <w:noProof/>
        </w:rPr>
        <w:t xml:space="preserve"> </w:t>
      </w: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Pr="00097A35" w:rsidRDefault="007C7734" w:rsidP="007C7734">
      <w:pPr>
        <w:ind w:left="4956" w:firstLine="147"/>
        <w:rPr>
          <w:rFonts w:ascii="Arial" w:eastAsiaTheme="minorHAnsi" w:hAnsi="Arial" w:cs="Arial"/>
          <w:sz w:val="26"/>
          <w:szCs w:val="26"/>
          <w:lang w:eastAsia="en-US"/>
        </w:rPr>
      </w:pPr>
      <w:r w:rsidRPr="00097A35">
        <w:rPr>
          <w:rFonts w:ascii="Arial" w:eastAsiaTheme="minorHAnsi" w:hAnsi="Arial" w:cs="Arial"/>
          <w:sz w:val="26"/>
          <w:szCs w:val="26"/>
          <w:lang w:eastAsia="en-US"/>
        </w:rPr>
        <w:lastRenderedPageBreak/>
        <w:t>Приложение</w:t>
      </w:r>
      <w:r>
        <w:rPr>
          <w:rFonts w:ascii="Arial" w:eastAsiaTheme="minorHAnsi" w:hAnsi="Arial" w:cs="Arial"/>
          <w:sz w:val="26"/>
          <w:szCs w:val="26"/>
          <w:lang w:eastAsia="en-US"/>
        </w:rPr>
        <w:t xml:space="preserve"> №2  к </w:t>
      </w:r>
      <w:r w:rsidRPr="00097A35">
        <w:rPr>
          <w:rFonts w:ascii="Arial" w:eastAsiaTheme="minorHAnsi" w:hAnsi="Arial" w:cs="Arial"/>
          <w:sz w:val="26"/>
          <w:szCs w:val="26"/>
          <w:lang w:eastAsia="en-US"/>
        </w:rPr>
        <w:t>постановлению</w:t>
      </w:r>
    </w:p>
    <w:p w:rsidR="007C7734" w:rsidRPr="00097A35" w:rsidRDefault="007C7734" w:rsidP="007C7734">
      <w:pPr>
        <w:ind w:left="1416"/>
        <w:jc w:val="center"/>
        <w:rPr>
          <w:rFonts w:ascii="Arial" w:eastAsiaTheme="minorHAnsi" w:hAnsi="Arial" w:cs="Arial"/>
          <w:sz w:val="26"/>
          <w:szCs w:val="26"/>
          <w:lang w:eastAsia="en-US"/>
        </w:rPr>
      </w:pPr>
      <w:r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     </w:t>
      </w:r>
      <w:r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</w:t>
      </w:r>
      <w:r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Администрации </w:t>
      </w:r>
      <w:proofErr w:type="gramStart"/>
      <w:r w:rsidRPr="00097A35">
        <w:rPr>
          <w:rFonts w:ascii="Arial" w:eastAsiaTheme="minorHAnsi" w:hAnsi="Arial" w:cs="Arial"/>
          <w:sz w:val="26"/>
          <w:szCs w:val="26"/>
          <w:lang w:eastAsia="en-US"/>
        </w:rPr>
        <w:t>городского</w:t>
      </w:r>
      <w:proofErr w:type="gramEnd"/>
    </w:p>
    <w:p w:rsidR="007C7734" w:rsidRPr="00097A35" w:rsidRDefault="007C7734" w:rsidP="007C7734">
      <w:pPr>
        <w:ind w:left="1416"/>
        <w:jc w:val="center"/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rFonts w:ascii="Arial" w:eastAsiaTheme="minorHAnsi" w:hAnsi="Arial" w:cs="Arial"/>
          <w:sz w:val="26"/>
          <w:szCs w:val="26"/>
          <w:lang w:eastAsia="en-US"/>
        </w:rPr>
        <w:t xml:space="preserve"> </w:t>
      </w:r>
      <w:r w:rsidRPr="00097A35">
        <w:rPr>
          <w:rFonts w:ascii="Arial" w:eastAsiaTheme="minorHAnsi" w:hAnsi="Arial" w:cs="Arial"/>
          <w:sz w:val="26"/>
          <w:szCs w:val="26"/>
          <w:lang w:eastAsia="en-US"/>
        </w:rPr>
        <w:t xml:space="preserve">              </w:t>
      </w:r>
      <w:r>
        <w:rPr>
          <w:rFonts w:ascii="Arial" w:eastAsiaTheme="minorHAnsi" w:hAnsi="Arial" w:cs="Arial"/>
          <w:sz w:val="26"/>
          <w:szCs w:val="26"/>
          <w:lang w:eastAsia="en-US"/>
        </w:rPr>
        <w:t xml:space="preserve">              п</w:t>
      </w:r>
      <w:r w:rsidRPr="00097A35">
        <w:rPr>
          <w:rFonts w:ascii="Arial" w:eastAsiaTheme="minorHAnsi" w:hAnsi="Arial" w:cs="Arial"/>
          <w:sz w:val="26"/>
          <w:szCs w:val="26"/>
          <w:lang w:eastAsia="en-US"/>
        </w:rPr>
        <w:t>оселения Пойковский</w:t>
      </w:r>
    </w:p>
    <w:p w:rsidR="007C7734" w:rsidRDefault="007C7734" w:rsidP="007C7734">
      <w:pPr>
        <w:rPr>
          <w:rFonts w:ascii="Arial" w:eastAsiaTheme="minorHAnsi" w:hAnsi="Arial" w:cs="Arial"/>
          <w:sz w:val="26"/>
          <w:szCs w:val="26"/>
          <w:lang w:eastAsia="en-US"/>
        </w:rPr>
      </w:pPr>
      <w:r>
        <w:rPr>
          <w:rFonts w:ascii="Arial" w:eastAsiaTheme="minorHAnsi" w:hAnsi="Arial" w:cs="Arial"/>
          <w:sz w:val="26"/>
          <w:szCs w:val="26"/>
          <w:lang w:eastAsia="en-US"/>
        </w:rPr>
        <w:t xml:space="preserve">                                                                       </w:t>
      </w:r>
      <w:r w:rsidRPr="004B60FB">
        <w:rPr>
          <w:rFonts w:ascii="Arial" w:eastAsiaTheme="minorHAnsi" w:hAnsi="Arial" w:cs="Arial"/>
          <w:sz w:val="26"/>
          <w:szCs w:val="26"/>
          <w:lang w:eastAsia="en-US"/>
        </w:rPr>
        <w:t>№ _</w:t>
      </w:r>
      <w:r w:rsidR="00E85B66">
        <w:rPr>
          <w:rFonts w:ascii="Arial" w:eastAsiaTheme="minorHAnsi" w:hAnsi="Arial" w:cs="Arial"/>
          <w:sz w:val="26"/>
          <w:szCs w:val="26"/>
          <w:u w:val="single"/>
          <w:lang w:eastAsia="en-US"/>
        </w:rPr>
        <w:t>565-п</w:t>
      </w:r>
      <w:r>
        <w:rPr>
          <w:rFonts w:ascii="Arial" w:eastAsiaTheme="minorHAnsi" w:hAnsi="Arial" w:cs="Arial"/>
          <w:sz w:val="26"/>
          <w:szCs w:val="26"/>
          <w:lang w:eastAsia="en-US"/>
        </w:rPr>
        <w:t>__  от  _</w:t>
      </w:r>
      <w:r w:rsidR="00E85B66">
        <w:rPr>
          <w:rFonts w:ascii="Arial" w:eastAsiaTheme="minorHAnsi" w:hAnsi="Arial" w:cs="Arial"/>
          <w:sz w:val="26"/>
          <w:szCs w:val="26"/>
          <w:u w:val="single"/>
          <w:lang w:eastAsia="en-US"/>
        </w:rPr>
        <w:t>13.0</w:t>
      </w:r>
      <w:bookmarkStart w:id="0" w:name="_GoBack"/>
      <w:bookmarkEnd w:id="0"/>
      <w:r w:rsidR="00E85B66">
        <w:rPr>
          <w:rFonts w:ascii="Arial" w:eastAsiaTheme="minorHAnsi" w:hAnsi="Arial" w:cs="Arial"/>
          <w:sz w:val="26"/>
          <w:szCs w:val="26"/>
          <w:u w:val="single"/>
          <w:lang w:eastAsia="en-US"/>
        </w:rPr>
        <w:t>9.2019</w:t>
      </w:r>
      <w:r>
        <w:rPr>
          <w:rFonts w:ascii="Arial" w:eastAsiaTheme="minorHAnsi" w:hAnsi="Arial" w:cs="Arial"/>
          <w:sz w:val="26"/>
          <w:szCs w:val="26"/>
          <w:lang w:eastAsia="en-US"/>
        </w:rPr>
        <w:t>_</w:t>
      </w: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D166B4" w:rsidP="00573708">
      <w:pPr>
        <w:tabs>
          <w:tab w:val="left" w:pos="5878"/>
        </w:tabs>
        <w:ind w:left="851" w:hanging="1560"/>
        <w:rPr>
          <w:noProof/>
        </w:rPr>
      </w:pPr>
      <w:r w:rsidRPr="00D166B4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333128</wp:posOffset>
            </wp:positionH>
            <wp:positionV relativeFrom="paragraph">
              <wp:posOffset>75214</wp:posOffset>
            </wp:positionV>
            <wp:extent cx="6029325" cy="8519795"/>
            <wp:effectExtent l="0" t="0" r="9525" b="0"/>
            <wp:wrapNone/>
            <wp:docPr id="4" name="Рисунок 4" descr="C:\Users\Алтушкина С Б\Desktop\ПОРАБОТАЕМ\МУНИЦИПАЛЬНЫЕ УСЛУГИ\Присвоение адреса\Объекты\2019\участки Мушкино\полностью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тушкина С Б\Desktop\ПОРАБОТАЕМ\МУНИЦИПАЛЬНЫЕ УСЛУГИ\Присвоение адреса\Объекты\2019\участки Мушкино\полностью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851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7C7734" w:rsidRDefault="007C7734" w:rsidP="00573708">
      <w:pPr>
        <w:tabs>
          <w:tab w:val="left" w:pos="5878"/>
        </w:tabs>
        <w:ind w:left="851" w:hanging="1560"/>
        <w:rPr>
          <w:noProof/>
        </w:rPr>
      </w:pPr>
    </w:p>
    <w:p w:rsidR="00EA5215" w:rsidRDefault="00940C52" w:rsidP="00573708">
      <w:pPr>
        <w:tabs>
          <w:tab w:val="left" w:pos="5878"/>
        </w:tabs>
        <w:ind w:left="851" w:hanging="1560"/>
      </w:pPr>
      <w:r>
        <w:rPr>
          <w:noProof/>
        </w:rPr>
        <w:t xml:space="preserve">                 </w:t>
      </w:r>
      <w:r w:rsidR="00947789">
        <w:rPr>
          <w:noProof/>
        </w:rPr>
        <w:t xml:space="preserve">           </w:t>
      </w:r>
      <w:r w:rsidR="00573708">
        <w:rPr>
          <w:noProof/>
        </w:rPr>
        <w:t xml:space="preserve">                                                                                                                                                                           </w:t>
      </w:r>
    </w:p>
    <w:sectPr w:rsidR="00EA5215" w:rsidSect="00491335">
      <w:pgSz w:w="11906" w:h="16838" w:code="9"/>
      <w:pgMar w:top="992" w:right="851" w:bottom="567" w:left="1560" w:header="709" w:footer="709" w:gutter="0"/>
      <w:paperSrc w:first="259" w:other="25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560E" w:rsidRDefault="0004560E" w:rsidP="000B74E2">
      <w:r>
        <w:separator/>
      </w:r>
    </w:p>
  </w:endnote>
  <w:endnote w:type="continuationSeparator" w:id="0">
    <w:p w:rsidR="0004560E" w:rsidRDefault="0004560E" w:rsidP="000B74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560E" w:rsidRDefault="0004560E" w:rsidP="000B74E2">
      <w:r>
        <w:separator/>
      </w:r>
    </w:p>
  </w:footnote>
  <w:footnote w:type="continuationSeparator" w:id="0">
    <w:p w:rsidR="0004560E" w:rsidRDefault="0004560E" w:rsidP="000B74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18556C"/>
    <w:multiLevelType w:val="hybridMultilevel"/>
    <w:tmpl w:val="3C9C95D4"/>
    <w:lvl w:ilvl="0" w:tplc="6CEE585C">
      <w:start w:val="1"/>
      <w:numFmt w:val="decimal"/>
      <w:lvlText w:val="%1."/>
      <w:lvlJc w:val="left"/>
      <w:pPr>
        <w:ind w:left="1095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3ABC"/>
    <w:rsid w:val="00015E52"/>
    <w:rsid w:val="00026062"/>
    <w:rsid w:val="00034F61"/>
    <w:rsid w:val="00041DE0"/>
    <w:rsid w:val="0004560E"/>
    <w:rsid w:val="000517AD"/>
    <w:rsid w:val="0005280E"/>
    <w:rsid w:val="0005479D"/>
    <w:rsid w:val="00055EEA"/>
    <w:rsid w:val="00061F1A"/>
    <w:rsid w:val="00066C40"/>
    <w:rsid w:val="0007093B"/>
    <w:rsid w:val="00070C2F"/>
    <w:rsid w:val="00077468"/>
    <w:rsid w:val="000838FA"/>
    <w:rsid w:val="000947E1"/>
    <w:rsid w:val="00095ACD"/>
    <w:rsid w:val="00095FD0"/>
    <w:rsid w:val="000A72C6"/>
    <w:rsid w:val="000B034D"/>
    <w:rsid w:val="000B3A95"/>
    <w:rsid w:val="000B5B79"/>
    <w:rsid w:val="000B74E2"/>
    <w:rsid w:val="000C50C0"/>
    <w:rsid w:val="000C5A0A"/>
    <w:rsid w:val="000D18DF"/>
    <w:rsid w:val="000D61BC"/>
    <w:rsid w:val="000E397E"/>
    <w:rsid w:val="000F3ABC"/>
    <w:rsid w:val="00100237"/>
    <w:rsid w:val="00111E82"/>
    <w:rsid w:val="0013311F"/>
    <w:rsid w:val="001354CD"/>
    <w:rsid w:val="00135A5B"/>
    <w:rsid w:val="001425BA"/>
    <w:rsid w:val="00147C0D"/>
    <w:rsid w:val="001501C0"/>
    <w:rsid w:val="0019767A"/>
    <w:rsid w:val="001A239E"/>
    <w:rsid w:val="001D0261"/>
    <w:rsid w:val="001D02AD"/>
    <w:rsid w:val="001D7D9A"/>
    <w:rsid w:val="001D7F58"/>
    <w:rsid w:val="001E131E"/>
    <w:rsid w:val="001E426A"/>
    <w:rsid w:val="001E568D"/>
    <w:rsid w:val="00202C43"/>
    <w:rsid w:val="002139E9"/>
    <w:rsid w:val="00225423"/>
    <w:rsid w:val="00247BD7"/>
    <w:rsid w:val="002538AB"/>
    <w:rsid w:val="0027103A"/>
    <w:rsid w:val="00271A93"/>
    <w:rsid w:val="002B464D"/>
    <w:rsid w:val="002C0B70"/>
    <w:rsid w:val="002E2E43"/>
    <w:rsid w:val="002E5C95"/>
    <w:rsid w:val="003004F6"/>
    <w:rsid w:val="0030085A"/>
    <w:rsid w:val="0031704F"/>
    <w:rsid w:val="00322238"/>
    <w:rsid w:val="003256FD"/>
    <w:rsid w:val="00325CC8"/>
    <w:rsid w:val="003319F9"/>
    <w:rsid w:val="00331C90"/>
    <w:rsid w:val="003344E6"/>
    <w:rsid w:val="00347B39"/>
    <w:rsid w:val="003646E3"/>
    <w:rsid w:val="0037415F"/>
    <w:rsid w:val="003743BF"/>
    <w:rsid w:val="003802C7"/>
    <w:rsid w:val="003A06C6"/>
    <w:rsid w:val="003A169E"/>
    <w:rsid w:val="003A75F3"/>
    <w:rsid w:val="003B00DB"/>
    <w:rsid w:val="003C5FE1"/>
    <w:rsid w:val="003F7954"/>
    <w:rsid w:val="00405047"/>
    <w:rsid w:val="0042448B"/>
    <w:rsid w:val="0043396A"/>
    <w:rsid w:val="0043491E"/>
    <w:rsid w:val="00447684"/>
    <w:rsid w:val="00462F4E"/>
    <w:rsid w:val="00470F3A"/>
    <w:rsid w:val="00491335"/>
    <w:rsid w:val="004A54DA"/>
    <w:rsid w:val="004B7455"/>
    <w:rsid w:val="004E2301"/>
    <w:rsid w:val="004E77A7"/>
    <w:rsid w:val="004F52EC"/>
    <w:rsid w:val="005030C2"/>
    <w:rsid w:val="00512DD8"/>
    <w:rsid w:val="005143E0"/>
    <w:rsid w:val="00515085"/>
    <w:rsid w:val="00516E02"/>
    <w:rsid w:val="00520E3D"/>
    <w:rsid w:val="00525F91"/>
    <w:rsid w:val="00534043"/>
    <w:rsid w:val="00546F70"/>
    <w:rsid w:val="00573708"/>
    <w:rsid w:val="00580594"/>
    <w:rsid w:val="0058267B"/>
    <w:rsid w:val="005826B6"/>
    <w:rsid w:val="005A633D"/>
    <w:rsid w:val="005C6EAF"/>
    <w:rsid w:val="005D0BB3"/>
    <w:rsid w:val="005E2914"/>
    <w:rsid w:val="005E5B35"/>
    <w:rsid w:val="00611C08"/>
    <w:rsid w:val="00625425"/>
    <w:rsid w:val="00627246"/>
    <w:rsid w:val="006428DA"/>
    <w:rsid w:val="0064454B"/>
    <w:rsid w:val="006500CE"/>
    <w:rsid w:val="00652882"/>
    <w:rsid w:val="00652C65"/>
    <w:rsid w:val="00672CF1"/>
    <w:rsid w:val="006838CE"/>
    <w:rsid w:val="006B01AC"/>
    <w:rsid w:val="006B538A"/>
    <w:rsid w:val="006B6D5A"/>
    <w:rsid w:val="006C5E23"/>
    <w:rsid w:val="006E0C22"/>
    <w:rsid w:val="006F03C1"/>
    <w:rsid w:val="006F64F6"/>
    <w:rsid w:val="007171A1"/>
    <w:rsid w:val="00736409"/>
    <w:rsid w:val="00737C14"/>
    <w:rsid w:val="00740056"/>
    <w:rsid w:val="00741B43"/>
    <w:rsid w:val="00742BCF"/>
    <w:rsid w:val="00746A38"/>
    <w:rsid w:val="007551C4"/>
    <w:rsid w:val="00760CA2"/>
    <w:rsid w:val="0076713D"/>
    <w:rsid w:val="00777633"/>
    <w:rsid w:val="007856F2"/>
    <w:rsid w:val="00786006"/>
    <w:rsid w:val="00786027"/>
    <w:rsid w:val="00792996"/>
    <w:rsid w:val="007961DB"/>
    <w:rsid w:val="00796DAE"/>
    <w:rsid w:val="007A0EB6"/>
    <w:rsid w:val="007A6A09"/>
    <w:rsid w:val="007B00CD"/>
    <w:rsid w:val="007C7734"/>
    <w:rsid w:val="007D797E"/>
    <w:rsid w:val="007E06FA"/>
    <w:rsid w:val="007E7B35"/>
    <w:rsid w:val="007F0609"/>
    <w:rsid w:val="007F1520"/>
    <w:rsid w:val="00812C0F"/>
    <w:rsid w:val="00816E86"/>
    <w:rsid w:val="00847282"/>
    <w:rsid w:val="00850B94"/>
    <w:rsid w:val="00860D2F"/>
    <w:rsid w:val="00871FF7"/>
    <w:rsid w:val="008760D7"/>
    <w:rsid w:val="00887F3E"/>
    <w:rsid w:val="00897128"/>
    <w:rsid w:val="008E54C2"/>
    <w:rsid w:val="008E5DF3"/>
    <w:rsid w:val="008E78FC"/>
    <w:rsid w:val="008F05D9"/>
    <w:rsid w:val="008F361D"/>
    <w:rsid w:val="008F441F"/>
    <w:rsid w:val="00904DD8"/>
    <w:rsid w:val="0091588D"/>
    <w:rsid w:val="00920A62"/>
    <w:rsid w:val="00922C1B"/>
    <w:rsid w:val="00940C52"/>
    <w:rsid w:val="009414DE"/>
    <w:rsid w:val="00945D2E"/>
    <w:rsid w:val="00947789"/>
    <w:rsid w:val="0095687E"/>
    <w:rsid w:val="00961BF4"/>
    <w:rsid w:val="00974E8E"/>
    <w:rsid w:val="00975110"/>
    <w:rsid w:val="009770AA"/>
    <w:rsid w:val="00980526"/>
    <w:rsid w:val="009900DD"/>
    <w:rsid w:val="00991226"/>
    <w:rsid w:val="009A4846"/>
    <w:rsid w:val="009D663A"/>
    <w:rsid w:val="009D7DDE"/>
    <w:rsid w:val="009E3DAE"/>
    <w:rsid w:val="009F042B"/>
    <w:rsid w:val="009F1ACA"/>
    <w:rsid w:val="009F3D1D"/>
    <w:rsid w:val="009F5563"/>
    <w:rsid w:val="00A0306A"/>
    <w:rsid w:val="00A07DAE"/>
    <w:rsid w:val="00A15688"/>
    <w:rsid w:val="00A21A42"/>
    <w:rsid w:val="00A21A8B"/>
    <w:rsid w:val="00A21CAF"/>
    <w:rsid w:val="00A40AAF"/>
    <w:rsid w:val="00A44374"/>
    <w:rsid w:val="00A657FA"/>
    <w:rsid w:val="00A66E09"/>
    <w:rsid w:val="00A76A5B"/>
    <w:rsid w:val="00A84B46"/>
    <w:rsid w:val="00A93E2D"/>
    <w:rsid w:val="00AA3948"/>
    <w:rsid w:val="00AA7192"/>
    <w:rsid w:val="00AB5C21"/>
    <w:rsid w:val="00AC4852"/>
    <w:rsid w:val="00AD34F7"/>
    <w:rsid w:val="00AE0DFB"/>
    <w:rsid w:val="00AE196D"/>
    <w:rsid w:val="00AF3FAF"/>
    <w:rsid w:val="00B12AF0"/>
    <w:rsid w:val="00B13813"/>
    <w:rsid w:val="00B40F07"/>
    <w:rsid w:val="00B62ABB"/>
    <w:rsid w:val="00B640A7"/>
    <w:rsid w:val="00B65EAF"/>
    <w:rsid w:val="00B7199D"/>
    <w:rsid w:val="00B921EF"/>
    <w:rsid w:val="00B934BB"/>
    <w:rsid w:val="00B9688A"/>
    <w:rsid w:val="00BC491C"/>
    <w:rsid w:val="00BC5154"/>
    <w:rsid w:val="00BE38AA"/>
    <w:rsid w:val="00BE7DF6"/>
    <w:rsid w:val="00BE7FA2"/>
    <w:rsid w:val="00BF246B"/>
    <w:rsid w:val="00C1455E"/>
    <w:rsid w:val="00C210A7"/>
    <w:rsid w:val="00C25A92"/>
    <w:rsid w:val="00C3092C"/>
    <w:rsid w:val="00C3746E"/>
    <w:rsid w:val="00C45386"/>
    <w:rsid w:val="00C5016C"/>
    <w:rsid w:val="00C6124D"/>
    <w:rsid w:val="00C628FD"/>
    <w:rsid w:val="00C82772"/>
    <w:rsid w:val="00C90824"/>
    <w:rsid w:val="00CA325A"/>
    <w:rsid w:val="00CD36DC"/>
    <w:rsid w:val="00CD7B70"/>
    <w:rsid w:val="00CE3745"/>
    <w:rsid w:val="00CF59FE"/>
    <w:rsid w:val="00D166B4"/>
    <w:rsid w:val="00D1689A"/>
    <w:rsid w:val="00D2196C"/>
    <w:rsid w:val="00D30666"/>
    <w:rsid w:val="00D312FD"/>
    <w:rsid w:val="00D323A8"/>
    <w:rsid w:val="00D4361E"/>
    <w:rsid w:val="00D4594B"/>
    <w:rsid w:val="00D62CDA"/>
    <w:rsid w:val="00D84639"/>
    <w:rsid w:val="00D964D0"/>
    <w:rsid w:val="00DB126F"/>
    <w:rsid w:val="00DB3CF4"/>
    <w:rsid w:val="00DB7171"/>
    <w:rsid w:val="00DC12B3"/>
    <w:rsid w:val="00DF108B"/>
    <w:rsid w:val="00DF6D5D"/>
    <w:rsid w:val="00E17677"/>
    <w:rsid w:val="00E55A20"/>
    <w:rsid w:val="00E56588"/>
    <w:rsid w:val="00E73200"/>
    <w:rsid w:val="00E85B66"/>
    <w:rsid w:val="00E93C10"/>
    <w:rsid w:val="00E9507F"/>
    <w:rsid w:val="00EA5215"/>
    <w:rsid w:val="00EC2659"/>
    <w:rsid w:val="00ED6143"/>
    <w:rsid w:val="00EE2B5A"/>
    <w:rsid w:val="00EF03B0"/>
    <w:rsid w:val="00EF1DA3"/>
    <w:rsid w:val="00EF223F"/>
    <w:rsid w:val="00F137C7"/>
    <w:rsid w:val="00F3529E"/>
    <w:rsid w:val="00F41AC5"/>
    <w:rsid w:val="00F44586"/>
    <w:rsid w:val="00F775A0"/>
    <w:rsid w:val="00FA1348"/>
    <w:rsid w:val="00FA65FB"/>
    <w:rsid w:val="00FE7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3A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092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092C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7A6A09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4F52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3A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092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092C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7A6A09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0B74E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0B74E2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4F52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41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166A13-EB19-4427-9AD0-2B79F9F9CA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866</TotalTime>
  <Pages>10</Pages>
  <Words>3878</Words>
  <Characters>22108</Characters>
  <Application>Microsoft Office Word</Application>
  <DocSecurity>0</DocSecurity>
  <Lines>184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Шкребко И В</dc:creator>
  <cp:keywords/>
  <dc:description/>
  <cp:lastModifiedBy>User</cp:lastModifiedBy>
  <cp:revision>42</cp:revision>
  <cp:lastPrinted>2019-09-09T12:24:00Z</cp:lastPrinted>
  <dcterms:created xsi:type="dcterms:W3CDTF">2018-01-12T06:25:00Z</dcterms:created>
  <dcterms:modified xsi:type="dcterms:W3CDTF">2019-09-16T11:49:00Z</dcterms:modified>
</cp:coreProperties>
</file>