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1BC" w:rsidRPr="00FA11BC" w:rsidRDefault="00FA11BC" w:rsidP="00FA11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A11BC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0EA3E544" wp14:editId="409F09DD">
            <wp:simplePos x="0" y="0"/>
            <wp:positionH relativeFrom="column">
              <wp:posOffset>2657475</wp:posOffset>
            </wp:positionH>
            <wp:positionV relativeFrom="paragraph">
              <wp:posOffset>-206662</wp:posOffset>
            </wp:positionV>
            <wp:extent cx="590550" cy="742950"/>
            <wp:effectExtent l="0" t="0" r="0" b="0"/>
            <wp:wrapNone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11BC" w:rsidRPr="00FA11BC" w:rsidRDefault="00FA11BC" w:rsidP="00FA11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A11BC" w:rsidRPr="00FA11BC" w:rsidRDefault="00FA11BC" w:rsidP="00FA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FA11BC" w:rsidRPr="00FA11BC" w:rsidRDefault="00FA11BC" w:rsidP="00FA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FA11BC" w:rsidRPr="00FA11BC" w:rsidRDefault="00FA11BC" w:rsidP="00FA11B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A11BC">
        <w:rPr>
          <w:rFonts w:ascii="Arial" w:eastAsia="Times New Roman" w:hAnsi="Arial" w:cs="Arial"/>
          <w:b/>
          <w:sz w:val="20"/>
          <w:szCs w:val="20"/>
        </w:rPr>
        <w:t xml:space="preserve">Муниципальное образование </w:t>
      </w:r>
    </w:p>
    <w:p w:rsidR="00FA11BC" w:rsidRPr="00FA11BC" w:rsidRDefault="00FA11BC" w:rsidP="00FA11B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A11BC">
        <w:rPr>
          <w:rFonts w:ascii="Arial" w:eastAsia="Times New Roman" w:hAnsi="Arial" w:cs="Arial"/>
          <w:b/>
          <w:sz w:val="20"/>
          <w:szCs w:val="20"/>
        </w:rPr>
        <w:t xml:space="preserve">городское поселение </w:t>
      </w:r>
      <w:proofErr w:type="spellStart"/>
      <w:r w:rsidRPr="00FA11BC">
        <w:rPr>
          <w:rFonts w:ascii="Arial" w:eastAsia="Times New Roman" w:hAnsi="Arial" w:cs="Arial"/>
          <w:b/>
          <w:sz w:val="20"/>
          <w:szCs w:val="20"/>
        </w:rPr>
        <w:t>Пойковский</w:t>
      </w:r>
      <w:proofErr w:type="spellEnd"/>
    </w:p>
    <w:p w:rsidR="00FA11BC" w:rsidRPr="00FA11BC" w:rsidRDefault="00FA11BC" w:rsidP="00FA11B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proofErr w:type="spellStart"/>
      <w:r w:rsidRPr="00FA11BC">
        <w:rPr>
          <w:rFonts w:ascii="Arial" w:eastAsia="Times New Roman" w:hAnsi="Arial" w:cs="Arial"/>
          <w:b/>
          <w:sz w:val="20"/>
          <w:szCs w:val="20"/>
        </w:rPr>
        <w:t>Нефтеюганский</w:t>
      </w:r>
      <w:proofErr w:type="spellEnd"/>
      <w:r w:rsidRPr="00FA11BC">
        <w:rPr>
          <w:rFonts w:ascii="Arial" w:eastAsia="Times New Roman" w:hAnsi="Arial" w:cs="Arial"/>
          <w:b/>
          <w:sz w:val="20"/>
          <w:szCs w:val="20"/>
        </w:rPr>
        <w:t xml:space="preserve"> район</w:t>
      </w:r>
    </w:p>
    <w:p w:rsidR="00FA11BC" w:rsidRPr="00FA11BC" w:rsidRDefault="00FA11BC" w:rsidP="00FA11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</w:rPr>
      </w:pPr>
      <w:r w:rsidRPr="00FA11BC">
        <w:rPr>
          <w:rFonts w:ascii="Arial" w:eastAsia="Times New Roman" w:hAnsi="Arial" w:cs="Arial"/>
          <w:b/>
          <w:sz w:val="24"/>
          <w:szCs w:val="20"/>
        </w:rPr>
        <w:t>Ханты-Мансийский автономный округ - Югра</w:t>
      </w:r>
    </w:p>
    <w:p w:rsidR="00FA11BC" w:rsidRPr="00FA11BC" w:rsidRDefault="00FA11BC" w:rsidP="00FA11B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FA11BC" w:rsidRPr="00FA11BC" w:rsidRDefault="00FA11BC" w:rsidP="00FA11B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FA11BC">
        <w:rPr>
          <w:rFonts w:ascii="Arial" w:eastAsia="Times New Roman" w:hAnsi="Arial" w:cs="Arial"/>
          <w:b/>
          <w:sz w:val="36"/>
          <w:szCs w:val="36"/>
        </w:rPr>
        <w:t>АДМИНИСТРАЦИЯ</w:t>
      </w:r>
    </w:p>
    <w:p w:rsidR="00FA11BC" w:rsidRPr="00FA11BC" w:rsidRDefault="00FA11BC" w:rsidP="00FA11B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FA11BC">
        <w:rPr>
          <w:rFonts w:ascii="Arial" w:eastAsia="Times New Roman" w:hAnsi="Arial" w:cs="Arial"/>
          <w:b/>
          <w:sz w:val="36"/>
          <w:szCs w:val="36"/>
        </w:rPr>
        <w:t>ГОРОДСКОГО ПОСЕЛЕНИЯ ПОЙКОВСКИЙ</w:t>
      </w:r>
    </w:p>
    <w:p w:rsidR="00FA11BC" w:rsidRPr="00FA11BC" w:rsidRDefault="00FA11BC" w:rsidP="00FA11B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:rsidR="00FA11BC" w:rsidRPr="00FA11BC" w:rsidRDefault="00FA11BC" w:rsidP="00FA11B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6"/>
          <w:szCs w:val="20"/>
        </w:rPr>
      </w:pPr>
      <w:r w:rsidRPr="00FA11BC">
        <w:rPr>
          <w:rFonts w:ascii="Arial" w:eastAsia="Times New Roman" w:hAnsi="Arial" w:cs="Arial"/>
          <w:b/>
          <w:sz w:val="36"/>
          <w:szCs w:val="20"/>
        </w:rPr>
        <w:t>ПОСТАНОВЛЕНИЕ</w:t>
      </w:r>
    </w:p>
    <w:p w:rsidR="00FA11BC" w:rsidRPr="00FA11BC" w:rsidRDefault="00FA11BC" w:rsidP="00FA11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A11BC" w:rsidRPr="00E66402" w:rsidRDefault="00E66402" w:rsidP="00FA11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E66402">
        <w:rPr>
          <w:rFonts w:ascii="Times New Roman" w:eastAsia="Times New Roman" w:hAnsi="Times New Roman" w:cs="Times New Roman"/>
          <w:sz w:val="20"/>
          <w:szCs w:val="20"/>
          <w:u w:val="single"/>
        </w:rPr>
        <w:t>12.02.2019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№ 75-п</w:t>
      </w:r>
    </w:p>
    <w:p w:rsidR="00FA11BC" w:rsidRPr="00FA11BC" w:rsidRDefault="00FA11BC" w:rsidP="00FA11BC">
      <w:pPr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FA11BC" w:rsidRPr="00FA11BC" w:rsidRDefault="00FA11BC" w:rsidP="00FA11BC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</w:rPr>
      </w:pPr>
      <w:proofErr w:type="spellStart"/>
      <w:r w:rsidRPr="00FA11BC">
        <w:rPr>
          <w:rFonts w:ascii="Arial" w:eastAsia="Times New Roman" w:hAnsi="Arial" w:cs="Times New Roman"/>
          <w:sz w:val="20"/>
          <w:szCs w:val="20"/>
        </w:rPr>
        <w:t>пгт</w:t>
      </w:r>
      <w:proofErr w:type="spellEnd"/>
      <w:r w:rsidRPr="00FA11BC">
        <w:rPr>
          <w:rFonts w:ascii="Arial" w:eastAsia="Times New Roman" w:hAnsi="Arial" w:cs="Times New Roman"/>
          <w:sz w:val="20"/>
          <w:szCs w:val="20"/>
        </w:rPr>
        <w:t xml:space="preserve">. </w:t>
      </w:r>
      <w:proofErr w:type="spellStart"/>
      <w:r w:rsidRPr="00FA11BC">
        <w:rPr>
          <w:rFonts w:ascii="Arial" w:eastAsia="Times New Roman" w:hAnsi="Arial" w:cs="Times New Roman"/>
          <w:sz w:val="20"/>
          <w:szCs w:val="20"/>
        </w:rPr>
        <w:t>Пойковский</w:t>
      </w:r>
      <w:proofErr w:type="spellEnd"/>
      <w:r w:rsidRPr="00FA11BC">
        <w:rPr>
          <w:rFonts w:ascii="Arial" w:eastAsia="Times New Roman" w:hAnsi="Arial" w:cs="Times New Roman"/>
          <w:sz w:val="20"/>
          <w:szCs w:val="20"/>
        </w:rPr>
        <w:t xml:space="preserve"> </w:t>
      </w:r>
    </w:p>
    <w:p w:rsidR="00FA11BC" w:rsidRPr="00FA11BC" w:rsidRDefault="00FA11BC" w:rsidP="00FA11BC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</w:rPr>
      </w:pPr>
    </w:p>
    <w:p w:rsidR="00FA11BC" w:rsidRPr="00FA11BC" w:rsidRDefault="00FA11BC" w:rsidP="00FA11BC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</w:rPr>
      </w:pPr>
    </w:p>
    <w:p w:rsidR="002A1897" w:rsidRDefault="00FA11BC" w:rsidP="00FA11BC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0"/>
        </w:rPr>
      </w:pPr>
      <w:r w:rsidRPr="00FA11BC">
        <w:rPr>
          <w:rFonts w:ascii="Arial" w:eastAsia="Times New Roman" w:hAnsi="Arial" w:cs="Arial"/>
          <w:sz w:val="26"/>
          <w:szCs w:val="26"/>
        </w:rPr>
        <w:t xml:space="preserve">  </w:t>
      </w:r>
      <w:r w:rsidRPr="00FA11BC">
        <w:rPr>
          <w:rFonts w:ascii="Arial" w:eastAsia="Times New Roman" w:hAnsi="Arial" w:cs="Arial"/>
          <w:sz w:val="26"/>
          <w:szCs w:val="20"/>
        </w:rPr>
        <w:t>О предоставлении земельного участка в собственность бесплатно</w:t>
      </w:r>
    </w:p>
    <w:p w:rsidR="00936CAC" w:rsidRDefault="00936CAC" w:rsidP="00FA11BC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0"/>
        </w:rPr>
      </w:pPr>
    </w:p>
    <w:p w:rsidR="00936CAC" w:rsidRPr="00FA11BC" w:rsidRDefault="00936CAC" w:rsidP="00FA11BC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0"/>
        </w:rPr>
      </w:pPr>
    </w:p>
    <w:p w:rsidR="002A1897" w:rsidRPr="00FC5AD3" w:rsidRDefault="002A1897" w:rsidP="00AC2271">
      <w:pPr>
        <w:spacing w:after="0" w:line="28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A1897" w:rsidRDefault="006E2F21" w:rsidP="00936CAC">
      <w:pPr>
        <w:spacing w:after="0" w:line="280" w:lineRule="exact"/>
        <w:ind w:firstLine="708"/>
        <w:jc w:val="both"/>
        <w:rPr>
          <w:rFonts w:ascii="Arial" w:eastAsia="Times New Roman" w:hAnsi="Arial" w:cs="Arial"/>
          <w:sz w:val="26"/>
          <w:szCs w:val="26"/>
        </w:rPr>
      </w:pPr>
      <w:r w:rsidRPr="00936CAC">
        <w:rPr>
          <w:rFonts w:ascii="Arial" w:eastAsia="Times New Roman" w:hAnsi="Arial" w:cs="Arial"/>
          <w:sz w:val="26"/>
          <w:szCs w:val="26"/>
        </w:rPr>
        <w:t>В соответствии с пп.1 п.1 ст.39.1,</w:t>
      </w:r>
      <w:r w:rsidR="00EB4FF2" w:rsidRPr="00936CAC">
        <w:rPr>
          <w:rFonts w:ascii="Arial" w:eastAsia="Times New Roman" w:hAnsi="Arial" w:cs="Arial"/>
          <w:sz w:val="26"/>
          <w:szCs w:val="26"/>
        </w:rPr>
        <w:t xml:space="preserve"> ст.39.2,</w:t>
      </w:r>
      <w:r w:rsidR="00776597" w:rsidRPr="00936CAC">
        <w:rPr>
          <w:rFonts w:ascii="Arial" w:eastAsia="Times New Roman" w:hAnsi="Arial" w:cs="Arial"/>
          <w:sz w:val="26"/>
          <w:szCs w:val="26"/>
        </w:rPr>
        <w:t xml:space="preserve"> пп.7.</w:t>
      </w:r>
      <w:r w:rsidRPr="00936CAC">
        <w:rPr>
          <w:rFonts w:ascii="Arial" w:eastAsia="Times New Roman" w:hAnsi="Arial" w:cs="Arial"/>
          <w:sz w:val="26"/>
          <w:szCs w:val="26"/>
        </w:rPr>
        <w:t xml:space="preserve"> ст.3</w:t>
      </w:r>
      <w:r w:rsidR="00776597" w:rsidRPr="00936CAC">
        <w:rPr>
          <w:rFonts w:ascii="Arial" w:eastAsia="Times New Roman" w:hAnsi="Arial" w:cs="Arial"/>
          <w:sz w:val="26"/>
          <w:szCs w:val="26"/>
        </w:rPr>
        <w:t>9</w:t>
      </w:r>
      <w:r w:rsidRPr="00936CAC">
        <w:rPr>
          <w:rFonts w:ascii="Arial" w:eastAsia="Times New Roman" w:hAnsi="Arial" w:cs="Arial"/>
          <w:sz w:val="26"/>
          <w:szCs w:val="26"/>
        </w:rPr>
        <w:t>.</w:t>
      </w:r>
      <w:r w:rsidR="00776597" w:rsidRPr="00936CAC">
        <w:rPr>
          <w:rFonts w:ascii="Arial" w:eastAsia="Times New Roman" w:hAnsi="Arial" w:cs="Arial"/>
          <w:sz w:val="26"/>
          <w:szCs w:val="26"/>
        </w:rPr>
        <w:t>5</w:t>
      </w:r>
      <w:r w:rsidRPr="00936CAC">
        <w:rPr>
          <w:rFonts w:ascii="Arial" w:eastAsia="Times New Roman" w:hAnsi="Arial" w:cs="Arial"/>
          <w:sz w:val="26"/>
          <w:szCs w:val="26"/>
        </w:rPr>
        <w:t xml:space="preserve"> Земельного кодекса Российской Федерации,</w:t>
      </w:r>
      <w:r w:rsidR="00776597" w:rsidRPr="00936CAC">
        <w:rPr>
          <w:rFonts w:ascii="Arial" w:eastAsia="Times New Roman" w:hAnsi="Arial" w:cs="Arial"/>
          <w:sz w:val="26"/>
          <w:szCs w:val="26"/>
        </w:rPr>
        <w:t xml:space="preserve"> ч.1 </w:t>
      </w:r>
      <w:r w:rsidRPr="00936CAC">
        <w:rPr>
          <w:rFonts w:ascii="Arial" w:eastAsia="Times New Roman" w:hAnsi="Arial" w:cs="Arial"/>
          <w:sz w:val="26"/>
          <w:szCs w:val="26"/>
        </w:rPr>
        <w:t>ст.</w:t>
      </w:r>
      <w:r w:rsidR="00365CA4" w:rsidRPr="00936CAC">
        <w:rPr>
          <w:rFonts w:ascii="Arial" w:eastAsia="Times New Roman" w:hAnsi="Arial" w:cs="Arial"/>
          <w:sz w:val="26"/>
          <w:szCs w:val="26"/>
        </w:rPr>
        <w:t>22</w:t>
      </w:r>
      <w:r w:rsidRPr="00936CAC">
        <w:rPr>
          <w:rFonts w:ascii="Arial" w:eastAsia="Times New Roman" w:hAnsi="Arial" w:cs="Arial"/>
          <w:sz w:val="26"/>
          <w:szCs w:val="26"/>
        </w:rPr>
        <w:t xml:space="preserve"> Федерального закона от </w:t>
      </w:r>
      <w:r w:rsidR="00822AD4" w:rsidRPr="00936CAC">
        <w:rPr>
          <w:rFonts w:ascii="Arial" w:eastAsia="Times New Roman" w:hAnsi="Arial" w:cs="Arial"/>
          <w:sz w:val="26"/>
          <w:szCs w:val="26"/>
        </w:rPr>
        <w:t>29</w:t>
      </w:r>
      <w:r w:rsidRPr="00936CAC">
        <w:rPr>
          <w:rFonts w:ascii="Arial" w:eastAsia="Times New Roman" w:hAnsi="Arial" w:cs="Arial"/>
          <w:sz w:val="26"/>
          <w:szCs w:val="26"/>
        </w:rPr>
        <w:t>.0</w:t>
      </w:r>
      <w:r w:rsidR="00822AD4" w:rsidRPr="00936CAC">
        <w:rPr>
          <w:rFonts w:ascii="Arial" w:eastAsia="Times New Roman" w:hAnsi="Arial" w:cs="Arial"/>
          <w:sz w:val="26"/>
          <w:szCs w:val="26"/>
        </w:rPr>
        <w:t>7</w:t>
      </w:r>
      <w:r w:rsidRPr="00936CAC">
        <w:rPr>
          <w:rFonts w:ascii="Arial" w:eastAsia="Times New Roman" w:hAnsi="Arial" w:cs="Arial"/>
          <w:sz w:val="26"/>
          <w:szCs w:val="26"/>
        </w:rPr>
        <w:t>.</w:t>
      </w:r>
      <w:r w:rsidR="00822AD4" w:rsidRPr="00936CAC">
        <w:rPr>
          <w:rFonts w:ascii="Arial" w:eastAsia="Times New Roman" w:hAnsi="Arial" w:cs="Arial"/>
          <w:sz w:val="26"/>
          <w:szCs w:val="26"/>
        </w:rPr>
        <w:t xml:space="preserve">2017 </w:t>
      </w:r>
      <w:r w:rsidR="009F0E12">
        <w:rPr>
          <w:rFonts w:ascii="Arial" w:eastAsia="Times New Roman" w:hAnsi="Arial" w:cs="Arial"/>
          <w:sz w:val="26"/>
          <w:szCs w:val="26"/>
        </w:rPr>
        <w:t xml:space="preserve">№ </w:t>
      </w:r>
      <w:r w:rsidR="00822AD4" w:rsidRPr="00936CAC">
        <w:rPr>
          <w:rFonts w:ascii="Arial" w:eastAsia="Times New Roman" w:hAnsi="Arial" w:cs="Arial"/>
          <w:sz w:val="26"/>
          <w:szCs w:val="26"/>
        </w:rPr>
        <w:t>217</w:t>
      </w:r>
      <w:r w:rsidRPr="00936CAC">
        <w:rPr>
          <w:rFonts w:ascii="Arial" w:eastAsia="Times New Roman" w:hAnsi="Arial" w:cs="Arial"/>
          <w:sz w:val="26"/>
          <w:szCs w:val="26"/>
        </w:rPr>
        <w:t>-ФЗ «</w:t>
      </w:r>
      <w:r w:rsidR="00822AD4" w:rsidRPr="00936CAC">
        <w:rPr>
          <w:rFonts w:ascii="Arial" w:eastAsia="Times New Roman" w:hAnsi="Arial" w:cs="Arial"/>
          <w:sz w:val="26"/>
          <w:szCs w:val="26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 w:rsidRPr="00936CAC">
        <w:rPr>
          <w:rFonts w:ascii="Arial" w:eastAsia="Times New Roman" w:hAnsi="Arial" w:cs="Arial"/>
          <w:sz w:val="26"/>
          <w:szCs w:val="26"/>
        </w:rPr>
        <w:t>, п.2.7, 2.8, 2.10 ст.3 Федерального закона от 25.10.2001 № 137-ФЗ «О введении в действие Земельного кодекса Российской Федерации», п.9 ст.34 Федерального закона от 23.06.2014 № 171-ФЗ «О внесении изменений в Земельный кодекс Российской Федерации и отдельные законодательные акты Российской Федерации»</w:t>
      </w:r>
      <w:r w:rsidR="00C6475B" w:rsidRPr="00936CAC">
        <w:rPr>
          <w:rFonts w:ascii="Arial" w:eastAsia="Times New Roman" w:hAnsi="Arial" w:cs="Arial"/>
          <w:sz w:val="26"/>
          <w:szCs w:val="26"/>
        </w:rPr>
        <w:t>,</w:t>
      </w:r>
      <w:r w:rsidRPr="00936CAC">
        <w:rPr>
          <w:rFonts w:ascii="Arial" w:eastAsia="Times New Roman" w:hAnsi="Arial" w:cs="Arial"/>
          <w:sz w:val="26"/>
          <w:szCs w:val="26"/>
        </w:rPr>
        <w:t xml:space="preserve"> на основании заявления </w:t>
      </w:r>
      <w:proofErr w:type="spellStart"/>
      <w:r w:rsidR="004F48EE" w:rsidRPr="00936CAC">
        <w:rPr>
          <w:rFonts w:ascii="Arial" w:eastAsia="Times New Roman" w:hAnsi="Arial" w:cs="Arial"/>
          <w:sz w:val="26"/>
          <w:szCs w:val="26"/>
        </w:rPr>
        <w:t>Гаффарова</w:t>
      </w:r>
      <w:proofErr w:type="spellEnd"/>
      <w:r w:rsidR="004F48EE" w:rsidRPr="00936CAC">
        <w:rPr>
          <w:rFonts w:ascii="Arial" w:eastAsia="Times New Roman" w:hAnsi="Arial" w:cs="Arial"/>
          <w:sz w:val="26"/>
          <w:szCs w:val="26"/>
        </w:rPr>
        <w:t xml:space="preserve"> О.М.</w:t>
      </w:r>
      <w:r w:rsidRPr="00936CAC">
        <w:rPr>
          <w:rFonts w:ascii="Arial" w:eastAsia="Times New Roman" w:hAnsi="Arial" w:cs="Arial"/>
          <w:sz w:val="26"/>
          <w:szCs w:val="26"/>
        </w:rPr>
        <w:t>:</w:t>
      </w:r>
    </w:p>
    <w:p w:rsidR="00DF57D6" w:rsidRPr="00936CAC" w:rsidRDefault="00DF57D6" w:rsidP="00936CAC">
      <w:pPr>
        <w:spacing w:after="0" w:line="280" w:lineRule="exact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2A1897" w:rsidRPr="00936CAC" w:rsidRDefault="002A1897" w:rsidP="00AC2271">
      <w:pPr>
        <w:numPr>
          <w:ilvl w:val="0"/>
          <w:numId w:val="3"/>
        </w:numPr>
        <w:tabs>
          <w:tab w:val="left" w:pos="0"/>
          <w:tab w:val="left" w:pos="1134"/>
        </w:tabs>
        <w:spacing w:after="0" w:line="280" w:lineRule="exact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936CAC">
        <w:rPr>
          <w:rFonts w:ascii="Arial" w:eastAsia="Times New Roman" w:hAnsi="Arial" w:cs="Arial"/>
          <w:sz w:val="26"/>
          <w:szCs w:val="26"/>
        </w:rPr>
        <w:t>Утвердить схему</w:t>
      </w:r>
      <w:r w:rsidR="00FC5AD3"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Pr="00936CAC">
        <w:rPr>
          <w:rFonts w:ascii="Arial" w:eastAsia="Times New Roman" w:hAnsi="Arial" w:cs="Arial"/>
          <w:sz w:val="26"/>
          <w:szCs w:val="26"/>
        </w:rPr>
        <w:t>расположения</w:t>
      </w:r>
      <w:r w:rsidR="00FC5AD3"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="00F05C4E" w:rsidRPr="00936CAC">
        <w:rPr>
          <w:rFonts w:ascii="Arial" w:eastAsia="Times New Roman" w:hAnsi="Arial" w:cs="Arial"/>
          <w:sz w:val="26"/>
          <w:szCs w:val="26"/>
        </w:rPr>
        <w:t>земельного</w:t>
      </w:r>
      <w:r w:rsidR="00FC5AD3"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="00F05C4E" w:rsidRPr="00936CAC">
        <w:rPr>
          <w:rFonts w:ascii="Arial" w:eastAsia="Times New Roman" w:hAnsi="Arial" w:cs="Arial"/>
          <w:sz w:val="26"/>
          <w:szCs w:val="26"/>
        </w:rPr>
        <w:t>участка</w:t>
      </w:r>
      <w:r w:rsidR="00FC5AD3"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="00F05C4E" w:rsidRPr="00936CAC">
        <w:rPr>
          <w:rFonts w:ascii="Arial" w:eastAsia="Times New Roman" w:hAnsi="Arial" w:cs="Arial"/>
          <w:sz w:val="26"/>
          <w:szCs w:val="26"/>
        </w:rPr>
        <w:t>на</w:t>
      </w:r>
      <w:r w:rsidR="00FC5AD3"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="00F05C4E" w:rsidRPr="00936CAC">
        <w:rPr>
          <w:rFonts w:ascii="Arial" w:eastAsia="Times New Roman" w:hAnsi="Arial" w:cs="Arial"/>
          <w:sz w:val="26"/>
          <w:szCs w:val="26"/>
        </w:rPr>
        <w:t>кадастровом плане</w:t>
      </w:r>
      <w:r w:rsidR="0087776A"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="00626B03" w:rsidRPr="00936CAC">
        <w:rPr>
          <w:rFonts w:ascii="Arial" w:eastAsia="Times New Roman" w:hAnsi="Arial" w:cs="Arial"/>
          <w:sz w:val="26"/>
          <w:szCs w:val="26"/>
        </w:rPr>
        <w:t>т</w:t>
      </w:r>
      <w:r w:rsidR="00F05C4E" w:rsidRPr="00936CAC">
        <w:rPr>
          <w:rFonts w:ascii="Arial" w:eastAsia="Times New Roman" w:hAnsi="Arial" w:cs="Arial"/>
          <w:sz w:val="26"/>
          <w:szCs w:val="26"/>
        </w:rPr>
        <w:t>ерритории</w:t>
      </w:r>
      <w:r w:rsidR="00E721BA" w:rsidRPr="00936CAC">
        <w:rPr>
          <w:rFonts w:ascii="Arial" w:eastAsia="Times New Roman" w:hAnsi="Arial" w:cs="Arial"/>
          <w:sz w:val="26"/>
          <w:szCs w:val="26"/>
        </w:rPr>
        <w:t>,</w:t>
      </w:r>
      <w:r w:rsidR="00F05C4E" w:rsidRPr="00936CAC">
        <w:rPr>
          <w:rFonts w:ascii="Arial" w:eastAsia="Times New Roman" w:hAnsi="Arial" w:cs="Arial"/>
          <w:sz w:val="26"/>
          <w:szCs w:val="26"/>
        </w:rPr>
        <w:t xml:space="preserve"> площадью</w:t>
      </w:r>
      <w:r w:rsidR="00FC5AD3"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="002F5E95" w:rsidRPr="00936CAC">
        <w:rPr>
          <w:rFonts w:ascii="Arial" w:eastAsia="Times New Roman" w:hAnsi="Arial" w:cs="Arial"/>
          <w:sz w:val="26"/>
          <w:szCs w:val="26"/>
        </w:rPr>
        <w:t>1</w:t>
      </w:r>
      <w:r w:rsidR="004F48EE" w:rsidRPr="00936CAC">
        <w:rPr>
          <w:rFonts w:ascii="Arial" w:eastAsia="Times New Roman" w:hAnsi="Arial" w:cs="Arial"/>
          <w:sz w:val="26"/>
          <w:szCs w:val="26"/>
        </w:rPr>
        <w:t>335</w:t>
      </w:r>
      <w:r w:rsidR="00346F8C"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="00F05C4E" w:rsidRPr="00936CAC">
        <w:rPr>
          <w:rFonts w:ascii="Arial" w:eastAsia="Times New Roman" w:hAnsi="Arial" w:cs="Arial"/>
          <w:sz w:val="26"/>
          <w:szCs w:val="26"/>
        </w:rPr>
        <w:t>кв.м</w:t>
      </w:r>
      <w:r w:rsidRPr="00936CAC">
        <w:rPr>
          <w:rFonts w:ascii="Arial" w:eastAsia="Times New Roman" w:hAnsi="Arial" w:cs="Arial"/>
          <w:sz w:val="26"/>
          <w:szCs w:val="26"/>
        </w:rPr>
        <w:t>, образованного путем раздела земельного участка с кадастровым номером</w:t>
      </w:r>
      <w:r w:rsidR="00EB408E" w:rsidRPr="00936CAC">
        <w:rPr>
          <w:rFonts w:ascii="Arial" w:eastAsia="Times New Roman" w:hAnsi="Arial" w:cs="Arial"/>
          <w:sz w:val="26"/>
          <w:szCs w:val="26"/>
        </w:rPr>
        <w:t xml:space="preserve"> 86:08:0020</w:t>
      </w:r>
      <w:r w:rsidR="004F48EE" w:rsidRPr="00936CAC">
        <w:rPr>
          <w:rFonts w:ascii="Arial" w:eastAsia="Times New Roman" w:hAnsi="Arial" w:cs="Arial"/>
          <w:sz w:val="26"/>
          <w:szCs w:val="26"/>
        </w:rPr>
        <w:t>3</w:t>
      </w:r>
      <w:r w:rsidR="00EB408E" w:rsidRPr="00936CAC">
        <w:rPr>
          <w:rFonts w:ascii="Arial" w:eastAsia="Times New Roman" w:hAnsi="Arial" w:cs="Arial"/>
          <w:sz w:val="26"/>
          <w:szCs w:val="26"/>
        </w:rPr>
        <w:t>0</w:t>
      </w:r>
      <w:r w:rsidR="004F48EE" w:rsidRPr="00936CAC">
        <w:rPr>
          <w:rFonts w:ascii="Arial" w:eastAsia="Times New Roman" w:hAnsi="Arial" w:cs="Arial"/>
          <w:sz w:val="26"/>
          <w:szCs w:val="26"/>
        </w:rPr>
        <w:t>2</w:t>
      </w:r>
      <w:r w:rsidR="00EB408E" w:rsidRPr="00936CAC">
        <w:rPr>
          <w:rFonts w:ascii="Arial" w:eastAsia="Times New Roman" w:hAnsi="Arial" w:cs="Arial"/>
          <w:sz w:val="26"/>
          <w:szCs w:val="26"/>
        </w:rPr>
        <w:t>:</w:t>
      </w:r>
      <w:r w:rsidR="004F48EE" w:rsidRPr="00936CAC">
        <w:rPr>
          <w:rFonts w:ascii="Arial" w:eastAsia="Times New Roman" w:hAnsi="Arial" w:cs="Arial"/>
          <w:sz w:val="26"/>
          <w:szCs w:val="26"/>
        </w:rPr>
        <w:t>411</w:t>
      </w:r>
      <w:r w:rsidRPr="00936CAC">
        <w:rPr>
          <w:rFonts w:ascii="Arial" w:eastAsia="Times New Roman" w:hAnsi="Arial" w:cs="Arial"/>
          <w:sz w:val="26"/>
          <w:szCs w:val="26"/>
        </w:rPr>
        <w:t>, с сохранением исходного земельног</w:t>
      </w:r>
      <w:r w:rsidR="00C6475B" w:rsidRPr="00936CAC">
        <w:rPr>
          <w:rFonts w:ascii="Arial" w:eastAsia="Times New Roman" w:hAnsi="Arial" w:cs="Arial"/>
          <w:sz w:val="26"/>
          <w:szCs w:val="26"/>
        </w:rPr>
        <w:t>о участка в измененных границах</w:t>
      </w:r>
      <w:r w:rsidR="004D2080" w:rsidRPr="00936CAC">
        <w:rPr>
          <w:rFonts w:ascii="Arial" w:eastAsia="Times New Roman" w:hAnsi="Arial" w:cs="Arial"/>
          <w:sz w:val="26"/>
          <w:szCs w:val="26"/>
        </w:rPr>
        <w:t xml:space="preserve"> (прилага</w:t>
      </w:r>
      <w:r w:rsidR="00B70982" w:rsidRPr="00936CAC">
        <w:rPr>
          <w:rFonts w:ascii="Arial" w:eastAsia="Times New Roman" w:hAnsi="Arial" w:cs="Arial"/>
          <w:sz w:val="26"/>
          <w:szCs w:val="26"/>
        </w:rPr>
        <w:t>е</w:t>
      </w:r>
      <w:r w:rsidR="004D2080" w:rsidRPr="00936CAC">
        <w:rPr>
          <w:rFonts w:ascii="Arial" w:eastAsia="Times New Roman" w:hAnsi="Arial" w:cs="Arial"/>
          <w:sz w:val="26"/>
          <w:szCs w:val="26"/>
        </w:rPr>
        <w:t>тся)</w:t>
      </w:r>
      <w:r w:rsidR="00C6475B" w:rsidRPr="00936CAC">
        <w:rPr>
          <w:rFonts w:ascii="Arial" w:eastAsia="Times New Roman" w:hAnsi="Arial" w:cs="Arial"/>
          <w:sz w:val="26"/>
          <w:szCs w:val="26"/>
        </w:rPr>
        <w:t>.</w:t>
      </w:r>
    </w:p>
    <w:p w:rsidR="002A1897" w:rsidRPr="00936CAC" w:rsidRDefault="002A1897" w:rsidP="00AC2271">
      <w:pPr>
        <w:numPr>
          <w:ilvl w:val="1"/>
          <w:numId w:val="2"/>
        </w:numPr>
        <w:tabs>
          <w:tab w:val="left" w:pos="709"/>
          <w:tab w:val="left" w:pos="1134"/>
        </w:tabs>
        <w:spacing w:after="0" w:line="280" w:lineRule="exact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936CAC">
        <w:rPr>
          <w:rFonts w:ascii="Arial" w:eastAsia="Times New Roman" w:hAnsi="Arial" w:cs="Arial"/>
          <w:sz w:val="26"/>
          <w:szCs w:val="26"/>
        </w:rPr>
        <w:t xml:space="preserve">Категория земель: </w:t>
      </w:r>
      <w:r w:rsidR="0029073B" w:rsidRPr="00936CAC">
        <w:rPr>
          <w:rFonts w:ascii="Arial" w:eastAsia="Times New Roman" w:hAnsi="Arial" w:cs="Arial"/>
          <w:sz w:val="26"/>
          <w:szCs w:val="26"/>
        </w:rPr>
        <w:t xml:space="preserve">земли </w:t>
      </w:r>
      <w:r w:rsidR="00EB408E" w:rsidRPr="00936CAC">
        <w:rPr>
          <w:rFonts w:ascii="Arial" w:eastAsia="Times New Roman" w:hAnsi="Arial" w:cs="Arial"/>
          <w:sz w:val="26"/>
          <w:szCs w:val="26"/>
        </w:rPr>
        <w:t>сельскохозяйственного назначения.</w:t>
      </w:r>
    </w:p>
    <w:p w:rsidR="002A1897" w:rsidRPr="00936CAC" w:rsidRDefault="002A1897" w:rsidP="00AC2271">
      <w:pPr>
        <w:numPr>
          <w:ilvl w:val="1"/>
          <w:numId w:val="2"/>
        </w:numPr>
        <w:tabs>
          <w:tab w:val="left" w:pos="709"/>
          <w:tab w:val="left" w:pos="1134"/>
        </w:tabs>
        <w:spacing w:after="0" w:line="280" w:lineRule="exact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936CAC">
        <w:rPr>
          <w:rFonts w:ascii="Arial" w:eastAsia="Times New Roman" w:hAnsi="Arial" w:cs="Arial"/>
          <w:sz w:val="26"/>
          <w:szCs w:val="26"/>
        </w:rPr>
        <w:t>Разрешенный вид использования:</w:t>
      </w:r>
      <w:r w:rsidR="006D7261">
        <w:rPr>
          <w:rFonts w:ascii="Arial" w:eastAsia="Times New Roman" w:hAnsi="Arial" w:cs="Arial"/>
          <w:sz w:val="26"/>
          <w:szCs w:val="26"/>
        </w:rPr>
        <w:t xml:space="preserve"> ведение</w:t>
      </w:r>
      <w:r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="006D7261">
        <w:rPr>
          <w:rFonts w:ascii="Arial" w:eastAsia="Times New Roman" w:hAnsi="Arial" w:cs="Arial"/>
          <w:sz w:val="26"/>
          <w:szCs w:val="26"/>
        </w:rPr>
        <w:t>садоводства</w:t>
      </w:r>
      <w:r w:rsidR="00EB408E" w:rsidRPr="00936CAC">
        <w:rPr>
          <w:rFonts w:ascii="Arial" w:eastAsia="Times New Roman" w:hAnsi="Arial" w:cs="Arial"/>
          <w:sz w:val="26"/>
          <w:szCs w:val="26"/>
        </w:rPr>
        <w:t xml:space="preserve"> (</w:t>
      </w:r>
      <w:r w:rsidRPr="00936CAC">
        <w:rPr>
          <w:rFonts w:ascii="Arial" w:eastAsia="Times New Roman" w:hAnsi="Arial" w:cs="Arial"/>
          <w:sz w:val="26"/>
          <w:szCs w:val="26"/>
        </w:rPr>
        <w:t>код 1</w:t>
      </w:r>
      <w:r w:rsidR="006D7261">
        <w:rPr>
          <w:rFonts w:ascii="Arial" w:eastAsia="Times New Roman" w:hAnsi="Arial" w:cs="Arial"/>
          <w:sz w:val="26"/>
          <w:szCs w:val="26"/>
        </w:rPr>
        <w:t>3</w:t>
      </w:r>
      <w:r w:rsidRPr="00936CAC">
        <w:rPr>
          <w:rFonts w:ascii="Arial" w:eastAsia="Times New Roman" w:hAnsi="Arial" w:cs="Arial"/>
          <w:sz w:val="26"/>
          <w:szCs w:val="26"/>
        </w:rPr>
        <w:t>.</w:t>
      </w:r>
      <w:r w:rsidR="006D7261">
        <w:rPr>
          <w:rFonts w:ascii="Arial" w:eastAsia="Times New Roman" w:hAnsi="Arial" w:cs="Arial"/>
          <w:sz w:val="26"/>
          <w:szCs w:val="26"/>
        </w:rPr>
        <w:t>2</w:t>
      </w:r>
      <w:r w:rsidRPr="00936CAC">
        <w:rPr>
          <w:rFonts w:ascii="Arial" w:eastAsia="Times New Roman" w:hAnsi="Arial" w:cs="Arial"/>
          <w:sz w:val="26"/>
          <w:szCs w:val="26"/>
        </w:rPr>
        <w:t>).</w:t>
      </w:r>
    </w:p>
    <w:p w:rsidR="002F5E95" w:rsidRPr="00936CAC" w:rsidRDefault="002A1897" w:rsidP="002F5E95">
      <w:pPr>
        <w:numPr>
          <w:ilvl w:val="1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936CAC">
        <w:rPr>
          <w:rFonts w:ascii="Arial" w:eastAsia="Times New Roman" w:hAnsi="Arial" w:cs="Arial"/>
          <w:sz w:val="26"/>
          <w:szCs w:val="26"/>
        </w:rPr>
        <w:t xml:space="preserve">Местоположение земельного участка: </w:t>
      </w:r>
      <w:r w:rsidR="002F5E95" w:rsidRPr="00936CAC">
        <w:rPr>
          <w:rFonts w:ascii="Arial" w:eastAsia="Times New Roman" w:hAnsi="Arial" w:cs="Arial"/>
          <w:sz w:val="26"/>
          <w:szCs w:val="26"/>
        </w:rPr>
        <w:t>Ханты-Мансийский автономный округ</w:t>
      </w:r>
      <w:r w:rsidR="000D21BF" w:rsidRPr="00936CAC">
        <w:rPr>
          <w:rFonts w:ascii="Arial" w:eastAsia="Times New Roman" w:hAnsi="Arial" w:cs="Arial"/>
          <w:sz w:val="26"/>
          <w:szCs w:val="26"/>
        </w:rPr>
        <w:t xml:space="preserve"> – </w:t>
      </w:r>
      <w:r w:rsidR="002F5E95" w:rsidRPr="00936CAC">
        <w:rPr>
          <w:rFonts w:ascii="Arial" w:eastAsia="Times New Roman" w:hAnsi="Arial" w:cs="Arial"/>
          <w:sz w:val="26"/>
          <w:szCs w:val="26"/>
        </w:rPr>
        <w:t xml:space="preserve">Югра, </w:t>
      </w:r>
      <w:proofErr w:type="spellStart"/>
      <w:r w:rsidR="002F5E95" w:rsidRPr="00936CAC">
        <w:rPr>
          <w:rFonts w:ascii="Arial" w:eastAsia="Times New Roman" w:hAnsi="Arial" w:cs="Arial"/>
          <w:sz w:val="26"/>
          <w:szCs w:val="26"/>
        </w:rPr>
        <w:t>Нефтеюганский</w:t>
      </w:r>
      <w:proofErr w:type="spellEnd"/>
      <w:r w:rsidR="002F5E95" w:rsidRPr="00936CAC">
        <w:rPr>
          <w:rFonts w:ascii="Arial" w:eastAsia="Times New Roman" w:hAnsi="Arial" w:cs="Arial"/>
          <w:sz w:val="26"/>
          <w:szCs w:val="26"/>
        </w:rPr>
        <w:t xml:space="preserve"> район, </w:t>
      </w:r>
      <w:proofErr w:type="spellStart"/>
      <w:r w:rsidR="006D7261">
        <w:rPr>
          <w:rFonts w:ascii="Arial" w:eastAsia="Times New Roman" w:hAnsi="Arial" w:cs="Arial"/>
          <w:sz w:val="26"/>
          <w:szCs w:val="26"/>
        </w:rPr>
        <w:t>гп</w:t>
      </w:r>
      <w:r w:rsidR="004F48EE" w:rsidRPr="00936CAC">
        <w:rPr>
          <w:rFonts w:ascii="Arial" w:eastAsia="Times New Roman" w:hAnsi="Arial" w:cs="Arial"/>
          <w:sz w:val="26"/>
          <w:szCs w:val="26"/>
        </w:rPr>
        <w:t>.Пойковский</w:t>
      </w:r>
      <w:proofErr w:type="spellEnd"/>
      <w:r w:rsidR="004F48EE" w:rsidRPr="00936CAC">
        <w:rPr>
          <w:rFonts w:ascii="Arial" w:eastAsia="Times New Roman" w:hAnsi="Arial" w:cs="Arial"/>
          <w:sz w:val="26"/>
          <w:szCs w:val="26"/>
        </w:rPr>
        <w:t>,</w:t>
      </w:r>
      <w:r w:rsidR="00936CAC" w:rsidRPr="00936CAC">
        <w:rPr>
          <w:rFonts w:ascii="Arial" w:eastAsia="Times New Roman" w:hAnsi="Arial" w:cs="Arial"/>
          <w:sz w:val="26"/>
          <w:szCs w:val="26"/>
        </w:rPr>
        <w:t xml:space="preserve"> тер.</w:t>
      </w:r>
      <w:r w:rsidR="004F48EE" w:rsidRPr="00936CAC">
        <w:rPr>
          <w:rFonts w:ascii="Arial" w:eastAsia="Times New Roman" w:hAnsi="Arial" w:cs="Arial"/>
          <w:sz w:val="26"/>
          <w:szCs w:val="26"/>
        </w:rPr>
        <w:t xml:space="preserve"> СОТ «</w:t>
      </w:r>
      <w:proofErr w:type="spellStart"/>
      <w:r w:rsidR="004F48EE" w:rsidRPr="00936CAC">
        <w:rPr>
          <w:rFonts w:ascii="Arial" w:eastAsia="Times New Roman" w:hAnsi="Arial" w:cs="Arial"/>
          <w:sz w:val="26"/>
          <w:szCs w:val="26"/>
        </w:rPr>
        <w:t>Березка</w:t>
      </w:r>
      <w:proofErr w:type="gramStart"/>
      <w:r w:rsidR="004F48EE" w:rsidRPr="00936CAC">
        <w:rPr>
          <w:rFonts w:ascii="Arial" w:eastAsia="Times New Roman" w:hAnsi="Arial" w:cs="Arial"/>
          <w:sz w:val="26"/>
          <w:szCs w:val="26"/>
        </w:rPr>
        <w:t>»,</w:t>
      </w:r>
      <w:r w:rsidR="006D7261">
        <w:rPr>
          <w:rFonts w:ascii="Arial" w:eastAsia="Times New Roman" w:hAnsi="Arial" w:cs="Arial"/>
          <w:sz w:val="26"/>
          <w:szCs w:val="26"/>
        </w:rPr>
        <w:t>земельный</w:t>
      </w:r>
      <w:proofErr w:type="spellEnd"/>
      <w:proofErr w:type="gramEnd"/>
      <w:r w:rsidR="004F48EE" w:rsidRPr="00936CAC">
        <w:rPr>
          <w:rFonts w:ascii="Arial" w:eastAsia="Times New Roman" w:hAnsi="Arial" w:cs="Arial"/>
          <w:sz w:val="26"/>
          <w:szCs w:val="26"/>
        </w:rPr>
        <w:t xml:space="preserve"> участок № 83.</w:t>
      </w:r>
    </w:p>
    <w:p w:rsidR="002A1897" w:rsidRPr="00936CAC" w:rsidRDefault="002A1897" w:rsidP="00AC2271">
      <w:pPr>
        <w:numPr>
          <w:ilvl w:val="0"/>
          <w:numId w:val="2"/>
        </w:numPr>
        <w:tabs>
          <w:tab w:val="left" w:pos="0"/>
          <w:tab w:val="left" w:pos="1134"/>
        </w:tabs>
        <w:spacing w:after="0" w:line="280" w:lineRule="exact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936CAC">
        <w:rPr>
          <w:rFonts w:ascii="Arial" w:eastAsia="Times New Roman" w:hAnsi="Arial" w:cs="Arial"/>
          <w:sz w:val="26"/>
          <w:szCs w:val="26"/>
        </w:rPr>
        <w:t xml:space="preserve">Предоставить </w:t>
      </w:r>
      <w:proofErr w:type="spellStart"/>
      <w:r w:rsidR="004F48EE" w:rsidRPr="00936CAC">
        <w:rPr>
          <w:rFonts w:ascii="Arial" w:eastAsia="Times New Roman" w:hAnsi="Arial" w:cs="Arial"/>
          <w:sz w:val="26"/>
          <w:szCs w:val="26"/>
        </w:rPr>
        <w:t>Гаффарову</w:t>
      </w:r>
      <w:proofErr w:type="spellEnd"/>
      <w:r w:rsidR="004F48EE" w:rsidRPr="00936CAC">
        <w:rPr>
          <w:rFonts w:ascii="Arial" w:eastAsia="Times New Roman" w:hAnsi="Arial" w:cs="Arial"/>
          <w:sz w:val="26"/>
          <w:szCs w:val="26"/>
        </w:rPr>
        <w:t xml:space="preserve"> Олегу </w:t>
      </w:r>
      <w:proofErr w:type="spellStart"/>
      <w:r w:rsidR="004F48EE" w:rsidRPr="00936CAC">
        <w:rPr>
          <w:rFonts w:ascii="Arial" w:eastAsia="Times New Roman" w:hAnsi="Arial" w:cs="Arial"/>
          <w:sz w:val="26"/>
          <w:szCs w:val="26"/>
        </w:rPr>
        <w:t>Мансуровичу</w:t>
      </w:r>
      <w:proofErr w:type="spellEnd"/>
      <w:r w:rsidR="00FF5AD2"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Pr="00936CAC">
        <w:rPr>
          <w:rFonts w:ascii="Arial" w:eastAsia="Times New Roman" w:hAnsi="Arial" w:cs="Arial"/>
          <w:sz w:val="26"/>
          <w:szCs w:val="26"/>
        </w:rPr>
        <w:t xml:space="preserve">в собственность бесплатно земельный участок, </w:t>
      </w:r>
      <w:r w:rsidR="00F05C4E" w:rsidRPr="00936CAC">
        <w:rPr>
          <w:rFonts w:ascii="Arial" w:eastAsia="Times New Roman" w:hAnsi="Arial" w:cs="Arial"/>
          <w:sz w:val="26"/>
          <w:szCs w:val="26"/>
        </w:rPr>
        <w:t>указанный в п.1 настоящего постановления</w:t>
      </w:r>
      <w:r w:rsidRPr="00936CAC">
        <w:rPr>
          <w:rFonts w:ascii="Arial" w:eastAsia="Times New Roman" w:hAnsi="Arial" w:cs="Arial"/>
          <w:sz w:val="26"/>
          <w:szCs w:val="26"/>
        </w:rPr>
        <w:t xml:space="preserve">. </w:t>
      </w:r>
    </w:p>
    <w:p w:rsidR="002A1897" w:rsidRPr="00936CAC" w:rsidRDefault="002A1897" w:rsidP="00AC2271">
      <w:pPr>
        <w:numPr>
          <w:ilvl w:val="0"/>
          <w:numId w:val="2"/>
        </w:numPr>
        <w:tabs>
          <w:tab w:val="left" w:pos="709"/>
          <w:tab w:val="left" w:pos="1134"/>
        </w:tabs>
        <w:spacing w:after="0" w:line="280" w:lineRule="exact"/>
        <w:ind w:left="0" w:firstLine="709"/>
        <w:jc w:val="both"/>
        <w:rPr>
          <w:rFonts w:ascii="Arial" w:eastAsia="Times New Roman" w:hAnsi="Arial" w:cs="Arial"/>
          <w:sz w:val="26"/>
          <w:szCs w:val="20"/>
        </w:rPr>
      </w:pPr>
      <w:r w:rsidRPr="00936CAC">
        <w:rPr>
          <w:rFonts w:ascii="Arial" w:eastAsia="Times New Roman" w:hAnsi="Arial" w:cs="Arial"/>
          <w:sz w:val="26"/>
          <w:szCs w:val="20"/>
        </w:rPr>
        <w:t>Предложить</w:t>
      </w:r>
      <w:r w:rsidR="008037DF" w:rsidRPr="00936CAC">
        <w:rPr>
          <w:rFonts w:ascii="Arial" w:eastAsia="Times New Roman" w:hAnsi="Arial" w:cs="Arial"/>
          <w:sz w:val="26"/>
          <w:szCs w:val="26"/>
        </w:rPr>
        <w:t xml:space="preserve"> </w:t>
      </w:r>
      <w:proofErr w:type="spellStart"/>
      <w:r w:rsidR="004F48EE" w:rsidRPr="00936CAC">
        <w:rPr>
          <w:rFonts w:ascii="Arial" w:eastAsia="Times New Roman" w:hAnsi="Arial" w:cs="Arial"/>
          <w:sz w:val="26"/>
          <w:szCs w:val="26"/>
        </w:rPr>
        <w:t>Гаффарову</w:t>
      </w:r>
      <w:proofErr w:type="spellEnd"/>
      <w:r w:rsidR="004F48EE" w:rsidRPr="00936CAC">
        <w:rPr>
          <w:rFonts w:ascii="Arial" w:eastAsia="Times New Roman" w:hAnsi="Arial" w:cs="Arial"/>
          <w:sz w:val="26"/>
          <w:szCs w:val="26"/>
        </w:rPr>
        <w:t xml:space="preserve"> Олегу </w:t>
      </w:r>
      <w:proofErr w:type="spellStart"/>
      <w:r w:rsidR="004F48EE" w:rsidRPr="00936CAC">
        <w:rPr>
          <w:rFonts w:ascii="Arial" w:eastAsia="Times New Roman" w:hAnsi="Arial" w:cs="Arial"/>
          <w:sz w:val="26"/>
          <w:szCs w:val="26"/>
        </w:rPr>
        <w:t>Мансуровичу</w:t>
      </w:r>
      <w:proofErr w:type="spellEnd"/>
      <w:r w:rsidR="002B2F8E" w:rsidRPr="00936CAC">
        <w:rPr>
          <w:rFonts w:ascii="Arial" w:eastAsia="Times New Roman" w:hAnsi="Arial" w:cs="Arial"/>
          <w:sz w:val="26"/>
          <w:szCs w:val="26"/>
        </w:rPr>
        <w:t xml:space="preserve"> </w:t>
      </w:r>
      <w:r w:rsidRPr="00936CAC">
        <w:rPr>
          <w:rFonts w:ascii="Arial" w:eastAsia="Times New Roman" w:hAnsi="Arial" w:cs="Arial"/>
          <w:sz w:val="26"/>
          <w:szCs w:val="20"/>
        </w:rPr>
        <w:t xml:space="preserve">обеспечить согласование в </w:t>
      </w:r>
      <w:r w:rsidRPr="00936CAC">
        <w:rPr>
          <w:rFonts w:ascii="Arial" w:eastAsia="Times New Roman" w:hAnsi="Arial" w:cs="Arial"/>
          <w:sz w:val="26"/>
          <w:szCs w:val="26"/>
        </w:rPr>
        <w:t>департаменте градостроительства и землепользования</w:t>
      </w:r>
      <w:r w:rsidR="00E721BA" w:rsidRPr="00936CAC">
        <w:rPr>
          <w:rFonts w:ascii="Arial" w:eastAsia="Times New Roman" w:hAnsi="Arial" w:cs="Arial"/>
          <w:sz w:val="26"/>
          <w:szCs w:val="26"/>
        </w:rPr>
        <w:t xml:space="preserve"> администрации</w:t>
      </w:r>
      <w:r w:rsidRPr="00936CAC">
        <w:rPr>
          <w:rFonts w:ascii="Arial" w:eastAsia="Times New Roman" w:hAnsi="Arial" w:cs="Arial"/>
          <w:sz w:val="26"/>
          <w:szCs w:val="20"/>
        </w:rPr>
        <w:t xml:space="preserve"> Нефтеюганского района межевог</w:t>
      </w:r>
      <w:r w:rsidR="00936CAC">
        <w:rPr>
          <w:rFonts w:ascii="Arial" w:eastAsia="Times New Roman" w:hAnsi="Arial" w:cs="Arial"/>
          <w:sz w:val="26"/>
          <w:szCs w:val="20"/>
        </w:rPr>
        <w:t xml:space="preserve">о плана и постановку земельного </w:t>
      </w:r>
      <w:r w:rsidRPr="00936CAC">
        <w:rPr>
          <w:rFonts w:ascii="Arial" w:eastAsia="Times New Roman" w:hAnsi="Arial" w:cs="Arial"/>
          <w:sz w:val="26"/>
          <w:szCs w:val="20"/>
        </w:rPr>
        <w:t>участка на государственный кадастровый учет.</w:t>
      </w:r>
    </w:p>
    <w:p w:rsidR="00655770" w:rsidRPr="00936CAC" w:rsidRDefault="00655770" w:rsidP="00AC2271">
      <w:pPr>
        <w:numPr>
          <w:ilvl w:val="0"/>
          <w:numId w:val="2"/>
        </w:numPr>
        <w:tabs>
          <w:tab w:val="left" w:pos="709"/>
          <w:tab w:val="left" w:pos="1134"/>
        </w:tabs>
        <w:spacing w:after="0" w:line="280" w:lineRule="exact"/>
        <w:ind w:left="0" w:firstLine="709"/>
        <w:jc w:val="both"/>
        <w:rPr>
          <w:rFonts w:ascii="Arial" w:eastAsia="Times New Roman" w:hAnsi="Arial" w:cs="Arial"/>
          <w:sz w:val="26"/>
          <w:szCs w:val="20"/>
        </w:rPr>
      </w:pPr>
      <w:r w:rsidRPr="00936CAC">
        <w:rPr>
          <w:rFonts w:ascii="Arial" w:eastAsia="Times New Roman" w:hAnsi="Arial" w:cs="Arial"/>
          <w:sz w:val="26"/>
          <w:szCs w:val="20"/>
        </w:rPr>
        <w:t xml:space="preserve">Право собственности на земельный участок подлежит государственной регистрации в </w:t>
      </w:r>
      <w:r w:rsidR="000663B1" w:rsidRPr="00936CAC">
        <w:rPr>
          <w:rFonts w:ascii="Arial" w:eastAsia="Times New Roman" w:hAnsi="Arial" w:cs="Arial"/>
          <w:sz w:val="26"/>
          <w:szCs w:val="20"/>
        </w:rPr>
        <w:t>М</w:t>
      </w:r>
      <w:r w:rsidRPr="00936CAC">
        <w:rPr>
          <w:rFonts w:ascii="Arial" w:eastAsia="Times New Roman" w:hAnsi="Arial" w:cs="Arial"/>
          <w:sz w:val="26"/>
          <w:szCs w:val="20"/>
        </w:rPr>
        <w:t xml:space="preserve">ежмуниципальном отделе по городу Нефтеюганск и городу </w:t>
      </w:r>
      <w:proofErr w:type="spellStart"/>
      <w:r w:rsidRPr="00936CAC">
        <w:rPr>
          <w:rFonts w:ascii="Arial" w:eastAsia="Times New Roman" w:hAnsi="Arial" w:cs="Arial"/>
          <w:sz w:val="26"/>
          <w:szCs w:val="20"/>
        </w:rPr>
        <w:t>Пыть-Ях</w:t>
      </w:r>
      <w:proofErr w:type="spellEnd"/>
      <w:r w:rsidRPr="00936CAC">
        <w:rPr>
          <w:rFonts w:ascii="Arial" w:eastAsia="Times New Roman" w:hAnsi="Arial" w:cs="Arial"/>
          <w:sz w:val="26"/>
          <w:szCs w:val="20"/>
        </w:rPr>
        <w:t xml:space="preserve"> Управления Федеральной службы</w:t>
      </w:r>
      <w:r w:rsidR="009F0E12">
        <w:rPr>
          <w:rFonts w:ascii="Arial" w:eastAsia="Times New Roman" w:hAnsi="Arial" w:cs="Arial"/>
          <w:sz w:val="26"/>
          <w:szCs w:val="20"/>
        </w:rPr>
        <w:t xml:space="preserve"> </w:t>
      </w:r>
      <w:r w:rsidRPr="00936CAC">
        <w:rPr>
          <w:rFonts w:ascii="Arial" w:eastAsia="Times New Roman" w:hAnsi="Arial" w:cs="Arial"/>
          <w:sz w:val="26"/>
          <w:szCs w:val="20"/>
        </w:rPr>
        <w:lastRenderedPageBreak/>
        <w:t>государственной регистрации, кадастра и картографии по Ханты-Мансийскому автономному округу</w:t>
      </w:r>
      <w:r w:rsidR="00195876" w:rsidRPr="00936CAC">
        <w:rPr>
          <w:rFonts w:ascii="Arial" w:eastAsia="Times New Roman" w:hAnsi="Arial" w:cs="Arial"/>
          <w:sz w:val="26"/>
          <w:szCs w:val="20"/>
        </w:rPr>
        <w:t xml:space="preserve"> </w:t>
      </w:r>
      <w:r w:rsidR="00195876" w:rsidRPr="00936CAC">
        <w:rPr>
          <w:rFonts w:ascii="Arial" w:eastAsia="Times New Roman" w:hAnsi="Arial" w:cs="Arial"/>
          <w:sz w:val="26"/>
          <w:szCs w:val="26"/>
        </w:rPr>
        <w:t>–</w:t>
      </w:r>
      <w:r w:rsidRPr="00936CAC">
        <w:rPr>
          <w:rFonts w:ascii="Arial" w:eastAsia="Times New Roman" w:hAnsi="Arial" w:cs="Arial"/>
          <w:sz w:val="26"/>
          <w:szCs w:val="20"/>
        </w:rPr>
        <w:t xml:space="preserve"> Югре.</w:t>
      </w:r>
    </w:p>
    <w:p w:rsidR="005C015C" w:rsidRPr="00936CAC" w:rsidRDefault="005C015C" w:rsidP="005C015C">
      <w:pPr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0"/>
        </w:rPr>
      </w:pPr>
      <w:r w:rsidRPr="00936CAC">
        <w:rPr>
          <w:rFonts w:ascii="Arial" w:eastAsia="Times New Roman" w:hAnsi="Arial" w:cs="Arial"/>
          <w:sz w:val="26"/>
          <w:szCs w:val="26"/>
        </w:rPr>
        <w:t xml:space="preserve">Контроль за выполнением постановления возложить на заместителя главы городского поселения Пойковский </w:t>
      </w:r>
      <w:proofErr w:type="gramStart"/>
      <w:r w:rsidRPr="00936CAC">
        <w:rPr>
          <w:rFonts w:ascii="Arial" w:eastAsia="Times New Roman" w:hAnsi="Arial" w:cs="Arial"/>
          <w:sz w:val="26"/>
          <w:szCs w:val="26"/>
        </w:rPr>
        <w:t>–  Бородину</w:t>
      </w:r>
      <w:proofErr w:type="gramEnd"/>
      <w:r w:rsidRPr="00936CAC">
        <w:rPr>
          <w:rFonts w:ascii="Arial" w:eastAsia="Times New Roman" w:hAnsi="Arial" w:cs="Arial"/>
          <w:sz w:val="26"/>
          <w:szCs w:val="26"/>
        </w:rPr>
        <w:t xml:space="preserve"> И.С.</w:t>
      </w:r>
    </w:p>
    <w:p w:rsidR="005C015C" w:rsidRPr="00936CAC" w:rsidRDefault="005C015C" w:rsidP="005C015C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C015C" w:rsidRPr="00936CAC" w:rsidRDefault="005C015C" w:rsidP="005C015C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C015C" w:rsidRPr="00936CAC" w:rsidRDefault="005C015C" w:rsidP="005C015C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</w:p>
    <w:p w:rsidR="005C015C" w:rsidRPr="00936CAC" w:rsidRDefault="005C015C" w:rsidP="005C015C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  <w:r w:rsidRPr="00936CAC">
        <w:rPr>
          <w:rFonts w:ascii="Arial" w:eastAsia="Times New Roman" w:hAnsi="Arial" w:cs="Arial"/>
          <w:sz w:val="26"/>
          <w:szCs w:val="26"/>
        </w:rPr>
        <w:t xml:space="preserve">Глава городского поселения </w:t>
      </w:r>
    </w:p>
    <w:p w:rsidR="005C015C" w:rsidRPr="00936CAC" w:rsidRDefault="005C015C" w:rsidP="005C015C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  <w:proofErr w:type="spellStart"/>
      <w:r w:rsidRPr="00936CAC">
        <w:rPr>
          <w:rFonts w:ascii="Arial" w:eastAsia="Times New Roman" w:hAnsi="Arial" w:cs="Arial"/>
          <w:sz w:val="26"/>
          <w:szCs w:val="26"/>
        </w:rPr>
        <w:t>Пойковский</w:t>
      </w:r>
      <w:proofErr w:type="spellEnd"/>
      <w:r w:rsidRPr="00936CAC">
        <w:rPr>
          <w:rFonts w:ascii="Arial" w:eastAsia="Times New Roman" w:hAnsi="Arial" w:cs="Arial"/>
          <w:sz w:val="26"/>
          <w:szCs w:val="26"/>
        </w:rPr>
        <w:t xml:space="preserve">          </w:t>
      </w:r>
      <w:r w:rsidRPr="00936CAC">
        <w:rPr>
          <w:rFonts w:ascii="Arial" w:eastAsia="Times New Roman" w:hAnsi="Arial" w:cs="Arial"/>
          <w:sz w:val="26"/>
          <w:szCs w:val="26"/>
        </w:rPr>
        <w:tab/>
      </w:r>
      <w:r w:rsidRPr="00936CAC">
        <w:rPr>
          <w:rFonts w:ascii="Arial" w:eastAsia="Times New Roman" w:hAnsi="Arial" w:cs="Arial"/>
          <w:sz w:val="26"/>
          <w:szCs w:val="26"/>
        </w:rPr>
        <w:tab/>
      </w:r>
      <w:r w:rsidRPr="00936CAC">
        <w:rPr>
          <w:rFonts w:ascii="Arial" w:eastAsia="Times New Roman" w:hAnsi="Arial" w:cs="Arial"/>
          <w:sz w:val="26"/>
          <w:szCs w:val="26"/>
        </w:rPr>
        <w:tab/>
      </w:r>
      <w:r w:rsidRPr="00936CAC">
        <w:rPr>
          <w:rFonts w:ascii="Arial" w:eastAsia="Times New Roman" w:hAnsi="Arial" w:cs="Arial"/>
          <w:sz w:val="26"/>
          <w:szCs w:val="26"/>
        </w:rPr>
        <w:tab/>
        <w:t xml:space="preserve">     </w:t>
      </w:r>
      <w:r w:rsidR="009F0E12">
        <w:rPr>
          <w:rFonts w:ascii="Arial" w:eastAsia="Times New Roman" w:hAnsi="Arial" w:cs="Arial"/>
          <w:sz w:val="26"/>
          <w:szCs w:val="26"/>
        </w:rPr>
        <w:tab/>
        <w:t xml:space="preserve">                        </w:t>
      </w:r>
      <w:r w:rsidRPr="00936CAC">
        <w:rPr>
          <w:rFonts w:ascii="Arial" w:eastAsia="Times New Roman" w:hAnsi="Arial" w:cs="Arial"/>
          <w:sz w:val="26"/>
          <w:szCs w:val="26"/>
        </w:rPr>
        <w:t xml:space="preserve">А.А. Бочко   </w:t>
      </w:r>
    </w:p>
    <w:p w:rsidR="00E721BA" w:rsidRDefault="00E721BA" w:rsidP="00D32DF8">
      <w:pPr>
        <w:tabs>
          <w:tab w:val="left" w:pos="0"/>
        </w:tabs>
        <w:spacing w:after="0" w:line="290" w:lineRule="exact"/>
        <w:rPr>
          <w:rFonts w:ascii="Times New Roman" w:hAnsi="Times New Roman"/>
          <w:sz w:val="26"/>
          <w:szCs w:val="26"/>
        </w:rPr>
      </w:pPr>
    </w:p>
    <w:p w:rsidR="00AC2271" w:rsidRDefault="00AC2271" w:rsidP="00AC2271">
      <w:pPr>
        <w:spacing w:after="0" w:line="240" w:lineRule="auto"/>
        <w:ind w:firstLine="5659"/>
        <w:rPr>
          <w:rFonts w:ascii="Times New Roman" w:hAnsi="Times New Roman" w:cs="Times New Roman"/>
          <w:sz w:val="26"/>
          <w:szCs w:val="26"/>
        </w:rPr>
      </w:pPr>
    </w:p>
    <w:p w:rsidR="008F43F9" w:rsidRDefault="008F43F9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DF57D6" w:rsidRDefault="00DF57D6" w:rsidP="00AC2271">
      <w:pPr>
        <w:spacing w:after="0" w:line="240" w:lineRule="auto"/>
        <w:ind w:firstLine="5656"/>
        <w:rPr>
          <w:rFonts w:ascii="Times New Roman" w:hAnsi="Times New Roman" w:cs="Times New Roman"/>
          <w:sz w:val="26"/>
          <w:szCs w:val="26"/>
        </w:rPr>
      </w:pPr>
    </w:p>
    <w:p w:rsidR="00AC2271" w:rsidRDefault="00AC2271" w:rsidP="0082184F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4757A" w:rsidRDefault="0024757A" w:rsidP="0082184F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2184F" w:rsidRPr="0082184F" w:rsidRDefault="0082184F" w:rsidP="0082184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lastRenderedPageBreak/>
        <w:t xml:space="preserve">                                    </w:t>
      </w:r>
      <w:r w:rsidRPr="0082184F">
        <w:rPr>
          <w:rFonts w:ascii="Arial" w:eastAsia="Times New Roman" w:hAnsi="Arial" w:cs="Arial"/>
          <w:sz w:val="26"/>
          <w:szCs w:val="26"/>
        </w:rPr>
        <w:t>УТВЕРЖДЕНА</w:t>
      </w:r>
    </w:p>
    <w:p w:rsidR="0082184F" w:rsidRPr="0082184F" w:rsidRDefault="0082184F" w:rsidP="0082184F">
      <w:pPr>
        <w:spacing w:after="0" w:line="240" w:lineRule="auto"/>
        <w:ind w:firstLine="5245"/>
        <w:rPr>
          <w:rFonts w:ascii="Arial" w:eastAsia="Times New Roman" w:hAnsi="Arial" w:cs="Arial"/>
          <w:bCs/>
          <w:noProof/>
          <w:sz w:val="26"/>
          <w:szCs w:val="26"/>
        </w:rPr>
      </w:pPr>
      <w:bookmarkStart w:id="0" w:name="Схема_Утверждена_1"/>
      <w:r w:rsidRPr="0082184F">
        <w:rPr>
          <w:rFonts w:ascii="Arial" w:eastAsia="Times New Roman" w:hAnsi="Arial" w:cs="Arial"/>
          <w:bCs/>
          <w:noProof/>
          <w:sz w:val="26"/>
          <w:szCs w:val="26"/>
        </w:rPr>
        <w:t xml:space="preserve">постановлением </w:t>
      </w:r>
      <w:bookmarkStart w:id="1" w:name="_GoBack"/>
      <w:bookmarkEnd w:id="1"/>
    </w:p>
    <w:p w:rsidR="0082184F" w:rsidRPr="0082184F" w:rsidRDefault="0082184F" w:rsidP="0082184F">
      <w:pPr>
        <w:spacing w:after="0" w:line="240" w:lineRule="auto"/>
        <w:ind w:firstLine="5245"/>
        <w:rPr>
          <w:rFonts w:ascii="Arial" w:eastAsia="Times New Roman" w:hAnsi="Arial" w:cs="Arial"/>
          <w:bCs/>
          <w:noProof/>
          <w:sz w:val="26"/>
          <w:szCs w:val="26"/>
        </w:rPr>
      </w:pPr>
      <w:r w:rsidRPr="0082184F">
        <w:rPr>
          <w:rFonts w:ascii="Arial" w:eastAsia="Times New Roman" w:hAnsi="Arial" w:cs="Arial"/>
          <w:bCs/>
          <w:noProof/>
          <w:sz w:val="26"/>
          <w:szCs w:val="26"/>
        </w:rPr>
        <w:t xml:space="preserve">Администрации городского </w:t>
      </w:r>
    </w:p>
    <w:p w:rsidR="0082184F" w:rsidRPr="0082184F" w:rsidRDefault="0082184F" w:rsidP="0082184F">
      <w:pPr>
        <w:spacing w:after="0" w:line="240" w:lineRule="auto"/>
        <w:ind w:firstLine="5245"/>
        <w:rPr>
          <w:rFonts w:ascii="Arial" w:eastAsia="Times New Roman" w:hAnsi="Arial" w:cs="Arial"/>
          <w:bCs/>
          <w:noProof/>
          <w:sz w:val="26"/>
          <w:szCs w:val="26"/>
        </w:rPr>
      </w:pPr>
      <w:r w:rsidRPr="0082184F">
        <w:rPr>
          <w:rFonts w:ascii="Arial" w:eastAsia="Times New Roman" w:hAnsi="Arial" w:cs="Arial"/>
          <w:bCs/>
          <w:noProof/>
          <w:sz w:val="26"/>
          <w:szCs w:val="26"/>
        </w:rPr>
        <w:t>поселения Пойковский</w:t>
      </w:r>
    </w:p>
    <w:p w:rsidR="0082184F" w:rsidRPr="0082184F" w:rsidRDefault="00E66402" w:rsidP="0082184F">
      <w:pPr>
        <w:spacing w:after="0" w:line="240" w:lineRule="auto"/>
        <w:ind w:firstLine="5245"/>
        <w:rPr>
          <w:rFonts w:ascii="Arial" w:eastAsia="Times New Roman" w:hAnsi="Arial" w:cs="Arial"/>
          <w:sz w:val="26"/>
          <w:szCs w:val="26"/>
        </w:rPr>
      </w:pPr>
      <w:proofErr w:type="gramStart"/>
      <w:r>
        <w:rPr>
          <w:rFonts w:ascii="Arial" w:eastAsia="Times New Roman" w:hAnsi="Arial" w:cs="Arial"/>
          <w:sz w:val="26"/>
          <w:szCs w:val="26"/>
        </w:rPr>
        <w:t xml:space="preserve">« </w:t>
      </w:r>
      <w:r w:rsidRPr="00E66402">
        <w:rPr>
          <w:rFonts w:ascii="Arial" w:eastAsia="Times New Roman" w:hAnsi="Arial" w:cs="Arial"/>
          <w:sz w:val="26"/>
          <w:szCs w:val="26"/>
          <w:u w:val="single"/>
        </w:rPr>
        <w:t>12</w:t>
      </w:r>
      <w:proofErr w:type="gramEnd"/>
      <w:r>
        <w:rPr>
          <w:rFonts w:ascii="Arial" w:eastAsia="Times New Roman" w:hAnsi="Arial" w:cs="Arial"/>
          <w:sz w:val="26"/>
          <w:szCs w:val="26"/>
        </w:rPr>
        <w:t xml:space="preserve"> </w:t>
      </w:r>
      <w:r w:rsidR="0082184F" w:rsidRPr="0082184F">
        <w:rPr>
          <w:rFonts w:ascii="Arial" w:eastAsia="Times New Roman" w:hAnsi="Arial" w:cs="Arial"/>
          <w:sz w:val="26"/>
          <w:szCs w:val="26"/>
        </w:rPr>
        <w:t xml:space="preserve">» </w:t>
      </w:r>
      <w:r w:rsidRPr="00E66402">
        <w:rPr>
          <w:rFonts w:ascii="Arial" w:eastAsia="Times New Roman" w:hAnsi="Arial" w:cs="Arial"/>
          <w:sz w:val="26"/>
          <w:szCs w:val="26"/>
          <w:u w:val="single"/>
        </w:rPr>
        <w:t>02.</w:t>
      </w:r>
      <w:r w:rsidR="0082184F" w:rsidRPr="00E66402">
        <w:rPr>
          <w:rFonts w:ascii="Arial" w:eastAsia="Times New Roman" w:hAnsi="Arial" w:cs="Arial"/>
          <w:sz w:val="26"/>
          <w:szCs w:val="26"/>
          <w:u w:val="single"/>
        </w:rPr>
        <w:t>2019г</w:t>
      </w:r>
      <w:r w:rsidR="0082184F" w:rsidRPr="0082184F">
        <w:rPr>
          <w:rFonts w:ascii="Arial" w:eastAsia="Times New Roman" w:hAnsi="Arial" w:cs="Arial"/>
          <w:sz w:val="26"/>
          <w:szCs w:val="26"/>
        </w:rPr>
        <w:t xml:space="preserve">. </w:t>
      </w:r>
      <w:r w:rsidR="0082184F" w:rsidRPr="00E66402">
        <w:rPr>
          <w:rFonts w:ascii="Arial" w:eastAsia="Times New Roman" w:hAnsi="Arial" w:cs="Arial"/>
          <w:sz w:val="26"/>
          <w:szCs w:val="26"/>
          <w:u w:val="single"/>
        </w:rPr>
        <w:t xml:space="preserve">№ </w:t>
      </w:r>
      <w:bookmarkEnd w:id="0"/>
      <w:r w:rsidRPr="00E66402">
        <w:rPr>
          <w:rFonts w:ascii="Arial" w:eastAsia="Times New Roman" w:hAnsi="Arial" w:cs="Arial"/>
          <w:sz w:val="26"/>
          <w:szCs w:val="26"/>
          <w:u w:val="single"/>
        </w:rPr>
        <w:t>75-п</w:t>
      </w:r>
    </w:p>
    <w:p w:rsidR="00DF57D6" w:rsidRDefault="00DF57D6" w:rsidP="0082184F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F43F9" w:rsidRPr="008F43F9" w:rsidRDefault="008F43F9" w:rsidP="00AC2271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F43F9">
        <w:rPr>
          <w:rFonts w:ascii="Times New Roman" w:hAnsi="Times New Roman" w:cs="Times New Roman"/>
          <w:bCs/>
          <w:sz w:val="26"/>
          <w:szCs w:val="26"/>
        </w:rPr>
        <w:t>СХЕМА</w:t>
      </w:r>
    </w:p>
    <w:p w:rsidR="008F43F9" w:rsidRPr="008F43F9" w:rsidRDefault="008F43F9" w:rsidP="00AC2271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F43F9">
        <w:rPr>
          <w:rFonts w:ascii="Times New Roman" w:hAnsi="Times New Roman" w:cs="Times New Roman"/>
          <w:bCs/>
          <w:sz w:val="26"/>
          <w:szCs w:val="26"/>
        </w:rPr>
        <w:t>расположения земельного участка на кадастровом плане территории, образованного путем раздела земельного участка с кадастровым номером 86:08:0020</w:t>
      </w:r>
      <w:r w:rsidR="004F48EE">
        <w:rPr>
          <w:rFonts w:ascii="Times New Roman" w:hAnsi="Times New Roman" w:cs="Times New Roman"/>
          <w:bCs/>
          <w:sz w:val="26"/>
          <w:szCs w:val="26"/>
        </w:rPr>
        <w:t>3</w:t>
      </w:r>
      <w:r w:rsidRPr="008F43F9">
        <w:rPr>
          <w:rFonts w:ascii="Times New Roman" w:hAnsi="Times New Roman" w:cs="Times New Roman"/>
          <w:bCs/>
          <w:sz w:val="26"/>
          <w:szCs w:val="26"/>
        </w:rPr>
        <w:t>0</w:t>
      </w:r>
      <w:r w:rsidR="004F48EE">
        <w:rPr>
          <w:rFonts w:ascii="Times New Roman" w:hAnsi="Times New Roman" w:cs="Times New Roman"/>
          <w:bCs/>
          <w:sz w:val="26"/>
          <w:szCs w:val="26"/>
        </w:rPr>
        <w:t>2</w:t>
      </w:r>
      <w:r w:rsidRPr="008F43F9">
        <w:rPr>
          <w:rFonts w:ascii="Times New Roman" w:hAnsi="Times New Roman" w:cs="Times New Roman"/>
          <w:bCs/>
          <w:sz w:val="26"/>
          <w:szCs w:val="26"/>
        </w:rPr>
        <w:t>:</w:t>
      </w:r>
      <w:r w:rsidR="004F48EE">
        <w:rPr>
          <w:rFonts w:ascii="Times New Roman" w:hAnsi="Times New Roman" w:cs="Times New Roman"/>
          <w:bCs/>
          <w:sz w:val="26"/>
          <w:szCs w:val="26"/>
        </w:rPr>
        <w:t>411</w:t>
      </w:r>
      <w:r w:rsidRPr="008F43F9">
        <w:rPr>
          <w:rFonts w:ascii="Times New Roman" w:hAnsi="Times New Roman" w:cs="Times New Roman"/>
          <w:bCs/>
          <w:sz w:val="26"/>
          <w:szCs w:val="26"/>
        </w:rPr>
        <w:t>,</w:t>
      </w:r>
    </w:p>
    <w:p w:rsidR="008F43F9" w:rsidRPr="003D2817" w:rsidRDefault="008F43F9" w:rsidP="00AC22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Кадастровый_квартал_2"/>
      <w:bookmarkEnd w:id="2"/>
      <w:r w:rsidRPr="008F43F9">
        <w:rPr>
          <w:rFonts w:ascii="Times New Roman" w:hAnsi="Times New Roman" w:cs="Times New Roman"/>
          <w:sz w:val="26"/>
          <w:szCs w:val="26"/>
        </w:rPr>
        <w:t>с сохранением исходного земельного участка в измененных границах,</w:t>
      </w:r>
    </w:p>
    <w:p w:rsidR="008F43F9" w:rsidRDefault="004F48EE" w:rsidP="002F5E9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1" locked="0" layoutInCell="1" allowOverlap="1" wp14:anchorId="7A1B1664" wp14:editId="7C370218">
            <wp:simplePos x="0" y="0"/>
            <wp:positionH relativeFrom="column">
              <wp:posOffset>-83759</wp:posOffset>
            </wp:positionH>
            <wp:positionV relativeFrom="paragraph">
              <wp:posOffset>234950</wp:posOffset>
            </wp:positionV>
            <wp:extent cx="6336030" cy="5036820"/>
            <wp:effectExtent l="19050" t="19050" r="26670" b="11430"/>
            <wp:wrapNone/>
            <wp:docPr id="2" name="Рисунок 2" descr="gk_Map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k_Map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5036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81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Times New Roman" w:hAnsi="Times New Roman" w:cs="Times New Roman"/>
          <w:sz w:val="26"/>
          <w:szCs w:val="26"/>
        </w:rPr>
        <w:t>Гаффарова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Олега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Мансуровича</w:t>
      </w:r>
      <w:proofErr w:type="spellEnd"/>
    </w:p>
    <w:p w:rsidR="002F5E95" w:rsidRPr="002F5E95" w:rsidRDefault="002F5E95" w:rsidP="002F5E9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Pr="008F43F9" w:rsidRDefault="008F43F9" w:rsidP="008F43F9">
      <w:pPr>
        <w:rPr>
          <w:rFonts w:ascii="Times New Roman" w:hAnsi="Times New Roman" w:cs="Times New Roman"/>
        </w:rPr>
      </w:pPr>
    </w:p>
    <w:p w:rsidR="008F43F9" w:rsidRDefault="008F43F9" w:rsidP="008F43F9">
      <w:pPr>
        <w:rPr>
          <w:rFonts w:ascii="Times New Roman" w:hAnsi="Times New Roman" w:cs="Times New Roman"/>
        </w:rPr>
      </w:pPr>
    </w:p>
    <w:p w:rsidR="00AC2271" w:rsidRDefault="00AC2271" w:rsidP="009074B7">
      <w:pPr>
        <w:spacing w:after="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48EE" w:rsidRDefault="004F48EE" w:rsidP="004F48EE">
      <w:pPr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F43F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83584" wp14:editId="6969F54C">
                <wp:simplePos x="0" y="0"/>
                <wp:positionH relativeFrom="column">
                  <wp:posOffset>4625340</wp:posOffset>
                </wp:positionH>
                <wp:positionV relativeFrom="paragraph">
                  <wp:posOffset>22225</wp:posOffset>
                </wp:positionV>
                <wp:extent cx="1619250" cy="259080"/>
                <wp:effectExtent l="0" t="0" r="19050" b="26670"/>
                <wp:wrapNone/>
                <wp:docPr id="1" name="Прямоугольник 1" descr="gk_Map_1 Sca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1925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3F9" w:rsidRPr="0082184F" w:rsidRDefault="00600F20" w:rsidP="008F43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82184F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Масштаб 1:</w:t>
                            </w:r>
                            <w:r w:rsidR="002F5E95" w:rsidRPr="0082184F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83584" id="Прямоугольник 1" o:spid="_x0000_s1026" alt="gk_Map_1 Scale" style="position:absolute;margin-left:364.2pt;margin-top:1.75pt;width:127.5pt;height:20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uuYwIAAHkEAAAOAAAAZHJzL2Uyb0RvYy54bWysVM1u1DAQviPxDpbvNMnSlm3UbFW1FCG1&#10;UGmBazXrOIlVxza2d7PlhMQViUfgIbggfvoM2Tdi7Ky2W+CEyMHyeMafZ75vJodHy1aSBbdOaFXQ&#10;bCelhCumS6Hqgr5+dfZoTInzoEqQWvGC3nBHjyYPHxx2Jucj3WhZcksQRLm8MwVtvDd5kjjW8Bbc&#10;jjZcobPStgWPpq2T0kKH6K1MRmm6n3TalsZqxp3D09PBSScRv6o48y+rynFPZEExNx9XG9dZWJPJ&#10;IeS1BdMItk4D/iGLFoTCRzdQp+CBzK34A6oVzGqnK7/DdJvoqhKMxxqwmiz9rZppA4bHWpAcZzY0&#10;uf8Hy14sLi0RJWpHiYIWJeo/r96vPvU/+tvVh/5Lf9t/X33sf/Zf+28EY0ruGPJXX19dgLnKyJSB&#10;5IHGzrgc0abm0gYinDnX7NoRpU8aUDU/tlZ3DYcSk89CfHLvQjAcXiWz7kKXmAXMvY6MLivbkkoK&#10;8yZcDNDIGllGCW82EvKlJwwPs/3sYLSHSjP0jfYO0nHUOIE84ITbxjr/jOuWhE1BLbZIRIXFufMh&#10;r7uQWIeWojwTUkbD1rMTackCsJ3O4hdLwXK3w6QiXUEfj7M0It/zuW2INH5/g2iFx7mQoi3oeBME&#10;eSDwqSpj13oQcthjylKtGQ0kDmL45Wy51mWmyxvk1uqh/3FecdNo+46SDnu/oO7tHCynRD5XqM9B&#10;trsbhiUau3tPRmjYbc9s2wOKIVRBPSXD9sQPAzY3VtQNvjTIpvQxalqJSHLQe8hqnTf2d+R+PYth&#10;gLbtGHX3x5j8AgAA//8DAFBLAwQUAAYACAAAACEADNf9Ed0AAAAIAQAADwAAAGRycy9kb3ducmV2&#10;LnhtbEyPwU7DMBBE70j8g7VIXBB1aEKbpNlUFRJHDrT9AMd2k6j2OoqdNPD1mBMcRzOaeVPtF2vY&#10;rEffO0J4WSXANEmnemoRzqf35xyYD4KUMI40wpf2sK/v7ypRKnejTz0fQ8tiCflSIHQhDCXnXnba&#10;Cr9yg6boXdxoRYhybLkaxS2WW8PXSbLhVvQUFzox6LdOy+txsghyU3w8STt/G1ecL44O2yydGsTH&#10;h+WwAxb0Ev7C8Isf0aGOTI2bSHlmELbrPItRhPQVWPSLPI26QciyFHhd8f8H6h8AAAD//wMAUEsB&#10;Ai0AFAAGAAgAAAAhALaDOJL+AAAA4QEAABMAAAAAAAAAAAAAAAAAAAAAAFtDb250ZW50X1R5cGVz&#10;XS54bWxQSwECLQAUAAYACAAAACEAOP0h/9YAAACUAQAACwAAAAAAAAAAAAAAAAAvAQAAX3JlbHMv&#10;LnJlbHNQSwECLQAUAAYACAAAACEArrZ7rmMCAAB5BAAADgAAAAAAAAAAAAAAAAAuAgAAZHJzL2Uy&#10;b0RvYy54bWxQSwECLQAUAAYACAAAACEADNf9Ed0AAAAIAQAADwAAAAAAAAAAAAAAAAC9BAAAZHJz&#10;L2Rvd25yZXYueG1sUEsFBgAAAAAEAAQA8wAAAMcFAAAAAA==&#10;" strokeweight=".3pt">
                <v:textbox>
                  <w:txbxContent>
                    <w:p w:rsidR="008F43F9" w:rsidRPr="0082184F" w:rsidRDefault="00600F20" w:rsidP="008F43F9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82184F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Масштаб 1:</w:t>
                      </w:r>
                      <w:r w:rsidR="002F5E95" w:rsidRPr="0082184F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500</w:t>
                      </w:r>
                    </w:p>
                  </w:txbxContent>
                </v:textbox>
              </v:rect>
            </w:pict>
          </mc:Fallback>
        </mc:AlternateContent>
      </w:r>
    </w:p>
    <w:p w:rsidR="004F48EE" w:rsidRPr="0082184F" w:rsidRDefault="004F48EE" w:rsidP="004F48EE">
      <w:pPr>
        <w:spacing w:after="80" w:line="240" w:lineRule="auto"/>
        <w:rPr>
          <w:rFonts w:ascii="Arial" w:eastAsia="Times New Roman" w:hAnsi="Arial" w:cs="Arial"/>
          <w:sz w:val="26"/>
          <w:szCs w:val="26"/>
        </w:rPr>
      </w:pPr>
      <w:r w:rsidRPr="0082184F">
        <w:rPr>
          <w:rFonts w:ascii="Arial" w:eastAsia="Times New Roman" w:hAnsi="Arial" w:cs="Arial"/>
          <w:sz w:val="26"/>
          <w:szCs w:val="26"/>
        </w:rPr>
        <w:t>Условные обозначения</w:t>
      </w:r>
    </w:p>
    <w:tbl>
      <w:tblPr>
        <w:tblW w:w="9979" w:type="dxa"/>
        <w:jc w:val="center"/>
        <w:tblBorders>
          <w:top w:val="single" w:sz="4" w:space="0" w:color="EEECE1"/>
          <w:left w:val="single" w:sz="4" w:space="0" w:color="EEECE1"/>
          <w:bottom w:val="single" w:sz="4" w:space="0" w:color="EEECE1"/>
          <w:right w:val="single" w:sz="4" w:space="0" w:color="EEECE1"/>
          <w:insideH w:val="single" w:sz="4" w:space="0" w:color="EEECE1"/>
          <w:insideV w:val="single" w:sz="4" w:space="0" w:color="EEECE1"/>
        </w:tblBorders>
        <w:tblLook w:val="01E0" w:firstRow="1" w:lastRow="1" w:firstColumn="1" w:lastColumn="1" w:noHBand="0" w:noVBand="0"/>
      </w:tblPr>
      <w:tblGrid>
        <w:gridCol w:w="9979"/>
      </w:tblGrid>
      <w:tr w:rsidR="004F48EE" w:rsidRPr="0082184F" w:rsidTr="000D55D9">
        <w:trPr>
          <w:trHeight w:val="318"/>
          <w:jc w:val="center"/>
        </w:trPr>
        <w:tc>
          <w:tcPr>
            <w:tcW w:w="99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48EE" w:rsidRPr="0082184F" w:rsidRDefault="004F48EE" w:rsidP="00FB5F36">
            <w:pPr>
              <w:spacing w:before="60" w:line="240" w:lineRule="auto"/>
              <w:ind w:left="680"/>
              <w:rPr>
                <w:rFonts w:ascii="Arial" w:eastAsia="Times New Roman" w:hAnsi="Arial" w:cs="Arial"/>
                <w:sz w:val="26"/>
                <w:szCs w:val="26"/>
              </w:rPr>
            </w:pPr>
            <w:bookmarkStart w:id="3" w:name="Обозначение_1"/>
            <w:r w:rsidRPr="0082184F">
              <w:rPr>
                <w:rFonts w:ascii="Arial" w:eastAsia="Times New Roman" w:hAnsi="Arial" w:cs="Arial"/>
                <w:b/>
                <w:noProof/>
                <w:color w:val="FF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984EA17" wp14:editId="0B155B89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36195</wp:posOffset>
                      </wp:positionV>
                      <wp:extent cx="288290" cy="144145"/>
                      <wp:effectExtent l="12700" t="12065" r="13335" b="15240"/>
                      <wp:wrapNone/>
                      <wp:docPr id="5" name="Прямоугольник 5" descr="Светлый диагональны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144145"/>
                              </a:xfrm>
                              <a:prstGeom prst="rect">
                                <a:avLst/>
                              </a:prstGeom>
                              <a:pattFill prst="ltDnDiag">
                                <a:fgClr>
                                  <a:srgbClr val="FFC9C9"/>
                                </a:fgClr>
                                <a:bgClr>
                                  <a:srgbClr val="FFFFFF"/>
                                </a:bgClr>
                              </a:patt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B57AE" id="Прямоугольник 5" o:spid="_x0000_s1026" alt="Светлый диагональный 1" style="position:absolute;margin-left:2.85pt;margin-top:2.85pt;width:22.7pt;height:11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N2RigIAAMwEAAAOAAAAZHJzL2Uyb0RvYy54bWysVM2O0zAQviPxDpbvbNKqy7bVpqtVSxHS&#10;AistPIDrOImFYxvbbbqcEBxB4hEQb4D4kfjbfQb3jRg7adkFcUHk4Iwzn2e+mc+Tw6N1LdCKGcuV&#10;zHBvL8WISapyLssMP340vzXEyDoicyKUZBk+ZxYfTW7eOGz0mPVVpUTODIIg0o4bneHKOT1OEksr&#10;VhO7pzST4CyUqYmDrSmT3JAGotci6afp7aRRJtdGUWYtfJ21TjyJ8YuCUfewKCxzSGQYuLm4mrgu&#10;wppMDsm4NERXnHY0yD+wqAmXkHQXakYcQUvD/whVc2qUVYXbo6pOVFFwymINUE0v/a2as4poFmuB&#10;5li9a5P9f2Hpg9WpQTzP8D5GktQgkX+7eb5543/4y81L/9Ff+u+b1/7Cf/HfEGByZin0z7/zH/zn&#10;zQtwvvJfkf8E/vcRfQHveCI6eqHDjbZjSHSmT03okdUnij6xSKppRWTJjo1RTcVIDnVFfHLtQNhY&#10;OIoWzX2VA0GydCo2e12YOgSENqJ11PR8pylbO0ThY3847I9AeQqu3mDQG+wHRgkZbw9rY91dpmoU&#10;jAwbuDIxOFmdWNdCt5CQSxPn5lyIDi7cTM44KeORopyKtkJTLsBEKwLXbj6fjqajLusOsvgLdg5P&#10;h+0gwHWbNBAQEjVQSv8gTWNSqwTPA6PY2uuJU3i6YNdgNXcwdYLXGR4GTDcHQYM7Mo8z4QgXrQ35&#10;hYSWbXVo9Vyo/Bw0MaodKfgFgFEp8wyjBsYpw/bpkhiGkbgnQdcR9D7MX9wM9g/6sDFXPYurHiIp&#10;hMqww6g1p66d2aU2vKwgUy/WLtUx3IWCR50Cv5ZVRxZGJirdjXeYyav7iPr1E5r8BAAA//8DAFBL&#10;AwQUAAYACAAAACEAACuvvdoAAAAFAQAADwAAAGRycy9kb3ducmV2LnhtbEyOwU7DMBBE70j9B2uR&#10;uFEngbZRiFNViPaIaOHS2zZe4oh4HWK3DXw9RhzoaTSa0cwrl6PtxIkG3zpWkE4TEMS10y03Ct5e&#10;17c5CB+QNXaOScEXeVhWk6sSC+3OvKXTLjQijrAvUIEJoS+k9LUhi37qeuKYvbvBYoh2aKQe8BzH&#10;bSezJJlLiy3HB4M9PRqqP3ZHq+Du8/klw97k+w0m+br1m+8na5W6uR5XDyACjeG/DL/4ER2qyHRw&#10;R9ZedApmi1j8k5jO0hTEQUGW34OsSnlJX/0AAAD//wMAUEsBAi0AFAAGAAgAAAAhALaDOJL+AAAA&#10;4QEAABMAAAAAAAAAAAAAAAAAAAAAAFtDb250ZW50X1R5cGVzXS54bWxQSwECLQAUAAYACAAAACEA&#10;OP0h/9YAAACUAQAACwAAAAAAAAAAAAAAAAAvAQAAX3JlbHMvLnJlbHNQSwECLQAUAAYACAAAACEA&#10;hLzdkYoCAADMBAAADgAAAAAAAAAAAAAAAAAuAgAAZHJzL2Uyb0RvYy54bWxQSwECLQAUAAYACAAA&#10;ACEAACuvvdoAAAAFAQAADwAAAAAAAAAAAAAAAADkBAAAZHJzL2Rvd25yZXYueG1sUEsFBgAAAAAE&#10;AAQA8wAAAOsFAAAAAA==&#10;" fillcolor="#ffc9c9" strokecolor="red" strokeweight="1pt">
                      <v:fill r:id="rId10" o:title="" type="pattern"/>
                    </v:rect>
                  </w:pict>
                </mc:Fallback>
              </mc:AlternateContent>
            </w:r>
            <w:bookmarkEnd w:id="3"/>
            <w:proofErr w:type="gramStart"/>
            <w:r w:rsidRPr="0082184F">
              <w:rPr>
                <w:rFonts w:ascii="Arial" w:eastAsia="Times New Roman" w:hAnsi="Arial" w:cs="Arial"/>
                <w:b/>
                <w:color w:val="FF0000"/>
                <w:sz w:val="26"/>
                <w:szCs w:val="26"/>
              </w:rPr>
              <w:t>:ЗУ</w:t>
            </w:r>
            <w:proofErr w:type="gramEnd"/>
            <w:r w:rsidRPr="0082184F">
              <w:rPr>
                <w:rFonts w:ascii="Arial" w:eastAsia="Times New Roman" w:hAnsi="Arial" w:cs="Arial"/>
                <w:b/>
                <w:color w:val="FF0000"/>
                <w:sz w:val="26"/>
                <w:szCs w:val="26"/>
              </w:rPr>
              <w:t>1</w:t>
            </w:r>
            <w:r w:rsidRPr="0082184F">
              <w:rPr>
                <w:rFonts w:ascii="Arial" w:eastAsia="Times New Roman" w:hAnsi="Arial" w:cs="Arial"/>
                <w:sz w:val="26"/>
                <w:szCs w:val="26"/>
              </w:rPr>
              <w:t xml:space="preserve">  - обозначения образуемых земельных участков</w:t>
            </w:r>
          </w:p>
        </w:tc>
      </w:tr>
      <w:tr w:rsidR="004F48EE" w:rsidRPr="0082184F" w:rsidTr="000D55D9">
        <w:trPr>
          <w:trHeight w:val="318"/>
          <w:jc w:val="center"/>
        </w:trPr>
        <w:tc>
          <w:tcPr>
            <w:tcW w:w="99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48EE" w:rsidRPr="0082184F" w:rsidRDefault="004F48EE" w:rsidP="00FB5F36">
            <w:pPr>
              <w:spacing w:before="60" w:line="240" w:lineRule="auto"/>
              <w:ind w:left="680"/>
              <w:rPr>
                <w:rFonts w:ascii="Arial" w:eastAsia="Times New Roman" w:hAnsi="Arial" w:cs="Arial"/>
                <w:sz w:val="26"/>
                <w:szCs w:val="26"/>
              </w:rPr>
            </w:pPr>
            <w:bookmarkStart w:id="4" w:name="Кадастровый_квартал_1"/>
            <w:r w:rsidRPr="0082184F">
              <w:rPr>
                <w:rFonts w:ascii="Arial" w:eastAsia="Times New Roman" w:hAnsi="Arial" w:cs="Arial"/>
                <w:b/>
                <w:noProof/>
                <w:color w:val="00B0F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654ED1" wp14:editId="428D7CAB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36195</wp:posOffset>
                      </wp:positionV>
                      <wp:extent cx="288290" cy="144145"/>
                      <wp:effectExtent l="12700" t="10795" r="13335" b="698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41C36B" id="Прямоугольник 4" o:spid="_x0000_s1026" style="position:absolute;margin-left:2.85pt;margin-top:2.85pt;width:22.7pt;height:1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KeTAIAAE0EAAAOAAAAZHJzL2Uyb0RvYy54bWysVM2O0zAQviPxDpbvNGnVZbtR09XSpQhp&#10;gZUWHsB1nMbCsc3YbVpOSHtF4hF4CC6In32G9I0YO93Swg2Rg+XxzHwz881MxufrWpGVACeNzmm/&#10;l1IiNDeF1Iucvnk9ezSixHmmC6aMFjndCEfPJw8fjBubiYGpjCoEEATRLmtsTivvbZYkjleiZq5n&#10;rNCoLA3UzKMIi6QA1iB6rZJBmj5OGgOFBcOFc/h62SnpJOKXpeD+VVk64YnKKebm4wnxnIczmYxZ&#10;tgBmK8l3abB/yKJmUmPQPdQl84wsQf4FVUsOxpnS97ipE1OWkotYA1bTT/+o5qZiVsRakBxn9zS5&#10;/wfLX66ugcgip0NKNKuxRe3n7Yftp/ZHe7e9bb+0d+337cf2Z/u1/UaGga/Gugzdbuw1hIqdvTL8&#10;rSPaTCumF+ICwDSVYAVm2Q/2yZFDEBy6knnzwhQYji29idStS6gDIJJC1rFDm32HxNoTjo+D0Whw&#10;hn3kqOoPh/3hSYzAsntnC84/E6Ym4ZJTwAGI4Gx15XxIhmX3JjF5o2Qxk0pFARbzqQKyYjgss/jt&#10;0N2hmdKkweiD0zSN0EdKd4iRpk/SWZwxDHtkVkuPY69kndNRGr4QiGWBtqe6iHfPpOru6Kz0jsdA&#10;XdeCuSk2SCOYbqZxB/FSGXhPSYPznFP3bslAUKKea2zFGdIVFiAKw5PTAQpwqJkfapjmCJVTT0l3&#10;nfpuaZYW5KLCSP1YuzYX2L5SRmpDa7usdsnizEbGd/sVluJQjla//wKTXwAAAP//AwBQSwMEFAAG&#10;AAgAAAAhAJLG8SPbAAAABQEAAA8AAABkcnMvZG93bnJldi54bWxMjkFLw0AQhe9C/8MyBW92k5Bq&#10;idkUKQgePGgaEG+b7DQJzc7G7LaN/94RD/Y0PN7jmy/fznYQZ5x870hBvIpAIDXO9NQqqPbPdxsQ&#10;PmgyenCECr7Rw7ZY3OQ6M+5C73guQysYQj7TCroQxkxK33RotV+5EYm7g5usDhynVppJXxhuB5lE&#10;0b20uif+0OkRdx02x/JkFaw/Pl++0uT1zUZUprv9UB2q+qjU7XJ+egQRcA7/Y/jVZ3Uo2Kl2JzJe&#10;DMx44OHf4XYdxyBqBckmBVnk8tq++AEAAP//AwBQSwECLQAUAAYACAAAACEAtoM4kv4AAADhAQAA&#10;EwAAAAAAAAAAAAAAAAAAAAAAW0NvbnRlbnRfVHlwZXNdLnhtbFBLAQItABQABgAIAAAAIQA4/SH/&#10;1gAAAJQBAAALAAAAAAAAAAAAAAAAAC8BAABfcmVscy8ucmVsc1BLAQItABQABgAIAAAAIQBuQmKe&#10;TAIAAE0EAAAOAAAAAAAAAAAAAAAAAC4CAABkcnMvZTJvRG9jLnhtbFBLAQItABQABgAIAAAAIQCS&#10;xvEj2wAAAAUBAAAPAAAAAAAAAAAAAAAAAKYEAABkcnMvZG93bnJldi54bWxQSwUGAAAAAAQABADz&#10;AAAArgUAAAAA&#10;" strokecolor="#00b0f0" strokeweight="1pt"/>
                  </w:pict>
                </mc:Fallback>
              </mc:AlternateContent>
            </w:r>
            <w:bookmarkEnd w:id="4"/>
            <w:proofErr w:type="gramStart"/>
            <w:r w:rsidRPr="0082184F">
              <w:rPr>
                <w:rFonts w:ascii="Arial" w:eastAsia="Times New Roman" w:hAnsi="Arial" w:cs="Arial"/>
                <w:b/>
                <w:color w:val="00B0F0"/>
                <w:sz w:val="26"/>
                <w:szCs w:val="26"/>
              </w:rPr>
              <w:t>86:08:0020302</w:t>
            </w:r>
            <w:r w:rsidRPr="0082184F">
              <w:rPr>
                <w:rFonts w:ascii="Arial" w:eastAsia="Times New Roman" w:hAnsi="Arial" w:cs="Arial"/>
                <w:sz w:val="26"/>
                <w:szCs w:val="26"/>
              </w:rPr>
              <w:t xml:space="preserve">  -</w:t>
            </w:r>
            <w:proofErr w:type="gramEnd"/>
            <w:r w:rsidRPr="0082184F">
              <w:rPr>
                <w:rFonts w:ascii="Arial" w:eastAsia="Times New Roman" w:hAnsi="Arial" w:cs="Arial"/>
                <w:sz w:val="26"/>
                <w:szCs w:val="26"/>
              </w:rPr>
              <w:t xml:space="preserve"> обозначения кадастровых кварталов</w:t>
            </w:r>
          </w:p>
        </w:tc>
      </w:tr>
      <w:tr w:rsidR="004F48EE" w:rsidRPr="0082184F" w:rsidTr="000D55D9">
        <w:trPr>
          <w:trHeight w:val="318"/>
          <w:jc w:val="center"/>
        </w:trPr>
        <w:tc>
          <w:tcPr>
            <w:tcW w:w="99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48EE" w:rsidRPr="0082184F" w:rsidRDefault="004F48EE" w:rsidP="00FB5F36">
            <w:pPr>
              <w:spacing w:before="60" w:line="240" w:lineRule="auto"/>
              <w:ind w:left="680"/>
              <w:rPr>
                <w:rFonts w:ascii="Arial" w:eastAsia="Times New Roman" w:hAnsi="Arial" w:cs="Arial"/>
                <w:sz w:val="26"/>
                <w:szCs w:val="26"/>
              </w:rPr>
            </w:pPr>
            <w:bookmarkStart w:id="5" w:name="Обозначение_ЗУ_ГКН_1"/>
            <w:r w:rsidRPr="0082184F">
              <w:rPr>
                <w:rFonts w:ascii="Arial" w:eastAsia="Times New Roman" w:hAnsi="Arial" w:cs="Arial"/>
                <w:b/>
                <w:noProof/>
                <w:color w:val="0070C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F496AB" wp14:editId="6A450332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36195</wp:posOffset>
                      </wp:positionV>
                      <wp:extent cx="288290" cy="144145"/>
                      <wp:effectExtent l="12700" t="9525" r="13335" b="8255"/>
                      <wp:wrapNone/>
                      <wp:docPr id="3" name="Прямоугольник 3" descr="10%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90" cy="144145"/>
                              </a:xfrm>
                              <a:prstGeom prst="rect">
                                <a:avLst/>
                              </a:prstGeom>
                              <a:pattFill prst="pct10">
                                <a:fgClr>
                                  <a:srgbClr val="8DB3E2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D4CFBD" id="Прямоугольник 3" o:spid="_x0000_s1026" alt="10%" style="position:absolute;margin-left:2.85pt;margin-top:2.85pt;width:22.7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/bqdAIAAKIEAAAOAAAAZHJzL2Uyb0RvYy54bWysVN1u0zAUvkfiHSxLXLL8rGVdtHQa7YqQ&#10;BkwaPIDrOImFYxvbbTqukLhF4hF4CG4QP3uG9I04drLSAVeIXETH8efvO+d8Pjk53TQCrZmxXMkc&#10;JwcxRkxSVXBZ5fjVy8XDCUbWEVkQoSTL8TWz+HR6/95JqzOWqlqJghkEJNJmrc5x7ZzOosjSmjXE&#10;HijNJGyWyjTEwdJUUWFIC+yNiNI4fhS1yhTaKMqsha/zfhNPA39ZMupelKVlDokcQ24uvE14L/07&#10;mp6QrDJE15wOaZB/yKIhXILojmpOHEErw/+gajg1yqrSHVDVRKosOWWhBqgmiX+r5qommoVaoDlW&#10;79pk/x8tfb6+NIgXOT7ESJIGLOo+bd9tP3bfu5vt++5zd9N9237ofnRfuq8IMAWzFPqXxA9871pt&#10;M6C40pfGV2/1haKvLZJqVhNZsTNjVFszUkDGicdHdw74hYWjaNk+UwVIk5VToY2b0jSeEBqENsGt&#10;651bbOMQhY/pZJIeg6cUtpLRKBmNgwLJbg9rY90TphrkgxwbuAyBnKwvrPPJkOwW4rU0cW7BhRjg&#10;mrokDviymom+PFMtIURrArdpMn98eJ4OkjvI8q/YRXgG7ADx6oOiVxcStTk+HqfjoGmV4IXPJrR1&#10;XzeOj+JZuLjAcAfWcAezJHgDycX+8YIk8/0/l0WIHeGij+GwkIMh3oPey6UqrsEPo/pBgcGGoFbm&#10;LUYtDEmO7ZsVMQwj8VSCp8fQdz9VYTEaH6WwMPs7y/0dIilQ5dhh1Icz10/iShte1aCUhNqlOoN7&#10;UPLgkb8jfVZDsjAIwbphaP2k7a8D6tevZfoTAAD//wMAUEsDBBQABgAIAAAAIQB1FGzd1wAAAAUB&#10;AAAPAAAAZHJzL2Rvd25yZXYueG1sTI7BTsMwEETvSP0Ha5G4USdVU0KIU7VI9E7gA9x4SSzsdWQ7&#10;Tfr3NeIAp9FoRjOv3i/WsAv6oB0JyNcZMKTOKU29gM+Pt8cSWIiSlDSOUMAVA+yb1V0tK+VmesdL&#10;G3uWRihUUsAQ41hxHroBrQxrNyKl7Mt5K2OyvufKyzmNW8M3WbbjVmpKD4Mc8XXA7rudrAC9HXM/&#10;l6fpdDwuxTNFvTPUCvFwvxxegEVc4l8ZfvATOjSJ6ewmUoEZAcVTKv5KSos8B3YWsCm3wJua/6dv&#10;bgAAAP//AwBQSwECLQAUAAYACAAAACEAtoM4kv4AAADhAQAAEwAAAAAAAAAAAAAAAAAAAAAAW0Nv&#10;bnRlbnRfVHlwZXNdLnhtbFBLAQItABQABgAIAAAAIQA4/SH/1gAAAJQBAAALAAAAAAAAAAAAAAAA&#10;AC8BAABfcmVscy8ucmVsc1BLAQItABQABgAIAAAAIQCeA/bqdAIAAKIEAAAOAAAAAAAAAAAAAAAA&#10;AC4CAABkcnMvZTJvRG9jLnhtbFBLAQItABQABgAIAAAAIQB1FGzd1wAAAAUBAAAPAAAAAAAAAAAA&#10;AAAAAM4EAABkcnMvZG93bnJldi54bWxQSwUGAAAAAAQABADzAAAA0gUAAAAA&#10;" fillcolor="#8db3e2" strokecolor="#0070c0">
                      <v:fill r:id="rId11" o:title="" type="pattern"/>
                    </v:rect>
                  </w:pict>
                </mc:Fallback>
              </mc:AlternateContent>
            </w:r>
            <w:r w:rsidRPr="0082184F">
              <w:rPr>
                <w:rFonts w:ascii="Arial" w:eastAsia="Times New Roman" w:hAnsi="Arial" w:cs="Arial"/>
                <w:b/>
                <w:color w:val="0070C0"/>
                <w:sz w:val="26"/>
                <w:szCs w:val="26"/>
              </w:rPr>
              <w:t>:</w:t>
            </w:r>
            <w:proofErr w:type="gramStart"/>
            <w:r w:rsidRPr="0082184F">
              <w:rPr>
                <w:rFonts w:ascii="Arial" w:eastAsia="Times New Roman" w:hAnsi="Arial" w:cs="Arial"/>
                <w:b/>
                <w:color w:val="0070C0"/>
                <w:sz w:val="26"/>
                <w:szCs w:val="26"/>
              </w:rPr>
              <w:t>125</w:t>
            </w:r>
            <w:bookmarkEnd w:id="5"/>
            <w:r w:rsidRPr="0082184F">
              <w:rPr>
                <w:rFonts w:ascii="Arial" w:eastAsia="Times New Roman" w:hAnsi="Arial" w:cs="Arial"/>
                <w:sz w:val="26"/>
                <w:szCs w:val="26"/>
              </w:rPr>
              <w:t xml:space="preserve">  -</w:t>
            </w:r>
            <w:proofErr w:type="gramEnd"/>
            <w:r w:rsidRPr="0082184F">
              <w:rPr>
                <w:rFonts w:ascii="Arial" w:eastAsia="Times New Roman" w:hAnsi="Arial" w:cs="Arial"/>
                <w:sz w:val="26"/>
                <w:szCs w:val="26"/>
              </w:rPr>
              <w:t xml:space="preserve"> обозначения земельных участков по сведениям ГКН</w:t>
            </w:r>
          </w:p>
        </w:tc>
      </w:tr>
    </w:tbl>
    <w:p w:rsidR="004F48EE" w:rsidRPr="004F48EE" w:rsidRDefault="004F48EE" w:rsidP="004F48EE">
      <w:pPr>
        <w:spacing w:after="0" w:line="240" w:lineRule="auto"/>
        <w:rPr>
          <w:rFonts w:ascii="Times New Roman" w:eastAsia="Times New Roman" w:hAnsi="Times New Roman" w:cs="Times New Roman"/>
          <w:sz w:val="6"/>
          <w:szCs w:val="20"/>
        </w:rPr>
      </w:pPr>
    </w:p>
    <w:tbl>
      <w:tblPr>
        <w:tblW w:w="1017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70"/>
        <w:gridCol w:w="1592"/>
        <w:gridCol w:w="1539"/>
        <w:gridCol w:w="1258"/>
        <w:gridCol w:w="700"/>
        <w:gridCol w:w="1521"/>
        <w:gridCol w:w="1696"/>
      </w:tblGrid>
      <w:tr w:rsidR="004F48EE" w:rsidRPr="004F48EE" w:rsidTr="00C45668">
        <w:trPr>
          <w:cantSplit/>
          <w:trHeight w:val="304"/>
          <w:jc w:val="center"/>
        </w:trPr>
        <w:tc>
          <w:tcPr>
            <w:tcW w:w="6259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4F48EE" w:rsidRDefault="004F48EE" w:rsidP="00836B1C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:rsidR="00FB5F36" w:rsidRDefault="00FB5F36" w:rsidP="00836B1C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:rsidR="00FB5F36" w:rsidRPr="0082184F" w:rsidRDefault="00FB5F36" w:rsidP="00836B1C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3917" w:type="dxa"/>
            <w:gridSpan w:val="3"/>
            <w:tcBorders>
              <w:bottom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4F48EE" w:rsidRPr="0082184F" w:rsidRDefault="00121C23" w:rsidP="00836B1C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</w:rPr>
              <w:t xml:space="preserve">Система координат </w:t>
            </w:r>
            <w:r w:rsidR="004F48EE" w:rsidRPr="0082184F">
              <w:rPr>
                <w:rFonts w:ascii="Arial" w:eastAsia="Times New Roman" w:hAnsi="Arial" w:cs="Arial"/>
                <w:b/>
                <w:sz w:val="26"/>
                <w:szCs w:val="26"/>
              </w:rPr>
              <w:t>МСК86_Зона_3</w:t>
            </w:r>
          </w:p>
        </w:tc>
      </w:tr>
      <w:tr w:rsidR="004F48EE" w:rsidRPr="004F48EE" w:rsidTr="00C45668">
        <w:trPr>
          <w:cantSplit/>
          <w:trHeight w:val="304"/>
          <w:jc w:val="center"/>
        </w:trPr>
        <w:tc>
          <w:tcPr>
            <w:tcW w:w="6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 xml:space="preserve">Условный номер земельного </w:t>
            </w:r>
            <w:proofErr w:type="gramStart"/>
            <w:r w:rsidRPr="0082184F">
              <w:rPr>
                <w:rFonts w:ascii="Arial" w:eastAsia="Times New Roman" w:hAnsi="Arial" w:cs="Arial"/>
                <w:sz w:val="26"/>
                <w:szCs w:val="26"/>
              </w:rPr>
              <w:t xml:space="preserve">участка </w:t>
            </w:r>
            <w:r w:rsidRPr="0082184F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 </w:t>
            </w:r>
            <w:bookmarkStart w:id="6" w:name="Номер_1"/>
            <w:bookmarkEnd w:id="6"/>
            <w:r w:rsidRPr="0082184F">
              <w:rPr>
                <w:rFonts w:ascii="Arial" w:eastAsia="Times New Roman" w:hAnsi="Arial" w:cs="Arial"/>
                <w:b/>
                <w:sz w:val="26"/>
                <w:szCs w:val="26"/>
              </w:rPr>
              <w:t>:</w:t>
            </w:r>
            <w:proofErr w:type="gramEnd"/>
            <w:r w:rsidRPr="0082184F">
              <w:rPr>
                <w:rFonts w:ascii="Arial" w:eastAsia="Times New Roman" w:hAnsi="Arial" w:cs="Arial"/>
                <w:b/>
                <w:sz w:val="26"/>
                <w:szCs w:val="26"/>
              </w:rPr>
              <w:t>ЗУ1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Площадь земельного участка, м</w:t>
            </w:r>
            <w:proofErr w:type="gramStart"/>
            <w:r w:rsidRPr="0082184F">
              <w:rPr>
                <w:rFonts w:ascii="Arial" w:eastAsia="Times New Roman" w:hAnsi="Arial" w:cs="Arial"/>
                <w:sz w:val="26"/>
                <w:szCs w:val="26"/>
                <w:vertAlign w:val="superscript"/>
              </w:rPr>
              <w:t xml:space="preserve">2 </w:t>
            </w:r>
            <w:r w:rsidRPr="0082184F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 </w:t>
            </w:r>
            <w:bookmarkStart w:id="7" w:name="Площадь_1"/>
            <w:bookmarkEnd w:id="7"/>
            <w:r w:rsidRPr="0082184F">
              <w:rPr>
                <w:rFonts w:ascii="Arial" w:eastAsia="Times New Roman" w:hAnsi="Arial" w:cs="Arial"/>
                <w:b/>
                <w:sz w:val="26"/>
                <w:szCs w:val="26"/>
              </w:rPr>
              <w:t>1335</w:t>
            </w:r>
            <w:proofErr w:type="gramEnd"/>
          </w:p>
        </w:tc>
      </w:tr>
      <w:tr w:rsidR="004F48EE" w:rsidRPr="004F48EE" w:rsidTr="00C45668">
        <w:trPr>
          <w:cantSplit/>
          <w:trHeight w:val="338"/>
          <w:jc w:val="center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Обозначение характерных точек границы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Координаты</w:t>
            </w: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Обозначение характерных точек границы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Координаты</w:t>
            </w:r>
          </w:p>
        </w:tc>
      </w:tr>
      <w:tr w:rsidR="004F48EE" w:rsidRPr="004F48EE" w:rsidTr="00C45668">
        <w:trPr>
          <w:cantSplit/>
          <w:trHeight w:val="282"/>
          <w:jc w:val="center"/>
        </w:trPr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before="60" w:after="60" w:line="240" w:lineRule="auto"/>
              <w:ind w:left="221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6"/>
                <w:szCs w:val="2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val="en-US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Y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val="en-US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X</w:t>
            </w:r>
          </w:p>
        </w:tc>
        <w:tc>
          <w:tcPr>
            <w:tcW w:w="1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val="en-US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Y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val="en-US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  <w:lang w:val="en-US"/>
              </w:rPr>
              <w:t>X</w:t>
            </w:r>
          </w:p>
        </w:tc>
      </w:tr>
      <w:tr w:rsidR="004F48EE" w:rsidRPr="004F48EE" w:rsidTr="00C45668">
        <w:trPr>
          <w:cantSplit/>
          <w:trHeight w:val="282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3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3</w:t>
            </w:r>
          </w:p>
        </w:tc>
      </w:tr>
      <w:tr w:rsidR="004F48EE" w:rsidRPr="004F48EE" w:rsidTr="00C45668">
        <w:trPr>
          <w:cantSplit/>
          <w:trHeight w:val="254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bookmarkStart w:id="8" w:name="Табл_Геоданные_2Столбца_1"/>
            <w:bookmarkEnd w:id="8"/>
            <w:r w:rsidRPr="0082184F">
              <w:rPr>
                <w:rFonts w:ascii="Arial" w:eastAsia="Times New Roman" w:hAnsi="Arial" w:cs="Arial"/>
                <w:sz w:val="26"/>
                <w:szCs w:val="26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953253.92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3495863.54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953270.14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3495850.84</w:t>
            </w:r>
          </w:p>
        </w:tc>
      </w:tr>
      <w:tr w:rsidR="004F48EE" w:rsidRPr="004F48EE" w:rsidTr="00C45668">
        <w:trPr>
          <w:cantSplit/>
          <w:trHeight w:val="254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953219.22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3495842.90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953291.00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3495863.91</w:t>
            </w:r>
          </w:p>
        </w:tc>
      </w:tr>
      <w:tr w:rsidR="004F48EE" w:rsidRPr="004F48EE" w:rsidTr="00C45668">
        <w:trPr>
          <w:cantSplit/>
          <w:trHeight w:val="184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953217.51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3495841.84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953277.69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3495874.79</w:t>
            </w:r>
          </w:p>
        </w:tc>
      </w:tr>
      <w:tr w:rsidR="004F48EE" w:rsidRPr="004F48EE" w:rsidTr="00C45668">
        <w:trPr>
          <w:cantSplit/>
          <w:trHeight w:val="254"/>
          <w:jc w:val="center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953226.84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82184F">
              <w:rPr>
                <w:rFonts w:ascii="Arial" w:eastAsia="Times New Roman" w:hAnsi="Arial" w:cs="Arial"/>
                <w:sz w:val="26"/>
                <w:szCs w:val="26"/>
              </w:rPr>
              <w:t>3495825.02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EE" w:rsidRPr="0082184F" w:rsidRDefault="004F48EE" w:rsidP="00836B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</w:tr>
    </w:tbl>
    <w:p w:rsidR="002F5E95" w:rsidRPr="004F48EE" w:rsidRDefault="002F5E95" w:rsidP="009074B7">
      <w:pPr>
        <w:spacing w:after="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F5E95" w:rsidRPr="004F48EE" w:rsidSect="00DF57D6">
      <w:headerReference w:type="default" r:id="rId12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543" w:rsidRDefault="005E5543" w:rsidP="00BB12C7">
      <w:pPr>
        <w:spacing w:after="0" w:line="240" w:lineRule="auto"/>
      </w:pPr>
      <w:r>
        <w:separator/>
      </w:r>
    </w:p>
  </w:endnote>
  <w:endnote w:type="continuationSeparator" w:id="0">
    <w:p w:rsidR="005E5543" w:rsidRDefault="005E5543" w:rsidP="00BB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543" w:rsidRDefault="005E5543" w:rsidP="00BB12C7">
      <w:pPr>
        <w:spacing w:after="0" w:line="240" w:lineRule="auto"/>
      </w:pPr>
      <w:r>
        <w:separator/>
      </w:r>
    </w:p>
  </w:footnote>
  <w:footnote w:type="continuationSeparator" w:id="0">
    <w:p w:rsidR="005E5543" w:rsidRDefault="005E5543" w:rsidP="00BB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67454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158AC" w:rsidRPr="000158AC" w:rsidRDefault="005E5543" w:rsidP="000E34FA">
        <w:pPr>
          <w:pStyle w:val="ae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0158AC" w:rsidRDefault="000158A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E46C9"/>
    <w:multiLevelType w:val="multilevel"/>
    <w:tmpl w:val="CA86EA7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C4B3520"/>
    <w:multiLevelType w:val="hybridMultilevel"/>
    <w:tmpl w:val="5B868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D722B"/>
    <w:multiLevelType w:val="multilevel"/>
    <w:tmpl w:val="8C7CF94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C7"/>
    <w:rsid w:val="000038D1"/>
    <w:rsid w:val="00012430"/>
    <w:rsid w:val="00014872"/>
    <w:rsid w:val="000158AC"/>
    <w:rsid w:val="00016AAC"/>
    <w:rsid w:val="000209FE"/>
    <w:rsid w:val="000219A7"/>
    <w:rsid w:val="000222D9"/>
    <w:rsid w:val="00024AC7"/>
    <w:rsid w:val="0002539A"/>
    <w:rsid w:val="00034A76"/>
    <w:rsid w:val="000446F6"/>
    <w:rsid w:val="00044DBA"/>
    <w:rsid w:val="00047A80"/>
    <w:rsid w:val="000572A1"/>
    <w:rsid w:val="000629EB"/>
    <w:rsid w:val="000635CC"/>
    <w:rsid w:val="00065E7F"/>
    <w:rsid w:val="000663B1"/>
    <w:rsid w:val="000672DB"/>
    <w:rsid w:val="0006790E"/>
    <w:rsid w:val="00083117"/>
    <w:rsid w:val="0008373E"/>
    <w:rsid w:val="0009121E"/>
    <w:rsid w:val="000A162D"/>
    <w:rsid w:val="000A46AE"/>
    <w:rsid w:val="000B250E"/>
    <w:rsid w:val="000B5A8E"/>
    <w:rsid w:val="000C0E79"/>
    <w:rsid w:val="000C2672"/>
    <w:rsid w:val="000C26CA"/>
    <w:rsid w:val="000D0EFB"/>
    <w:rsid w:val="000D21BF"/>
    <w:rsid w:val="000D370A"/>
    <w:rsid w:val="000E34FA"/>
    <w:rsid w:val="000E7A7C"/>
    <w:rsid w:val="000F2C36"/>
    <w:rsid w:val="000F355C"/>
    <w:rsid w:val="001045C5"/>
    <w:rsid w:val="00104B3C"/>
    <w:rsid w:val="00107EA1"/>
    <w:rsid w:val="00116861"/>
    <w:rsid w:val="00121C23"/>
    <w:rsid w:val="00122F51"/>
    <w:rsid w:val="00124EB5"/>
    <w:rsid w:val="0012670F"/>
    <w:rsid w:val="00132299"/>
    <w:rsid w:val="00132F3E"/>
    <w:rsid w:val="001369CF"/>
    <w:rsid w:val="00136A7F"/>
    <w:rsid w:val="0013723A"/>
    <w:rsid w:val="001413E4"/>
    <w:rsid w:val="00145C8D"/>
    <w:rsid w:val="00145E91"/>
    <w:rsid w:val="00150DCA"/>
    <w:rsid w:val="00155087"/>
    <w:rsid w:val="00157532"/>
    <w:rsid w:val="00161EDA"/>
    <w:rsid w:val="0016368E"/>
    <w:rsid w:val="001662E5"/>
    <w:rsid w:val="00166332"/>
    <w:rsid w:val="00175BCD"/>
    <w:rsid w:val="001827D2"/>
    <w:rsid w:val="00186BAE"/>
    <w:rsid w:val="00195876"/>
    <w:rsid w:val="001973B9"/>
    <w:rsid w:val="00197949"/>
    <w:rsid w:val="001A12E1"/>
    <w:rsid w:val="001A3B8A"/>
    <w:rsid w:val="001A4C44"/>
    <w:rsid w:val="001B5ED7"/>
    <w:rsid w:val="001C0D1D"/>
    <w:rsid w:val="001C3B35"/>
    <w:rsid w:val="001D6725"/>
    <w:rsid w:val="001E6476"/>
    <w:rsid w:val="001E72ED"/>
    <w:rsid w:val="001F1032"/>
    <w:rsid w:val="001F4DD0"/>
    <w:rsid w:val="00201505"/>
    <w:rsid w:val="00204D25"/>
    <w:rsid w:val="00210236"/>
    <w:rsid w:val="00211D20"/>
    <w:rsid w:val="00230D83"/>
    <w:rsid w:val="00231EDF"/>
    <w:rsid w:val="002411B2"/>
    <w:rsid w:val="0024757A"/>
    <w:rsid w:val="00250A6B"/>
    <w:rsid w:val="002521FC"/>
    <w:rsid w:val="00256375"/>
    <w:rsid w:val="00262A8C"/>
    <w:rsid w:val="0026448A"/>
    <w:rsid w:val="0027172F"/>
    <w:rsid w:val="00285B61"/>
    <w:rsid w:val="0029073B"/>
    <w:rsid w:val="00291B2D"/>
    <w:rsid w:val="00293D52"/>
    <w:rsid w:val="00297914"/>
    <w:rsid w:val="002A1897"/>
    <w:rsid w:val="002A47C1"/>
    <w:rsid w:val="002B0749"/>
    <w:rsid w:val="002B0F97"/>
    <w:rsid w:val="002B1D97"/>
    <w:rsid w:val="002B2F8E"/>
    <w:rsid w:val="002B307F"/>
    <w:rsid w:val="002B57C8"/>
    <w:rsid w:val="002B6392"/>
    <w:rsid w:val="002B714E"/>
    <w:rsid w:val="002C4496"/>
    <w:rsid w:val="002D6B4C"/>
    <w:rsid w:val="002E0F40"/>
    <w:rsid w:val="002E10C6"/>
    <w:rsid w:val="002E2E81"/>
    <w:rsid w:val="002F1569"/>
    <w:rsid w:val="002F235F"/>
    <w:rsid w:val="002F3FC4"/>
    <w:rsid w:val="002F5649"/>
    <w:rsid w:val="002F591F"/>
    <w:rsid w:val="002F5E95"/>
    <w:rsid w:val="003128E1"/>
    <w:rsid w:val="00312EBC"/>
    <w:rsid w:val="00316ACC"/>
    <w:rsid w:val="0033213A"/>
    <w:rsid w:val="003340FA"/>
    <w:rsid w:val="00346F8C"/>
    <w:rsid w:val="003470C2"/>
    <w:rsid w:val="003479B9"/>
    <w:rsid w:val="00347B8C"/>
    <w:rsid w:val="00353EBC"/>
    <w:rsid w:val="00355DBB"/>
    <w:rsid w:val="003619D1"/>
    <w:rsid w:val="00365CA4"/>
    <w:rsid w:val="003666F4"/>
    <w:rsid w:val="003839BB"/>
    <w:rsid w:val="0038696D"/>
    <w:rsid w:val="00386C90"/>
    <w:rsid w:val="00391DC2"/>
    <w:rsid w:val="00396D57"/>
    <w:rsid w:val="00397A6A"/>
    <w:rsid w:val="003A2E85"/>
    <w:rsid w:val="003A3744"/>
    <w:rsid w:val="003A6088"/>
    <w:rsid w:val="003B5E80"/>
    <w:rsid w:val="003C3218"/>
    <w:rsid w:val="003D2817"/>
    <w:rsid w:val="003E079C"/>
    <w:rsid w:val="003E1753"/>
    <w:rsid w:val="003E3CD0"/>
    <w:rsid w:val="003F5A9B"/>
    <w:rsid w:val="003F6857"/>
    <w:rsid w:val="00405A73"/>
    <w:rsid w:val="00405B31"/>
    <w:rsid w:val="00406454"/>
    <w:rsid w:val="00411D78"/>
    <w:rsid w:val="00413635"/>
    <w:rsid w:val="004268DB"/>
    <w:rsid w:val="00433193"/>
    <w:rsid w:val="00434BA6"/>
    <w:rsid w:val="00435D7F"/>
    <w:rsid w:val="00444507"/>
    <w:rsid w:val="004475A3"/>
    <w:rsid w:val="00453F12"/>
    <w:rsid w:val="004552C1"/>
    <w:rsid w:val="00457D62"/>
    <w:rsid w:val="004660C7"/>
    <w:rsid w:val="00473619"/>
    <w:rsid w:val="0048061B"/>
    <w:rsid w:val="00483370"/>
    <w:rsid w:val="00483BEB"/>
    <w:rsid w:val="00487CFE"/>
    <w:rsid w:val="0049125D"/>
    <w:rsid w:val="00491ADC"/>
    <w:rsid w:val="00494273"/>
    <w:rsid w:val="00496497"/>
    <w:rsid w:val="00496B88"/>
    <w:rsid w:val="004A345B"/>
    <w:rsid w:val="004A40A3"/>
    <w:rsid w:val="004A57DF"/>
    <w:rsid w:val="004B07AD"/>
    <w:rsid w:val="004B2F2F"/>
    <w:rsid w:val="004B40A6"/>
    <w:rsid w:val="004B5014"/>
    <w:rsid w:val="004C43A3"/>
    <w:rsid w:val="004D2080"/>
    <w:rsid w:val="004D49B4"/>
    <w:rsid w:val="004D6173"/>
    <w:rsid w:val="004E3283"/>
    <w:rsid w:val="004E5697"/>
    <w:rsid w:val="004E5E63"/>
    <w:rsid w:val="004E738F"/>
    <w:rsid w:val="004F4519"/>
    <w:rsid w:val="004F48EE"/>
    <w:rsid w:val="00501C8A"/>
    <w:rsid w:val="005053C4"/>
    <w:rsid w:val="005072F0"/>
    <w:rsid w:val="0051330F"/>
    <w:rsid w:val="00525514"/>
    <w:rsid w:val="00526D37"/>
    <w:rsid w:val="00527CB9"/>
    <w:rsid w:val="00533E0A"/>
    <w:rsid w:val="00540D58"/>
    <w:rsid w:val="00541A49"/>
    <w:rsid w:val="00551AD4"/>
    <w:rsid w:val="00552138"/>
    <w:rsid w:val="005540A9"/>
    <w:rsid w:val="005652E9"/>
    <w:rsid w:val="0056776B"/>
    <w:rsid w:val="00571313"/>
    <w:rsid w:val="00571895"/>
    <w:rsid w:val="00571D2B"/>
    <w:rsid w:val="0058201F"/>
    <w:rsid w:val="0058366D"/>
    <w:rsid w:val="005850C9"/>
    <w:rsid w:val="00593689"/>
    <w:rsid w:val="005A03CB"/>
    <w:rsid w:val="005A1F7E"/>
    <w:rsid w:val="005B128D"/>
    <w:rsid w:val="005B4F5C"/>
    <w:rsid w:val="005B5EF9"/>
    <w:rsid w:val="005C015C"/>
    <w:rsid w:val="005C1D47"/>
    <w:rsid w:val="005C6158"/>
    <w:rsid w:val="005D09E7"/>
    <w:rsid w:val="005D3FB7"/>
    <w:rsid w:val="005D5CB7"/>
    <w:rsid w:val="005E0A8F"/>
    <w:rsid w:val="005E5543"/>
    <w:rsid w:val="005F5B01"/>
    <w:rsid w:val="005F6120"/>
    <w:rsid w:val="00600F20"/>
    <w:rsid w:val="006114AD"/>
    <w:rsid w:val="00623CA4"/>
    <w:rsid w:val="00624301"/>
    <w:rsid w:val="00626272"/>
    <w:rsid w:val="00626B03"/>
    <w:rsid w:val="0063049D"/>
    <w:rsid w:val="00634F36"/>
    <w:rsid w:val="00636CFE"/>
    <w:rsid w:val="00641396"/>
    <w:rsid w:val="00646AD5"/>
    <w:rsid w:val="006501FC"/>
    <w:rsid w:val="00651F05"/>
    <w:rsid w:val="00655770"/>
    <w:rsid w:val="00656D76"/>
    <w:rsid w:val="00661F09"/>
    <w:rsid w:val="0066372A"/>
    <w:rsid w:val="006649B4"/>
    <w:rsid w:val="006709F4"/>
    <w:rsid w:val="00672A87"/>
    <w:rsid w:val="00675411"/>
    <w:rsid w:val="00686A37"/>
    <w:rsid w:val="00696614"/>
    <w:rsid w:val="006969EB"/>
    <w:rsid w:val="006A4BC6"/>
    <w:rsid w:val="006B5B09"/>
    <w:rsid w:val="006C7AFC"/>
    <w:rsid w:val="006D481A"/>
    <w:rsid w:val="006D63DB"/>
    <w:rsid w:val="006D7261"/>
    <w:rsid w:val="006E025C"/>
    <w:rsid w:val="006E2F21"/>
    <w:rsid w:val="006E40D6"/>
    <w:rsid w:val="006E5D2C"/>
    <w:rsid w:val="006F357D"/>
    <w:rsid w:val="006F66E4"/>
    <w:rsid w:val="006F7B85"/>
    <w:rsid w:val="00712F24"/>
    <w:rsid w:val="007149DC"/>
    <w:rsid w:val="007149F9"/>
    <w:rsid w:val="007268E7"/>
    <w:rsid w:val="00727B17"/>
    <w:rsid w:val="007325DF"/>
    <w:rsid w:val="007361C2"/>
    <w:rsid w:val="00740839"/>
    <w:rsid w:val="00743E38"/>
    <w:rsid w:val="00776597"/>
    <w:rsid w:val="0077704B"/>
    <w:rsid w:val="007832B2"/>
    <w:rsid w:val="0079157F"/>
    <w:rsid w:val="00796DBE"/>
    <w:rsid w:val="007A3106"/>
    <w:rsid w:val="007B16CA"/>
    <w:rsid w:val="007B28D5"/>
    <w:rsid w:val="007B42C6"/>
    <w:rsid w:val="007B530D"/>
    <w:rsid w:val="007B7D1B"/>
    <w:rsid w:val="007C4A97"/>
    <w:rsid w:val="007C63CF"/>
    <w:rsid w:val="007C6C48"/>
    <w:rsid w:val="007D6033"/>
    <w:rsid w:val="007F2859"/>
    <w:rsid w:val="007F289A"/>
    <w:rsid w:val="007F53B9"/>
    <w:rsid w:val="008005A0"/>
    <w:rsid w:val="008035A2"/>
    <w:rsid w:val="00803636"/>
    <w:rsid w:val="008037DF"/>
    <w:rsid w:val="00806081"/>
    <w:rsid w:val="0082184F"/>
    <w:rsid w:val="00822AD4"/>
    <w:rsid w:val="00825676"/>
    <w:rsid w:val="00826082"/>
    <w:rsid w:val="0082781D"/>
    <w:rsid w:val="00836967"/>
    <w:rsid w:val="00836B1C"/>
    <w:rsid w:val="00843AD0"/>
    <w:rsid w:val="00847A4F"/>
    <w:rsid w:val="008504D3"/>
    <w:rsid w:val="00851081"/>
    <w:rsid w:val="00852EE8"/>
    <w:rsid w:val="00856350"/>
    <w:rsid w:val="00866E01"/>
    <w:rsid w:val="00872A28"/>
    <w:rsid w:val="0087589F"/>
    <w:rsid w:val="0087776A"/>
    <w:rsid w:val="00880C2B"/>
    <w:rsid w:val="00897855"/>
    <w:rsid w:val="008B5076"/>
    <w:rsid w:val="008C3010"/>
    <w:rsid w:val="008E139D"/>
    <w:rsid w:val="008E40A1"/>
    <w:rsid w:val="008F03CB"/>
    <w:rsid w:val="008F16F1"/>
    <w:rsid w:val="008F43F9"/>
    <w:rsid w:val="008F5F15"/>
    <w:rsid w:val="009074B7"/>
    <w:rsid w:val="0092047B"/>
    <w:rsid w:val="00920A56"/>
    <w:rsid w:val="00923DED"/>
    <w:rsid w:val="009256F8"/>
    <w:rsid w:val="00925DBA"/>
    <w:rsid w:val="00931A03"/>
    <w:rsid w:val="00936CAC"/>
    <w:rsid w:val="0093734B"/>
    <w:rsid w:val="009410CB"/>
    <w:rsid w:val="00942376"/>
    <w:rsid w:val="009430FE"/>
    <w:rsid w:val="009457EA"/>
    <w:rsid w:val="00956D57"/>
    <w:rsid w:val="00965541"/>
    <w:rsid w:val="00966606"/>
    <w:rsid w:val="0097338D"/>
    <w:rsid w:val="009778FD"/>
    <w:rsid w:val="00981600"/>
    <w:rsid w:val="00982652"/>
    <w:rsid w:val="0098413B"/>
    <w:rsid w:val="009949DA"/>
    <w:rsid w:val="009961B3"/>
    <w:rsid w:val="009A708F"/>
    <w:rsid w:val="009B12EC"/>
    <w:rsid w:val="009B4448"/>
    <w:rsid w:val="009B60D7"/>
    <w:rsid w:val="009B7197"/>
    <w:rsid w:val="009C642A"/>
    <w:rsid w:val="009D2F67"/>
    <w:rsid w:val="009D3563"/>
    <w:rsid w:val="009E6E12"/>
    <w:rsid w:val="009F0D22"/>
    <w:rsid w:val="009F0E12"/>
    <w:rsid w:val="009F25EA"/>
    <w:rsid w:val="009F374C"/>
    <w:rsid w:val="009F3BEC"/>
    <w:rsid w:val="00A05CA4"/>
    <w:rsid w:val="00A06DEB"/>
    <w:rsid w:val="00A07634"/>
    <w:rsid w:val="00A122E3"/>
    <w:rsid w:val="00A162DC"/>
    <w:rsid w:val="00A2015A"/>
    <w:rsid w:val="00A2647C"/>
    <w:rsid w:val="00A30377"/>
    <w:rsid w:val="00A33DF7"/>
    <w:rsid w:val="00A34DC6"/>
    <w:rsid w:val="00A4325D"/>
    <w:rsid w:val="00A5399F"/>
    <w:rsid w:val="00A558EA"/>
    <w:rsid w:val="00A56978"/>
    <w:rsid w:val="00A60C68"/>
    <w:rsid w:val="00A62FE9"/>
    <w:rsid w:val="00A833C1"/>
    <w:rsid w:val="00A85820"/>
    <w:rsid w:val="00A861DA"/>
    <w:rsid w:val="00A87584"/>
    <w:rsid w:val="00A913D6"/>
    <w:rsid w:val="00A913F5"/>
    <w:rsid w:val="00A9188E"/>
    <w:rsid w:val="00A93EA7"/>
    <w:rsid w:val="00A96532"/>
    <w:rsid w:val="00AA089D"/>
    <w:rsid w:val="00AA3DB5"/>
    <w:rsid w:val="00AA586A"/>
    <w:rsid w:val="00AB25CB"/>
    <w:rsid w:val="00AB2892"/>
    <w:rsid w:val="00AB6746"/>
    <w:rsid w:val="00AC2271"/>
    <w:rsid w:val="00B004C6"/>
    <w:rsid w:val="00B112EE"/>
    <w:rsid w:val="00B23B3B"/>
    <w:rsid w:val="00B24CD4"/>
    <w:rsid w:val="00B253C5"/>
    <w:rsid w:val="00B3129C"/>
    <w:rsid w:val="00B3735C"/>
    <w:rsid w:val="00B37702"/>
    <w:rsid w:val="00B40B8A"/>
    <w:rsid w:val="00B4163C"/>
    <w:rsid w:val="00B469BC"/>
    <w:rsid w:val="00B51898"/>
    <w:rsid w:val="00B51B83"/>
    <w:rsid w:val="00B55DD2"/>
    <w:rsid w:val="00B635B0"/>
    <w:rsid w:val="00B6376D"/>
    <w:rsid w:val="00B66320"/>
    <w:rsid w:val="00B70982"/>
    <w:rsid w:val="00B72EAA"/>
    <w:rsid w:val="00B77F40"/>
    <w:rsid w:val="00B80ABE"/>
    <w:rsid w:val="00B92D25"/>
    <w:rsid w:val="00BA1DFF"/>
    <w:rsid w:val="00BB12C7"/>
    <w:rsid w:val="00BC16A4"/>
    <w:rsid w:val="00BC2D51"/>
    <w:rsid w:val="00BD1C1A"/>
    <w:rsid w:val="00BD7414"/>
    <w:rsid w:val="00BE0683"/>
    <w:rsid w:val="00BE0D0A"/>
    <w:rsid w:val="00BE5F74"/>
    <w:rsid w:val="00BE7CAB"/>
    <w:rsid w:val="00BF3432"/>
    <w:rsid w:val="00BF37DF"/>
    <w:rsid w:val="00BF4182"/>
    <w:rsid w:val="00BF63BD"/>
    <w:rsid w:val="00BF6D6B"/>
    <w:rsid w:val="00C0035A"/>
    <w:rsid w:val="00C04200"/>
    <w:rsid w:val="00C113D4"/>
    <w:rsid w:val="00C24C7D"/>
    <w:rsid w:val="00C32C9D"/>
    <w:rsid w:val="00C45668"/>
    <w:rsid w:val="00C45DC0"/>
    <w:rsid w:val="00C50711"/>
    <w:rsid w:val="00C60F6C"/>
    <w:rsid w:val="00C6475B"/>
    <w:rsid w:val="00C66768"/>
    <w:rsid w:val="00C66CB3"/>
    <w:rsid w:val="00C73F72"/>
    <w:rsid w:val="00C755D1"/>
    <w:rsid w:val="00C765E3"/>
    <w:rsid w:val="00C8384E"/>
    <w:rsid w:val="00C91B24"/>
    <w:rsid w:val="00C94423"/>
    <w:rsid w:val="00C9587F"/>
    <w:rsid w:val="00CA0819"/>
    <w:rsid w:val="00CB6201"/>
    <w:rsid w:val="00CB6979"/>
    <w:rsid w:val="00CC062D"/>
    <w:rsid w:val="00CC765D"/>
    <w:rsid w:val="00CC79D4"/>
    <w:rsid w:val="00CD46B3"/>
    <w:rsid w:val="00CE086D"/>
    <w:rsid w:val="00CE1434"/>
    <w:rsid w:val="00CE28E2"/>
    <w:rsid w:val="00CE3D9E"/>
    <w:rsid w:val="00CE6AB2"/>
    <w:rsid w:val="00CE704D"/>
    <w:rsid w:val="00CE7A12"/>
    <w:rsid w:val="00CF338E"/>
    <w:rsid w:val="00D0556A"/>
    <w:rsid w:val="00D07AA8"/>
    <w:rsid w:val="00D16BF7"/>
    <w:rsid w:val="00D17B17"/>
    <w:rsid w:val="00D17F22"/>
    <w:rsid w:val="00D32DF8"/>
    <w:rsid w:val="00D356B1"/>
    <w:rsid w:val="00D41EE9"/>
    <w:rsid w:val="00D54AD8"/>
    <w:rsid w:val="00D551BA"/>
    <w:rsid w:val="00D57299"/>
    <w:rsid w:val="00D63BD7"/>
    <w:rsid w:val="00D70A4C"/>
    <w:rsid w:val="00D70E42"/>
    <w:rsid w:val="00D72D86"/>
    <w:rsid w:val="00D73CE4"/>
    <w:rsid w:val="00D861E1"/>
    <w:rsid w:val="00D93A8E"/>
    <w:rsid w:val="00D95EB3"/>
    <w:rsid w:val="00D97E22"/>
    <w:rsid w:val="00DA6685"/>
    <w:rsid w:val="00DB02F1"/>
    <w:rsid w:val="00DB4C6F"/>
    <w:rsid w:val="00DB636A"/>
    <w:rsid w:val="00DC5CFD"/>
    <w:rsid w:val="00DD078D"/>
    <w:rsid w:val="00DD7A5F"/>
    <w:rsid w:val="00DD7F57"/>
    <w:rsid w:val="00DE72BE"/>
    <w:rsid w:val="00DF57D6"/>
    <w:rsid w:val="00DF7A98"/>
    <w:rsid w:val="00E019F5"/>
    <w:rsid w:val="00E02C91"/>
    <w:rsid w:val="00E10A52"/>
    <w:rsid w:val="00E22FE1"/>
    <w:rsid w:val="00E33CA1"/>
    <w:rsid w:val="00E4236F"/>
    <w:rsid w:val="00E4581B"/>
    <w:rsid w:val="00E50A6D"/>
    <w:rsid w:val="00E5190B"/>
    <w:rsid w:val="00E6030A"/>
    <w:rsid w:val="00E60C47"/>
    <w:rsid w:val="00E6145B"/>
    <w:rsid w:val="00E66402"/>
    <w:rsid w:val="00E671C6"/>
    <w:rsid w:val="00E721BA"/>
    <w:rsid w:val="00E73F93"/>
    <w:rsid w:val="00E77AE5"/>
    <w:rsid w:val="00E80788"/>
    <w:rsid w:val="00E83D5D"/>
    <w:rsid w:val="00E851D3"/>
    <w:rsid w:val="00E857CC"/>
    <w:rsid w:val="00E86C3D"/>
    <w:rsid w:val="00E914C3"/>
    <w:rsid w:val="00E91E67"/>
    <w:rsid w:val="00E946A9"/>
    <w:rsid w:val="00E97939"/>
    <w:rsid w:val="00EA366B"/>
    <w:rsid w:val="00EA4D41"/>
    <w:rsid w:val="00EB11BD"/>
    <w:rsid w:val="00EB408E"/>
    <w:rsid w:val="00EB4FF2"/>
    <w:rsid w:val="00EC07C1"/>
    <w:rsid w:val="00EC3B23"/>
    <w:rsid w:val="00ED654E"/>
    <w:rsid w:val="00ED6FA0"/>
    <w:rsid w:val="00EE0A72"/>
    <w:rsid w:val="00EE12BB"/>
    <w:rsid w:val="00EE1E38"/>
    <w:rsid w:val="00EE5C20"/>
    <w:rsid w:val="00EF1027"/>
    <w:rsid w:val="00F03D78"/>
    <w:rsid w:val="00F03FFE"/>
    <w:rsid w:val="00F05BA2"/>
    <w:rsid w:val="00F05C4E"/>
    <w:rsid w:val="00F10EA1"/>
    <w:rsid w:val="00F113E7"/>
    <w:rsid w:val="00F12BB2"/>
    <w:rsid w:val="00F13CC2"/>
    <w:rsid w:val="00F14FB9"/>
    <w:rsid w:val="00F17278"/>
    <w:rsid w:val="00F24CA7"/>
    <w:rsid w:val="00F312AE"/>
    <w:rsid w:val="00F33F9D"/>
    <w:rsid w:val="00F3456F"/>
    <w:rsid w:val="00F4193F"/>
    <w:rsid w:val="00F50AED"/>
    <w:rsid w:val="00F555D6"/>
    <w:rsid w:val="00F606F1"/>
    <w:rsid w:val="00F609EA"/>
    <w:rsid w:val="00F640C9"/>
    <w:rsid w:val="00F66402"/>
    <w:rsid w:val="00F8099C"/>
    <w:rsid w:val="00F8345A"/>
    <w:rsid w:val="00F8621F"/>
    <w:rsid w:val="00FA11BC"/>
    <w:rsid w:val="00FA5A99"/>
    <w:rsid w:val="00FB3BF4"/>
    <w:rsid w:val="00FB5F36"/>
    <w:rsid w:val="00FB7DFD"/>
    <w:rsid w:val="00FC0596"/>
    <w:rsid w:val="00FC2310"/>
    <w:rsid w:val="00FC5AD3"/>
    <w:rsid w:val="00FC6E73"/>
    <w:rsid w:val="00FD2BEE"/>
    <w:rsid w:val="00FE4D55"/>
    <w:rsid w:val="00FF0BED"/>
    <w:rsid w:val="00FF3EE3"/>
    <w:rsid w:val="00FF5AD2"/>
    <w:rsid w:val="00FF60F9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5224-9284-4871-91FA-DA9B49C0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2310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B12C7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semiHidden/>
    <w:rsid w:val="00BB12C7"/>
    <w:rPr>
      <w:rFonts w:ascii="Calibri" w:eastAsia="Calibri" w:hAnsi="Calibri" w:cs="Times New Roman"/>
    </w:rPr>
  </w:style>
  <w:style w:type="paragraph" w:styleId="a5">
    <w:name w:val="endnote text"/>
    <w:basedOn w:val="a"/>
    <w:link w:val="a6"/>
    <w:uiPriority w:val="99"/>
    <w:rsid w:val="00BB12C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BB12C7"/>
    <w:rPr>
      <w:rFonts w:ascii="Times New Roman" w:hAnsi="Times New Roman" w:cs="Times New Roman"/>
      <w:sz w:val="20"/>
      <w:szCs w:val="20"/>
    </w:rPr>
  </w:style>
  <w:style w:type="character" w:styleId="a7">
    <w:name w:val="endnote reference"/>
    <w:basedOn w:val="a0"/>
    <w:uiPriority w:val="99"/>
    <w:rsid w:val="00BB12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77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704B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locked/>
    <w:rsid w:val="00942376"/>
    <w:rPr>
      <w:rFonts w:ascii="Consolas" w:hAnsi="Consolas" w:cs="Consolas"/>
      <w:noProof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42376"/>
    <w:pPr>
      <w:shd w:val="clear" w:color="auto" w:fill="FFFFFF"/>
      <w:spacing w:after="0" w:line="240" w:lineRule="atLeast"/>
    </w:pPr>
    <w:rPr>
      <w:rFonts w:ascii="Consolas" w:hAnsi="Consolas" w:cs="Consolas"/>
      <w:noProof/>
      <w:sz w:val="23"/>
      <w:szCs w:val="23"/>
    </w:rPr>
  </w:style>
  <w:style w:type="table" w:styleId="aa">
    <w:name w:val="Table Grid"/>
    <w:basedOn w:val="a1"/>
    <w:uiPriority w:val="59"/>
    <w:rsid w:val="00942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62430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551AD4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FC231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C2310"/>
  </w:style>
  <w:style w:type="character" w:customStyle="1" w:styleId="10">
    <w:name w:val="Заголовок 1 Знак"/>
    <w:basedOn w:val="a0"/>
    <w:link w:val="1"/>
    <w:rsid w:val="00FC2310"/>
    <w:rPr>
      <w:rFonts w:ascii="Arial" w:eastAsia="Times New Roman" w:hAnsi="Arial" w:cs="Times New Roman"/>
      <w:sz w:val="26"/>
      <w:szCs w:val="20"/>
    </w:rPr>
  </w:style>
  <w:style w:type="paragraph" w:customStyle="1" w:styleId="ad">
    <w:name w:val="Знак Знак Знак Знак Знак Знак Знак Знак Знак Знак Знак Знак Знак"/>
    <w:basedOn w:val="a"/>
    <w:rsid w:val="00EB40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01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158AC"/>
  </w:style>
  <w:style w:type="paragraph" w:styleId="af0">
    <w:name w:val="footer"/>
    <w:basedOn w:val="a"/>
    <w:link w:val="af1"/>
    <w:uiPriority w:val="99"/>
    <w:unhideWhenUsed/>
    <w:rsid w:val="00015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15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8D1A1-F4E2-460D-8FFE-ACEAB1A4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AKIMICHEVANV</dc:creator>
  <cp:lastModifiedBy>Зарипова Фарида Фаритовна</cp:lastModifiedBy>
  <cp:revision>45</cp:revision>
  <cp:lastPrinted>2019-02-12T09:57:00Z</cp:lastPrinted>
  <dcterms:created xsi:type="dcterms:W3CDTF">2018-12-17T11:56:00Z</dcterms:created>
  <dcterms:modified xsi:type="dcterms:W3CDTF">2019-02-14T11:03:00Z</dcterms:modified>
</cp:coreProperties>
</file>