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077" w:type="dxa"/>
        <w:tblInd w:w="10504" w:type="dxa"/>
        <w:tblLook w:val="04A0" w:firstRow="1" w:lastRow="0" w:firstColumn="1" w:lastColumn="0" w:noHBand="0" w:noVBand="1"/>
      </w:tblPr>
      <w:tblGrid>
        <w:gridCol w:w="4077"/>
      </w:tblGrid>
      <w:tr w:rsidR="005F606E" w:rsidRPr="007722CB" w:rsidTr="0078490E">
        <w:trPr>
          <w:trHeight w:val="140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5F606E" w:rsidRPr="007722CB" w:rsidRDefault="00581AED" w:rsidP="0078490E">
            <w:pPr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 xml:space="preserve">Приложение </w:t>
            </w:r>
          </w:p>
          <w:p w:rsidR="005F606E" w:rsidRPr="007722CB" w:rsidRDefault="005F606E" w:rsidP="0078490E">
            <w:pPr>
              <w:rPr>
                <w:rFonts w:ascii="Arial" w:eastAsia="Calibri" w:hAnsi="Arial" w:cs="Arial"/>
                <w:sz w:val="26"/>
                <w:szCs w:val="26"/>
              </w:rPr>
            </w:pPr>
            <w:r w:rsidRPr="007722CB">
              <w:rPr>
                <w:rFonts w:ascii="Arial" w:eastAsia="Calibri" w:hAnsi="Arial" w:cs="Arial"/>
                <w:sz w:val="26"/>
                <w:szCs w:val="26"/>
              </w:rPr>
              <w:t xml:space="preserve">к </w:t>
            </w:r>
            <w:r>
              <w:rPr>
                <w:rFonts w:ascii="Arial" w:eastAsia="Calibri" w:hAnsi="Arial" w:cs="Arial"/>
                <w:sz w:val="26"/>
                <w:szCs w:val="26"/>
              </w:rPr>
              <w:t xml:space="preserve">постановлению </w:t>
            </w:r>
            <w:r w:rsidRPr="007722CB">
              <w:rPr>
                <w:rFonts w:ascii="Arial" w:eastAsia="Calibri" w:hAnsi="Arial" w:cs="Arial"/>
                <w:sz w:val="26"/>
                <w:szCs w:val="26"/>
              </w:rPr>
              <w:t xml:space="preserve">Администрации городского </w:t>
            </w:r>
          </w:p>
          <w:p w:rsidR="005F606E" w:rsidRPr="007722CB" w:rsidRDefault="005F606E" w:rsidP="0078490E">
            <w:pPr>
              <w:rPr>
                <w:rFonts w:ascii="Arial" w:eastAsia="Calibri" w:hAnsi="Arial" w:cs="Arial"/>
                <w:sz w:val="26"/>
                <w:szCs w:val="26"/>
              </w:rPr>
            </w:pPr>
            <w:r w:rsidRPr="007722CB">
              <w:rPr>
                <w:rFonts w:ascii="Arial" w:eastAsia="Calibri" w:hAnsi="Arial" w:cs="Arial"/>
                <w:sz w:val="26"/>
                <w:szCs w:val="26"/>
              </w:rPr>
              <w:t>поселения Пойковский</w:t>
            </w:r>
          </w:p>
          <w:p w:rsidR="005F606E" w:rsidRPr="007722CB" w:rsidRDefault="005F606E" w:rsidP="00164475">
            <w:pPr>
              <w:rPr>
                <w:rFonts w:ascii="Arial" w:eastAsia="Calibri" w:hAnsi="Arial" w:cs="Arial"/>
                <w:sz w:val="26"/>
                <w:szCs w:val="26"/>
              </w:rPr>
            </w:pPr>
            <w:r w:rsidRPr="007722CB">
              <w:rPr>
                <w:rFonts w:ascii="Arial" w:eastAsia="Calibri" w:hAnsi="Arial" w:cs="Arial"/>
                <w:sz w:val="26"/>
                <w:szCs w:val="26"/>
              </w:rPr>
              <w:t>от_</w:t>
            </w:r>
            <w:r w:rsidR="00164475">
              <w:rPr>
                <w:rFonts w:ascii="Arial" w:eastAsia="Calibri" w:hAnsi="Arial" w:cs="Arial"/>
                <w:sz w:val="26"/>
                <w:szCs w:val="26"/>
                <w:u w:val="single"/>
              </w:rPr>
              <w:t>01.04.2021</w:t>
            </w:r>
            <w:r w:rsidRPr="007722CB">
              <w:rPr>
                <w:rFonts w:ascii="Arial" w:eastAsia="Calibri" w:hAnsi="Arial" w:cs="Arial"/>
                <w:sz w:val="26"/>
                <w:szCs w:val="26"/>
              </w:rPr>
              <w:t>_№ _</w:t>
            </w:r>
            <w:r w:rsidR="00164475">
              <w:rPr>
                <w:rFonts w:ascii="Arial" w:eastAsia="Calibri" w:hAnsi="Arial" w:cs="Arial"/>
                <w:sz w:val="26"/>
                <w:szCs w:val="26"/>
                <w:u w:val="single"/>
              </w:rPr>
              <w:t>155-п</w:t>
            </w:r>
            <w:r w:rsidRPr="007722CB">
              <w:rPr>
                <w:rFonts w:ascii="Arial" w:eastAsia="Calibri" w:hAnsi="Arial" w:cs="Arial"/>
                <w:sz w:val="26"/>
                <w:szCs w:val="26"/>
              </w:rPr>
              <w:t>_</w:t>
            </w:r>
          </w:p>
        </w:tc>
      </w:tr>
    </w:tbl>
    <w:p w:rsidR="005F606E" w:rsidRDefault="005F606E" w:rsidP="005F606E">
      <w:pPr>
        <w:spacing w:after="0" w:line="240" w:lineRule="auto"/>
        <w:jc w:val="right"/>
        <w:rPr>
          <w:rFonts w:ascii="Arial" w:eastAsia="Calibri" w:hAnsi="Arial" w:cs="Arial"/>
          <w:sz w:val="26"/>
          <w:szCs w:val="26"/>
        </w:rPr>
      </w:pPr>
    </w:p>
    <w:p w:rsidR="005F606E" w:rsidRDefault="005F606E" w:rsidP="005F606E">
      <w:pPr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</w:p>
    <w:p w:rsidR="005F606E" w:rsidRPr="009B2B13" w:rsidRDefault="005F606E" w:rsidP="005F606E">
      <w:pPr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r w:rsidRPr="009B2B13">
        <w:rPr>
          <w:rFonts w:ascii="Arial" w:eastAsia="Calibri" w:hAnsi="Arial" w:cs="Arial"/>
          <w:sz w:val="26"/>
          <w:szCs w:val="26"/>
        </w:rPr>
        <w:t>ПЛАН МЕРОПРИЯТИЙ</w:t>
      </w:r>
    </w:p>
    <w:p w:rsidR="005F606E" w:rsidRPr="009B2B13" w:rsidRDefault="005F606E" w:rsidP="005F606E">
      <w:pPr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r w:rsidRPr="009B2B13">
        <w:rPr>
          <w:rFonts w:ascii="Arial" w:eastAsia="Calibri" w:hAnsi="Arial" w:cs="Arial"/>
          <w:sz w:val="26"/>
          <w:szCs w:val="26"/>
        </w:rPr>
        <w:t>по организации безаварийного пропуска льда и предупреждению негативных яв</w:t>
      </w:r>
      <w:bookmarkStart w:id="0" w:name="_GoBack"/>
      <w:bookmarkEnd w:id="0"/>
      <w:r w:rsidRPr="009B2B13">
        <w:rPr>
          <w:rFonts w:ascii="Arial" w:eastAsia="Calibri" w:hAnsi="Arial" w:cs="Arial"/>
          <w:sz w:val="26"/>
          <w:szCs w:val="26"/>
        </w:rPr>
        <w:t xml:space="preserve">лений, </w:t>
      </w:r>
    </w:p>
    <w:p w:rsidR="005F606E" w:rsidRPr="009B2B13" w:rsidRDefault="005F606E" w:rsidP="005F606E">
      <w:pPr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r w:rsidRPr="009B2B13">
        <w:rPr>
          <w:rFonts w:ascii="Arial" w:eastAsia="Calibri" w:hAnsi="Arial" w:cs="Arial"/>
          <w:sz w:val="26"/>
          <w:szCs w:val="26"/>
        </w:rPr>
        <w:t xml:space="preserve">связанных с половодьем в весенне-летний период 2021 года на </w:t>
      </w:r>
      <w:r>
        <w:rPr>
          <w:rFonts w:ascii="Arial" w:eastAsia="Calibri" w:hAnsi="Arial" w:cs="Arial"/>
          <w:sz w:val="26"/>
          <w:szCs w:val="26"/>
        </w:rPr>
        <w:t>территории городского поселения Пойковский</w:t>
      </w:r>
    </w:p>
    <w:p w:rsidR="005F606E" w:rsidRPr="009B2B13" w:rsidRDefault="005F606E" w:rsidP="005F606E">
      <w:pPr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</w:p>
    <w:tbl>
      <w:tblPr>
        <w:tblW w:w="15142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6301"/>
        <w:gridCol w:w="2127"/>
        <w:gridCol w:w="6100"/>
      </w:tblGrid>
      <w:tr w:rsidR="005F606E" w:rsidRPr="009B2B13" w:rsidTr="0078490E">
        <w:trPr>
          <w:tblHeader/>
        </w:trPr>
        <w:tc>
          <w:tcPr>
            <w:tcW w:w="614" w:type="dxa"/>
            <w:shd w:val="clear" w:color="auto" w:fill="auto"/>
            <w:vAlign w:val="center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t>№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t>Срок</w:t>
            </w:r>
          </w:p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t>исполнения</w:t>
            </w:r>
          </w:p>
        </w:tc>
        <w:tc>
          <w:tcPr>
            <w:tcW w:w="6100" w:type="dxa"/>
            <w:shd w:val="clear" w:color="auto" w:fill="auto"/>
            <w:vAlign w:val="center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t>Исполнители</w:t>
            </w:r>
          </w:p>
        </w:tc>
      </w:tr>
      <w:tr w:rsidR="005F606E" w:rsidRPr="009B2B13" w:rsidTr="0078490E">
        <w:tc>
          <w:tcPr>
            <w:tcW w:w="614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  <w:lang w:val="en-US"/>
              </w:rPr>
              <w:t>1</w:t>
            </w:r>
            <w:r w:rsidRPr="009B2B13">
              <w:rPr>
                <w:rFonts w:ascii="Arial" w:eastAsia="Calibri" w:hAnsi="Arial" w:cs="Arial"/>
                <w:sz w:val="26"/>
                <w:szCs w:val="26"/>
              </w:rPr>
              <w:t>.</w:t>
            </w:r>
          </w:p>
        </w:tc>
        <w:tc>
          <w:tcPr>
            <w:tcW w:w="6301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jc w:val="both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t>Провести корректировку планов действий по предупреждению и ликвидации последствий чрезвычайных ситуаций природного и техногенного характера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t>до 24 апреля 2021 года</w:t>
            </w:r>
          </w:p>
        </w:tc>
        <w:tc>
          <w:tcPr>
            <w:tcW w:w="6100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Сектор комплексной безопасности МУ «Администрация гп.Пойковский»</w:t>
            </w:r>
          </w:p>
        </w:tc>
      </w:tr>
      <w:tr w:rsidR="005F606E" w:rsidRPr="009B2B13" w:rsidTr="0078490E">
        <w:tc>
          <w:tcPr>
            <w:tcW w:w="614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t>2.</w:t>
            </w:r>
          </w:p>
        </w:tc>
        <w:tc>
          <w:tcPr>
            <w:tcW w:w="6301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jc w:val="both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t>Уточнить районы вероятного затопления и организовать постоянный контроль за развитием паводковой обстановки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t>до 24 апреля 2021 года</w:t>
            </w:r>
          </w:p>
        </w:tc>
        <w:tc>
          <w:tcPr>
            <w:tcW w:w="6100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Сектор комплексной безопасности МУ «Администрация гп.Пойковский»</w:t>
            </w:r>
          </w:p>
        </w:tc>
      </w:tr>
      <w:tr w:rsidR="005F606E" w:rsidRPr="009B2B13" w:rsidTr="0078490E">
        <w:tc>
          <w:tcPr>
            <w:tcW w:w="614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t>3.</w:t>
            </w:r>
          </w:p>
        </w:tc>
        <w:tc>
          <w:tcPr>
            <w:tcW w:w="6301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Уточнить силы и средства, привлекаемые в случае угрозы затопления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до 24 апреля 2021 года</w:t>
            </w:r>
          </w:p>
        </w:tc>
        <w:tc>
          <w:tcPr>
            <w:tcW w:w="6100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Сектор комплексной безопасности МУ «Администрация гп.Пойковский»</w:t>
            </w:r>
          </w:p>
        </w:tc>
      </w:tr>
      <w:tr w:rsidR="005F606E" w:rsidRPr="009B2B13" w:rsidTr="0078490E">
        <w:trPr>
          <w:trHeight w:val="245"/>
        </w:trPr>
        <w:tc>
          <w:tcPr>
            <w:tcW w:w="614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t>4.</w:t>
            </w:r>
          </w:p>
        </w:tc>
        <w:tc>
          <w:tcPr>
            <w:tcW w:w="6301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На случай высокого уровня паводковых вод предусмотреть эвакуацию населения из зон возможного затопления. Проверить и привести в готовность пункты временного размещения (ПВР), определить маршруты эвакуации, организации первоочередного жизнеобеспечения населения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до 30 апреля 2021 года</w:t>
            </w:r>
          </w:p>
        </w:tc>
        <w:tc>
          <w:tcPr>
            <w:tcW w:w="6100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Сектор комплексной безопасности МУ «Администрация гп.Пойковский», начальники пунктов временного размещения</w:t>
            </w:r>
          </w:p>
        </w:tc>
      </w:tr>
      <w:tr w:rsidR="005F606E" w:rsidRPr="009B2B13" w:rsidTr="0078490E">
        <w:tc>
          <w:tcPr>
            <w:tcW w:w="614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t>5.</w:t>
            </w:r>
          </w:p>
        </w:tc>
        <w:tc>
          <w:tcPr>
            <w:tcW w:w="6301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Откорректировать схему связи и оповещения руководящего состава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до 30 апреля 2021 года</w:t>
            </w:r>
          </w:p>
        </w:tc>
        <w:tc>
          <w:tcPr>
            <w:tcW w:w="6100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Сектор комплексной безопасности МУ «Администрация гп.Пойковский»</w:t>
            </w:r>
          </w:p>
        </w:tc>
      </w:tr>
      <w:tr w:rsidR="005F606E" w:rsidRPr="009B2B13" w:rsidTr="0078490E">
        <w:tc>
          <w:tcPr>
            <w:tcW w:w="614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lastRenderedPageBreak/>
              <w:t>6.</w:t>
            </w:r>
          </w:p>
        </w:tc>
        <w:tc>
          <w:tcPr>
            <w:tcW w:w="6301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Обеспечить подготовку водосливных и водосточных канав, очистить колодцы ливневой канализации, водопропускные трубы, мосты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до 24 апреля 2021 года</w:t>
            </w:r>
          </w:p>
        </w:tc>
        <w:tc>
          <w:tcPr>
            <w:tcW w:w="6100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МКУ «Служба ЖКХ и благоустройства гп.Пойковский»</w:t>
            </w:r>
          </w:p>
        </w:tc>
      </w:tr>
      <w:tr w:rsidR="005F606E" w:rsidRPr="009B2B13" w:rsidTr="0078490E">
        <w:tc>
          <w:tcPr>
            <w:tcW w:w="614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7</w:t>
            </w:r>
            <w:r w:rsidRPr="009B2B13">
              <w:rPr>
                <w:rFonts w:ascii="Arial" w:eastAsia="Calibri" w:hAnsi="Arial" w:cs="Arial"/>
                <w:sz w:val="26"/>
                <w:szCs w:val="26"/>
              </w:rPr>
              <w:t>.</w:t>
            </w:r>
          </w:p>
        </w:tc>
        <w:tc>
          <w:tcPr>
            <w:tcW w:w="6301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t xml:space="preserve">Провести организационную и разъяснительную </w:t>
            </w:r>
            <w:r>
              <w:rPr>
                <w:rFonts w:ascii="Arial" w:eastAsia="Calibri" w:hAnsi="Arial" w:cs="Arial"/>
                <w:sz w:val="26"/>
                <w:szCs w:val="26"/>
              </w:rPr>
              <w:t xml:space="preserve">работу среди населения городского поселения о поведении в период вскрытия </w:t>
            </w:r>
            <w:r w:rsidRPr="009B2B13">
              <w:rPr>
                <w:rFonts w:ascii="Arial" w:eastAsia="Calibri" w:hAnsi="Arial" w:cs="Arial"/>
                <w:sz w:val="26"/>
                <w:szCs w:val="26"/>
              </w:rPr>
              <w:t xml:space="preserve">рек, прохождения ледохода и паводка </w:t>
            </w:r>
          </w:p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до 30 апреля 2021 года</w:t>
            </w:r>
          </w:p>
        </w:tc>
        <w:tc>
          <w:tcPr>
            <w:tcW w:w="6100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Сектор комплексной безопасности МУ «Администрация гп.Пойковский»</w:t>
            </w:r>
          </w:p>
        </w:tc>
      </w:tr>
      <w:tr w:rsidR="005F606E" w:rsidRPr="009B2B13" w:rsidTr="0078490E">
        <w:tc>
          <w:tcPr>
            <w:tcW w:w="614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8.</w:t>
            </w:r>
          </w:p>
        </w:tc>
        <w:tc>
          <w:tcPr>
            <w:tcW w:w="6301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Организовать мониторинг, сбор, обобщение и своевременную передачу донесений о поводковой обстановке и возможном обрушении береговой зоны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период паводка</w:t>
            </w:r>
          </w:p>
        </w:tc>
        <w:tc>
          <w:tcPr>
            <w:tcW w:w="6100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Сектор комплексной безопасности МУ «Администрация гп.Пойковский»</w:t>
            </w:r>
          </w:p>
        </w:tc>
      </w:tr>
      <w:tr w:rsidR="005F606E" w:rsidRPr="009B2B13" w:rsidTr="0078490E">
        <w:tc>
          <w:tcPr>
            <w:tcW w:w="614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9</w:t>
            </w:r>
            <w:r w:rsidRPr="009B2B13">
              <w:rPr>
                <w:rFonts w:ascii="Arial" w:eastAsia="Calibri" w:hAnsi="Arial" w:cs="Arial"/>
                <w:sz w:val="26"/>
                <w:szCs w:val="26"/>
              </w:rPr>
              <w:t>.</w:t>
            </w:r>
          </w:p>
        </w:tc>
        <w:tc>
          <w:tcPr>
            <w:tcW w:w="6301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t>Разработать и провести необходимые мероприятия, направленные на уменьшение негативных последствий, связанных с подтоплением талыми водами подвалов, придомовых территорий, объектов жизнеобеспечения, проезжей части автодорог.</w:t>
            </w:r>
          </w:p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период</w:t>
            </w:r>
          </w:p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паводка</w:t>
            </w:r>
          </w:p>
        </w:tc>
        <w:tc>
          <w:tcPr>
            <w:tcW w:w="6100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МКУ «Служба ЖКХ и благоустройства гп.Пойковский»</w:t>
            </w:r>
          </w:p>
        </w:tc>
      </w:tr>
      <w:tr w:rsidR="005F606E" w:rsidRPr="009B2B13" w:rsidTr="0078490E">
        <w:tc>
          <w:tcPr>
            <w:tcW w:w="614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10</w:t>
            </w:r>
            <w:r w:rsidRPr="009B2B13">
              <w:rPr>
                <w:rFonts w:ascii="Arial" w:eastAsia="Calibri" w:hAnsi="Arial" w:cs="Arial"/>
                <w:sz w:val="26"/>
                <w:szCs w:val="26"/>
              </w:rPr>
              <w:t>.</w:t>
            </w:r>
          </w:p>
        </w:tc>
        <w:tc>
          <w:tcPr>
            <w:tcW w:w="6301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Организовать инфо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рмирование населения об угрозе </w:t>
            </w: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возникновения затопл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ения (обрушения береговой зоны) </w:t>
            </w: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и правилах поведения при стихийных бедствиях через средства массовой информации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период</w:t>
            </w:r>
          </w:p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паводка</w:t>
            </w:r>
          </w:p>
        </w:tc>
        <w:tc>
          <w:tcPr>
            <w:tcW w:w="6100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Сектор комплексной безопасности МУ «Администрация гп.Пойковский»</w:t>
            </w:r>
          </w:p>
        </w:tc>
      </w:tr>
      <w:tr w:rsidR="005F606E" w:rsidRPr="009B2B13" w:rsidTr="0078490E">
        <w:tc>
          <w:tcPr>
            <w:tcW w:w="614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11</w:t>
            </w:r>
            <w:r w:rsidRPr="009B2B13">
              <w:rPr>
                <w:rFonts w:ascii="Arial" w:eastAsia="Calibri" w:hAnsi="Arial" w:cs="Arial"/>
                <w:sz w:val="26"/>
                <w:szCs w:val="26"/>
              </w:rPr>
              <w:t>.</w:t>
            </w:r>
          </w:p>
        </w:tc>
        <w:tc>
          <w:tcPr>
            <w:tcW w:w="6301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Привести в готовнос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ть силы и средства организаций </w:t>
            </w: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и предприятий независимо от форм собственности, в случае необходимости для ликвидации угрозы стихийных бедствий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по мере</w:t>
            </w:r>
          </w:p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поступления сигнала</w:t>
            </w:r>
          </w:p>
        </w:tc>
        <w:tc>
          <w:tcPr>
            <w:tcW w:w="6100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Сектор комплексной безопасности МУ «Администрация гп.Пойковский»</w:t>
            </w: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, руководители предприятий, организаций и учреждений 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гп.Пойковский</w:t>
            </w:r>
          </w:p>
        </w:tc>
      </w:tr>
      <w:tr w:rsidR="005F606E" w:rsidRPr="009B2B13" w:rsidTr="0078490E">
        <w:tc>
          <w:tcPr>
            <w:tcW w:w="614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12</w:t>
            </w:r>
            <w:r w:rsidRPr="009B2B13">
              <w:rPr>
                <w:rFonts w:ascii="Arial" w:eastAsia="Calibri" w:hAnsi="Arial" w:cs="Arial"/>
                <w:sz w:val="26"/>
                <w:szCs w:val="26"/>
              </w:rPr>
              <w:t>.</w:t>
            </w:r>
          </w:p>
        </w:tc>
        <w:tc>
          <w:tcPr>
            <w:tcW w:w="6301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Организовать в период резкого 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подъема воды дежурство </w:t>
            </w: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ответственных должностных лиц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lastRenderedPageBreak/>
              <w:t>Администрации гп.Пойковский и МКУ «Служба ЖКХ и благоустройства гп.Пойковский»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lastRenderedPageBreak/>
              <w:t>в период</w:t>
            </w:r>
          </w:p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паводка</w:t>
            </w:r>
          </w:p>
        </w:tc>
        <w:tc>
          <w:tcPr>
            <w:tcW w:w="6100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Сектор комплексной безопасности МУ «Администрация гп.Пойковский»</w:t>
            </w:r>
          </w:p>
        </w:tc>
      </w:tr>
      <w:tr w:rsidR="005F606E" w:rsidRPr="009B2B13" w:rsidTr="0078490E">
        <w:tc>
          <w:tcPr>
            <w:tcW w:w="614" w:type="dxa"/>
            <w:shd w:val="clear" w:color="auto" w:fill="auto"/>
          </w:tcPr>
          <w:p w:rsidR="005F606E" w:rsidRPr="009B2B13" w:rsidRDefault="005F606E" w:rsidP="0078490E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lastRenderedPageBreak/>
              <w:t>13</w:t>
            </w:r>
            <w:r w:rsidRPr="009B2B13">
              <w:rPr>
                <w:rFonts w:ascii="Arial" w:eastAsia="Calibri" w:hAnsi="Arial" w:cs="Arial"/>
                <w:sz w:val="26"/>
                <w:szCs w:val="26"/>
              </w:rPr>
              <w:t>.</w:t>
            </w:r>
          </w:p>
        </w:tc>
        <w:tc>
          <w:tcPr>
            <w:tcW w:w="6301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  <w:r w:rsidRPr="009B2B13">
              <w:rPr>
                <w:rFonts w:ascii="Arial" w:eastAsia="Calibri" w:hAnsi="Arial" w:cs="Arial"/>
                <w:sz w:val="26"/>
                <w:szCs w:val="26"/>
              </w:rPr>
              <w:t>Направлять информацию о проделанной работе в комитет гражданской защиты н</w:t>
            </w:r>
            <w:r>
              <w:rPr>
                <w:rFonts w:ascii="Arial" w:eastAsia="Calibri" w:hAnsi="Arial" w:cs="Arial"/>
                <w:sz w:val="26"/>
                <w:szCs w:val="26"/>
              </w:rPr>
              <w:t xml:space="preserve">аселения Нефтеюганского района </w:t>
            </w:r>
            <w:r w:rsidRPr="009B2B13">
              <w:rPr>
                <w:rFonts w:ascii="Arial" w:eastAsia="Calibri" w:hAnsi="Arial" w:cs="Arial"/>
                <w:sz w:val="26"/>
                <w:szCs w:val="26"/>
              </w:rPr>
              <w:t xml:space="preserve">в сроки, утвержденные планом мероприятий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9B2B1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установленные сроки</w:t>
            </w:r>
          </w:p>
        </w:tc>
        <w:tc>
          <w:tcPr>
            <w:tcW w:w="6100" w:type="dxa"/>
            <w:shd w:val="clear" w:color="auto" w:fill="auto"/>
          </w:tcPr>
          <w:p w:rsidR="005F606E" w:rsidRPr="009B2B13" w:rsidRDefault="005F606E" w:rsidP="007849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Сектор комплексной безопасности МУ «Администрация гп.Пойковский»</w:t>
            </w:r>
          </w:p>
        </w:tc>
      </w:tr>
    </w:tbl>
    <w:p w:rsidR="006C0CB8" w:rsidRDefault="006C0CB8"/>
    <w:sectPr w:rsidR="006C0CB8" w:rsidSect="005F606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63D"/>
    <w:rsid w:val="00164475"/>
    <w:rsid w:val="00581AED"/>
    <w:rsid w:val="005F606E"/>
    <w:rsid w:val="006C0CB8"/>
    <w:rsid w:val="0070763D"/>
    <w:rsid w:val="00E7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D4DC4-444C-4DAD-B715-AD9860216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3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33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Лякина Елена Васильевна</cp:lastModifiedBy>
  <cp:revision>5</cp:revision>
  <cp:lastPrinted>2021-03-31T04:16:00Z</cp:lastPrinted>
  <dcterms:created xsi:type="dcterms:W3CDTF">2021-03-30T07:24:00Z</dcterms:created>
  <dcterms:modified xsi:type="dcterms:W3CDTF">2021-04-01T11:27:00Z</dcterms:modified>
</cp:coreProperties>
</file>