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0"/>
        <w:gridCol w:w="5103"/>
      </w:tblGrid>
      <w:tr w:rsidR="00033ABA" w:rsidTr="00166191">
        <w:tc>
          <w:tcPr>
            <w:tcW w:w="4820" w:type="dxa"/>
          </w:tcPr>
          <w:p w:rsidR="00033ABA" w:rsidRDefault="00033ABA" w:rsidP="005D6BE9"/>
        </w:tc>
        <w:tc>
          <w:tcPr>
            <w:tcW w:w="5103" w:type="dxa"/>
          </w:tcPr>
          <w:p w:rsidR="00033ABA" w:rsidRDefault="00033ABA" w:rsidP="005D6BE9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Приложение № 1 </w:t>
            </w:r>
          </w:p>
          <w:p w:rsidR="00033ABA" w:rsidRPr="00033ABA" w:rsidRDefault="00033ABA" w:rsidP="00857C8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к итогам социально – экономического развития муниципального образования городское поселение Пойковский за январь – </w:t>
            </w:r>
            <w:r w:rsidR="00857C87">
              <w:rPr>
                <w:rFonts w:ascii="Arial" w:hAnsi="Arial" w:cs="Arial"/>
                <w:sz w:val="26"/>
                <w:szCs w:val="26"/>
              </w:rPr>
              <w:t>декабрь</w:t>
            </w:r>
            <w:r>
              <w:rPr>
                <w:rFonts w:ascii="Arial" w:hAnsi="Arial" w:cs="Arial"/>
                <w:sz w:val="26"/>
                <w:szCs w:val="26"/>
              </w:rPr>
              <w:t xml:space="preserve"> 201</w:t>
            </w:r>
            <w:r w:rsidR="00F047F6">
              <w:rPr>
                <w:rFonts w:ascii="Arial" w:hAnsi="Arial" w:cs="Arial"/>
                <w:sz w:val="26"/>
                <w:szCs w:val="26"/>
              </w:rPr>
              <w:t>9</w:t>
            </w:r>
            <w:r>
              <w:rPr>
                <w:rFonts w:ascii="Arial" w:hAnsi="Arial" w:cs="Arial"/>
                <w:sz w:val="26"/>
                <w:szCs w:val="26"/>
              </w:rPr>
              <w:t xml:space="preserve">года </w:t>
            </w:r>
          </w:p>
        </w:tc>
      </w:tr>
    </w:tbl>
    <w:p w:rsidR="003F5C66" w:rsidRDefault="00033ABA" w:rsidP="005D6BE9">
      <w:pPr>
        <w:spacing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"/>
          <w:szCs w:val="2"/>
        </w:rPr>
        <w:t>33</w:t>
      </w:r>
    </w:p>
    <w:p w:rsidR="00033ABA" w:rsidRDefault="00033ABA" w:rsidP="005D6BE9">
      <w:pPr>
        <w:spacing w:after="0"/>
        <w:rPr>
          <w:rFonts w:ascii="Arial" w:hAnsi="Arial" w:cs="Arial"/>
          <w:sz w:val="26"/>
          <w:szCs w:val="26"/>
        </w:rPr>
      </w:pPr>
    </w:p>
    <w:p w:rsidR="00CC5274" w:rsidRDefault="00033ABA" w:rsidP="005D6BE9">
      <w:pPr>
        <w:spacing w:after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Пояснительная записка</w:t>
      </w:r>
      <w:r>
        <w:rPr>
          <w:rFonts w:ascii="Arial" w:hAnsi="Arial" w:cs="Arial"/>
          <w:sz w:val="26"/>
          <w:szCs w:val="26"/>
        </w:rPr>
        <w:br/>
        <w:t xml:space="preserve">к итогам социально – экономического развития муниципального образования городское поселение Пойковский за январь – </w:t>
      </w:r>
      <w:r w:rsidR="00857C87">
        <w:rPr>
          <w:rFonts w:ascii="Arial" w:hAnsi="Arial" w:cs="Arial"/>
          <w:sz w:val="26"/>
          <w:szCs w:val="26"/>
        </w:rPr>
        <w:t>декабрь</w:t>
      </w:r>
    </w:p>
    <w:p w:rsidR="008C130F" w:rsidRDefault="00033ABA" w:rsidP="005D6BE9">
      <w:pPr>
        <w:spacing w:after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201</w:t>
      </w:r>
      <w:r w:rsidR="00F047F6">
        <w:rPr>
          <w:rFonts w:ascii="Arial" w:hAnsi="Arial" w:cs="Arial"/>
          <w:sz w:val="26"/>
          <w:szCs w:val="26"/>
        </w:rPr>
        <w:t>9</w:t>
      </w:r>
      <w:r>
        <w:rPr>
          <w:rFonts w:ascii="Arial" w:hAnsi="Arial" w:cs="Arial"/>
          <w:sz w:val="26"/>
          <w:szCs w:val="26"/>
        </w:rPr>
        <w:t xml:space="preserve"> года </w:t>
      </w:r>
    </w:p>
    <w:p w:rsidR="00C012F2" w:rsidRDefault="00C012F2" w:rsidP="005D6BE9">
      <w:pPr>
        <w:spacing w:after="0"/>
        <w:jc w:val="center"/>
        <w:rPr>
          <w:rFonts w:ascii="Arial" w:hAnsi="Arial" w:cs="Arial"/>
          <w:sz w:val="26"/>
          <w:szCs w:val="26"/>
        </w:rPr>
      </w:pPr>
    </w:p>
    <w:p w:rsidR="00574CB8" w:rsidRDefault="005512D6" w:rsidP="005D6B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 w:rsidRPr="005512D6">
        <w:rPr>
          <w:rFonts w:ascii="Arial" w:hAnsi="Arial" w:cs="Arial"/>
          <w:sz w:val="26"/>
          <w:szCs w:val="26"/>
        </w:rPr>
        <w:t xml:space="preserve">За основу при разработке </w:t>
      </w:r>
      <w:r w:rsidR="005A2030">
        <w:rPr>
          <w:rFonts w:ascii="Arial" w:hAnsi="Arial" w:cs="Arial"/>
          <w:sz w:val="26"/>
          <w:szCs w:val="26"/>
        </w:rPr>
        <w:t>итогов</w:t>
      </w:r>
      <w:r w:rsidRPr="005512D6">
        <w:rPr>
          <w:rFonts w:ascii="Arial" w:hAnsi="Arial" w:cs="Arial"/>
          <w:sz w:val="26"/>
          <w:szCs w:val="26"/>
        </w:rPr>
        <w:t xml:space="preserve"> взяты статистические отчетные данные, отчетные данные за истекший год и оперативные данные текущего года об исполнении местного бюджета </w:t>
      </w:r>
      <w:r>
        <w:rPr>
          <w:rFonts w:ascii="Arial" w:hAnsi="Arial" w:cs="Arial"/>
          <w:sz w:val="26"/>
          <w:szCs w:val="26"/>
        </w:rPr>
        <w:t>городского</w:t>
      </w:r>
      <w:r w:rsidRPr="005512D6">
        <w:rPr>
          <w:rFonts w:ascii="Arial" w:hAnsi="Arial" w:cs="Arial"/>
          <w:sz w:val="26"/>
          <w:szCs w:val="26"/>
        </w:rPr>
        <w:t xml:space="preserve"> поселения </w:t>
      </w:r>
      <w:r>
        <w:rPr>
          <w:rFonts w:ascii="Arial" w:hAnsi="Arial" w:cs="Arial"/>
          <w:sz w:val="26"/>
          <w:szCs w:val="26"/>
        </w:rPr>
        <w:t>Пойковский</w:t>
      </w:r>
      <w:r w:rsidRPr="005512D6">
        <w:rPr>
          <w:rFonts w:ascii="Arial" w:hAnsi="Arial" w:cs="Arial"/>
          <w:sz w:val="26"/>
          <w:szCs w:val="26"/>
        </w:rPr>
        <w:t>, а также результаты анализа экономического развития организаций и предприятий, действующих на территории поселения, тенденции развития социальной сферы поселения.</w:t>
      </w:r>
    </w:p>
    <w:p w:rsidR="00C012F2" w:rsidRDefault="00C012F2" w:rsidP="005D6BE9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D93058" w:rsidRDefault="00AC1B1B" w:rsidP="00D93058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Основные тенденции социально – экономического развития </w:t>
      </w:r>
    </w:p>
    <w:p w:rsidR="00AC1B1B" w:rsidRDefault="00D93058" w:rsidP="00D93058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за январь – </w:t>
      </w:r>
      <w:r w:rsidR="00CC5274">
        <w:rPr>
          <w:rFonts w:ascii="Arial" w:hAnsi="Arial" w:cs="Arial"/>
          <w:sz w:val="26"/>
          <w:szCs w:val="26"/>
        </w:rPr>
        <w:t>сентябрь</w:t>
      </w:r>
      <w:r>
        <w:rPr>
          <w:rFonts w:ascii="Arial" w:hAnsi="Arial" w:cs="Arial"/>
          <w:sz w:val="26"/>
          <w:szCs w:val="26"/>
        </w:rPr>
        <w:t xml:space="preserve"> 2019 года:</w:t>
      </w:r>
    </w:p>
    <w:p w:rsidR="005D6BE9" w:rsidRDefault="005D6BE9" w:rsidP="005D6BE9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</w:p>
    <w:p w:rsidR="008D0088" w:rsidRDefault="00A73113" w:rsidP="005D6BE9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Демографическая ситуация</w:t>
      </w:r>
    </w:p>
    <w:p w:rsidR="005D6BE9" w:rsidRDefault="005D6BE9" w:rsidP="005D6BE9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</w:p>
    <w:p w:rsidR="008D0088" w:rsidRDefault="008D0088" w:rsidP="005D6BE9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Чис</w:t>
      </w:r>
      <w:r w:rsidR="00EC60D3">
        <w:rPr>
          <w:rFonts w:ascii="Arial" w:hAnsi="Arial" w:cs="Arial"/>
          <w:sz w:val="26"/>
          <w:szCs w:val="26"/>
        </w:rPr>
        <w:t>ленность насел</w:t>
      </w:r>
      <w:r w:rsidR="007A7418">
        <w:rPr>
          <w:rFonts w:ascii="Arial" w:hAnsi="Arial" w:cs="Arial"/>
          <w:sz w:val="26"/>
          <w:szCs w:val="26"/>
        </w:rPr>
        <w:t>ения на 01.01.2019 состав</w:t>
      </w:r>
      <w:r w:rsidR="00C200EF">
        <w:rPr>
          <w:rFonts w:ascii="Arial" w:hAnsi="Arial" w:cs="Arial"/>
          <w:sz w:val="26"/>
          <w:szCs w:val="26"/>
        </w:rPr>
        <w:t>ляет</w:t>
      </w:r>
      <w:r w:rsidR="007A7418">
        <w:rPr>
          <w:rFonts w:ascii="Arial" w:hAnsi="Arial" w:cs="Arial"/>
          <w:sz w:val="26"/>
          <w:szCs w:val="26"/>
        </w:rPr>
        <w:t xml:space="preserve"> 26 </w:t>
      </w:r>
      <w:r w:rsidR="00EC60D3">
        <w:rPr>
          <w:rFonts w:ascii="Arial" w:hAnsi="Arial" w:cs="Arial"/>
          <w:sz w:val="26"/>
          <w:szCs w:val="26"/>
        </w:rPr>
        <w:t>1</w:t>
      </w:r>
      <w:r w:rsidR="007A7418">
        <w:rPr>
          <w:rFonts w:ascii="Arial" w:hAnsi="Arial" w:cs="Arial"/>
          <w:sz w:val="26"/>
          <w:szCs w:val="26"/>
        </w:rPr>
        <w:t>63</w:t>
      </w:r>
      <w:r w:rsidR="00E9386E">
        <w:rPr>
          <w:rFonts w:ascii="Arial" w:hAnsi="Arial" w:cs="Arial"/>
          <w:sz w:val="26"/>
          <w:szCs w:val="26"/>
        </w:rPr>
        <w:t xml:space="preserve"> человек.</w:t>
      </w:r>
    </w:p>
    <w:p w:rsidR="00925B94" w:rsidRDefault="00925B94" w:rsidP="005D6BE9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8D0088" w:rsidRDefault="0070617A" w:rsidP="005D6BE9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Е</w:t>
      </w:r>
      <w:r w:rsidR="00BE2BD7">
        <w:rPr>
          <w:rFonts w:ascii="Arial" w:hAnsi="Arial" w:cs="Arial"/>
          <w:sz w:val="26"/>
          <w:szCs w:val="26"/>
        </w:rPr>
        <w:t xml:space="preserve">стественный прирост составил </w:t>
      </w:r>
      <w:r w:rsidR="002A3A23">
        <w:rPr>
          <w:rFonts w:ascii="Arial" w:hAnsi="Arial" w:cs="Arial"/>
          <w:sz w:val="26"/>
          <w:szCs w:val="26"/>
        </w:rPr>
        <w:t>1</w:t>
      </w:r>
      <w:r w:rsidR="00857C87">
        <w:rPr>
          <w:rFonts w:ascii="Arial" w:hAnsi="Arial" w:cs="Arial"/>
          <w:sz w:val="26"/>
          <w:szCs w:val="26"/>
        </w:rPr>
        <w:t>64</w:t>
      </w:r>
      <w:r w:rsidR="00BE2BD7">
        <w:rPr>
          <w:rFonts w:ascii="Arial" w:hAnsi="Arial" w:cs="Arial"/>
          <w:sz w:val="26"/>
          <w:szCs w:val="26"/>
        </w:rPr>
        <w:t xml:space="preserve"> человек (</w:t>
      </w:r>
      <w:r w:rsidR="00857C87">
        <w:rPr>
          <w:rFonts w:ascii="Arial" w:hAnsi="Arial" w:cs="Arial"/>
          <w:sz w:val="26"/>
          <w:szCs w:val="26"/>
        </w:rPr>
        <w:t>110,1</w:t>
      </w:r>
      <w:r>
        <w:rPr>
          <w:rFonts w:ascii="Arial" w:hAnsi="Arial" w:cs="Arial"/>
          <w:sz w:val="26"/>
          <w:szCs w:val="26"/>
        </w:rPr>
        <w:t>% к аналогичному периоду 2018</w:t>
      </w:r>
      <w:r w:rsidR="00BE2BD7">
        <w:rPr>
          <w:rFonts w:ascii="Arial" w:hAnsi="Arial" w:cs="Arial"/>
          <w:sz w:val="26"/>
          <w:szCs w:val="26"/>
        </w:rPr>
        <w:t xml:space="preserve"> года)</w:t>
      </w:r>
      <w:r w:rsidR="004C001F">
        <w:rPr>
          <w:rFonts w:ascii="Arial" w:hAnsi="Arial" w:cs="Arial"/>
          <w:sz w:val="26"/>
          <w:szCs w:val="26"/>
        </w:rPr>
        <w:t xml:space="preserve">. </w:t>
      </w:r>
    </w:p>
    <w:p w:rsidR="004C001F" w:rsidRDefault="002D4C1C" w:rsidP="005D6BE9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Уровень безработицы на 01.12</w:t>
      </w:r>
      <w:r w:rsidR="002A3A23">
        <w:rPr>
          <w:rFonts w:ascii="Arial" w:hAnsi="Arial" w:cs="Arial"/>
          <w:sz w:val="26"/>
          <w:szCs w:val="26"/>
        </w:rPr>
        <w:t>.2019 составил 0,02</w:t>
      </w:r>
      <w:r w:rsidR="004C001F">
        <w:rPr>
          <w:rFonts w:ascii="Arial" w:hAnsi="Arial" w:cs="Arial"/>
          <w:sz w:val="26"/>
          <w:szCs w:val="26"/>
        </w:rPr>
        <w:t>% от численности экономически активного населения.</w:t>
      </w:r>
    </w:p>
    <w:p w:rsidR="005D6BE9" w:rsidRDefault="005D6BE9" w:rsidP="005D6BE9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BE2BD7" w:rsidRDefault="00BE2BD7" w:rsidP="00C012F2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Сельское хозяйство</w:t>
      </w:r>
    </w:p>
    <w:p w:rsidR="005D6BE9" w:rsidRDefault="005D6BE9" w:rsidP="005D6BE9">
      <w:pPr>
        <w:tabs>
          <w:tab w:val="left" w:pos="1134"/>
        </w:tabs>
        <w:spacing w:after="0"/>
        <w:ind w:firstLine="709"/>
        <w:jc w:val="center"/>
        <w:rPr>
          <w:rFonts w:ascii="Arial" w:hAnsi="Arial" w:cs="Arial"/>
          <w:sz w:val="26"/>
          <w:szCs w:val="26"/>
        </w:rPr>
      </w:pPr>
    </w:p>
    <w:p w:rsidR="00BE2BD7" w:rsidRDefault="003226A1" w:rsidP="005D6BE9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В городском поселении Пойковский </w:t>
      </w:r>
      <w:r w:rsidR="00BE2BD7">
        <w:rPr>
          <w:rFonts w:ascii="Arial" w:hAnsi="Arial" w:cs="Arial"/>
          <w:sz w:val="26"/>
          <w:szCs w:val="26"/>
        </w:rPr>
        <w:t>сельскохозяйственной продукции</w:t>
      </w:r>
      <w:r w:rsidR="002D4C1C">
        <w:rPr>
          <w:rFonts w:ascii="Arial" w:hAnsi="Arial" w:cs="Arial"/>
          <w:sz w:val="26"/>
          <w:szCs w:val="26"/>
        </w:rPr>
        <w:t xml:space="preserve"> </w:t>
      </w:r>
      <w:r w:rsidR="002A3A23">
        <w:rPr>
          <w:rFonts w:ascii="Arial" w:hAnsi="Arial" w:cs="Arial"/>
          <w:sz w:val="26"/>
          <w:szCs w:val="26"/>
        </w:rPr>
        <w:t xml:space="preserve">реализовано </w:t>
      </w:r>
      <w:r w:rsidR="002D4C1C">
        <w:rPr>
          <w:rFonts w:ascii="Arial" w:hAnsi="Arial" w:cs="Arial"/>
          <w:sz w:val="26"/>
          <w:szCs w:val="26"/>
        </w:rPr>
        <w:t>63,7</w:t>
      </w:r>
      <w:r w:rsidR="00BE2BD7">
        <w:rPr>
          <w:rFonts w:ascii="Arial" w:hAnsi="Arial" w:cs="Arial"/>
          <w:sz w:val="26"/>
          <w:szCs w:val="26"/>
        </w:rPr>
        <w:t xml:space="preserve"> тыс. рублей (</w:t>
      </w:r>
      <w:r w:rsidR="005D4D5A">
        <w:rPr>
          <w:rFonts w:ascii="Arial" w:hAnsi="Arial" w:cs="Arial"/>
          <w:sz w:val="26"/>
          <w:szCs w:val="26"/>
        </w:rPr>
        <w:t>29,7</w:t>
      </w:r>
      <w:r w:rsidR="00BE2BD7">
        <w:rPr>
          <w:rFonts w:ascii="Arial" w:hAnsi="Arial" w:cs="Arial"/>
          <w:sz w:val="26"/>
          <w:szCs w:val="26"/>
        </w:rPr>
        <w:t>% к аналогичному периоду 201</w:t>
      </w:r>
      <w:r w:rsidR="0068008C">
        <w:rPr>
          <w:rFonts w:ascii="Arial" w:hAnsi="Arial" w:cs="Arial"/>
          <w:sz w:val="26"/>
          <w:szCs w:val="26"/>
        </w:rPr>
        <w:t>8</w:t>
      </w:r>
      <w:r w:rsidR="00BE2BD7">
        <w:rPr>
          <w:rFonts w:ascii="Arial" w:hAnsi="Arial" w:cs="Arial"/>
          <w:sz w:val="26"/>
          <w:szCs w:val="26"/>
        </w:rPr>
        <w:t xml:space="preserve"> года)</w:t>
      </w:r>
      <w:r w:rsidR="00A4232E">
        <w:rPr>
          <w:rFonts w:ascii="Arial" w:hAnsi="Arial" w:cs="Arial"/>
          <w:sz w:val="26"/>
          <w:szCs w:val="26"/>
        </w:rPr>
        <w:t>.</w:t>
      </w:r>
    </w:p>
    <w:p w:rsidR="0076467D" w:rsidRDefault="0076467D" w:rsidP="005D6BE9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Сельхозтоваропроизводители являются участниками двух программ, в том числе государственной программы Ханты – Мансийского автономного округа – Югры «Развитие агропромышленного комплекса».</w:t>
      </w:r>
    </w:p>
    <w:p w:rsidR="00166191" w:rsidRDefault="00166191" w:rsidP="002A3A23">
      <w:pPr>
        <w:tabs>
          <w:tab w:val="left" w:pos="1134"/>
        </w:tabs>
        <w:spacing w:after="0"/>
        <w:rPr>
          <w:rFonts w:ascii="Arial" w:hAnsi="Arial" w:cs="Arial"/>
          <w:sz w:val="26"/>
          <w:szCs w:val="26"/>
        </w:rPr>
      </w:pPr>
    </w:p>
    <w:p w:rsidR="00925B94" w:rsidRDefault="00925B94" w:rsidP="00C012F2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Труд и занятость</w:t>
      </w:r>
    </w:p>
    <w:p w:rsidR="00077528" w:rsidRDefault="00077528" w:rsidP="00925B94">
      <w:pPr>
        <w:tabs>
          <w:tab w:val="left" w:pos="1134"/>
        </w:tabs>
        <w:spacing w:after="0"/>
        <w:ind w:firstLine="709"/>
        <w:jc w:val="center"/>
        <w:rPr>
          <w:rFonts w:ascii="Arial" w:hAnsi="Arial" w:cs="Arial"/>
          <w:sz w:val="26"/>
          <w:szCs w:val="26"/>
        </w:rPr>
      </w:pPr>
    </w:p>
    <w:p w:rsidR="00F05292" w:rsidRDefault="005D4D5A" w:rsidP="00F25435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По состоянию на 01.12</w:t>
      </w:r>
      <w:r w:rsidR="00F05292">
        <w:rPr>
          <w:rFonts w:ascii="Arial" w:hAnsi="Arial" w:cs="Arial"/>
          <w:sz w:val="26"/>
          <w:szCs w:val="26"/>
        </w:rPr>
        <w:t xml:space="preserve">.2019 численность безработных, зарегистрированных в службе занятости </w:t>
      </w:r>
      <w:r w:rsidR="005149E0">
        <w:rPr>
          <w:rFonts w:ascii="Arial" w:hAnsi="Arial" w:cs="Arial"/>
          <w:sz w:val="26"/>
          <w:szCs w:val="26"/>
        </w:rPr>
        <w:t>составило 4</w:t>
      </w:r>
      <w:r w:rsidR="00CB4F42">
        <w:rPr>
          <w:rFonts w:ascii="Arial" w:hAnsi="Arial" w:cs="Arial"/>
          <w:sz w:val="26"/>
          <w:szCs w:val="26"/>
        </w:rPr>
        <w:t xml:space="preserve"> человека.</w:t>
      </w:r>
    </w:p>
    <w:p w:rsidR="00CB4F42" w:rsidRDefault="00CB4F42" w:rsidP="00F25435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</w:p>
    <w:p w:rsidR="00A4232E" w:rsidRDefault="00A4232E" w:rsidP="004C3F56">
      <w:pPr>
        <w:tabs>
          <w:tab w:val="left" w:pos="1134"/>
        </w:tabs>
        <w:spacing w:after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Уровень жизни населения</w:t>
      </w:r>
    </w:p>
    <w:p w:rsidR="004C3F56" w:rsidRDefault="004C3F56" w:rsidP="004C3F56">
      <w:pPr>
        <w:tabs>
          <w:tab w:val="left" w:pos="1134"/>
        </w:tabs>
        <w:spacing w:after="0"/>
        <w:jc w:val="both"/>
        <w:rPr>
          <w:rFonts w:ascii="Arial" w:hAnsi="Arial" w:cs="Arial"/>
          <w:sz w:val="26"/>
          <w:szCs w:val="26"/>
        </w:rPr>
      </w:pPr>
    </w:p>
    <w:p w:rsidR="009E3A81" w:rsidRPr="008D0088" w:rsidRDefault="009E3A81" w:rsidP="00551BDC">
      <w:pPr>
        <w:tabs>
          <w:tab w:val="left" w:pos="1134"/>
        </w:tabs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sz w:val="26"/>
          <w:szCs w:val="26"/>
        </w:rPr>
        <w:t>Величина прожиточного минимума в среднем на душу</w:t>
      </w:r>
      <w:r w:rsidR="005D4D5A">
        <w:rPr>
          <w:rFonts w:ascii="Arial" w:hAnsi="Arial" w:cs="Arial"/>
          <w:sz w:val="26"/>
          <w:szCs w:val="26"/>
        </w:rPr>
        <w:t xml:space="preserve"> населения в месяц составляет 14 699</w:t>
      </w:r>
      <w:r>
        <w:rPr>
          <w:rFonts w:ascii="Arial" w:hAnsi="Arial" w:cs="Arial"/>
          <w:sz w:val="26"/>
          <w:szCs w:val="26"/>
        </w:rPr>
        <w:t xml:space="preserve"> рублей.</w:t>
      </w:r>
    </w:p>
    <w:p w:rsidR="00033ABA" w:rsidRPr="00033ABA" w:rsidRDefault="00033ABA" w:rsidP="003E76B1">
      <w:pPr>
        <w:jc w:val="both"/>
        <w:rPr>
          <w:rFonts w:ascii="Arial" w:hAnsi="Arial" w:cs="Arial"/>
          <w:sz w:val="26"/>
          <w:szCs w:val="26"/>
        </w:rPr>
      </w:pPr>
    </w:p>
    <w:sectPr w:rsidR="00033ABA" w:rsidRPr="00033ABA" w:rsidSect="005D4D5A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094A" w:rsidRDefault="00FB094A" w:rsidP="003E76B1">
      <w:pPr>
        <w:spacing w:after="0" w:line="240" w:lineRule="auto"/>
      </w:pPr>
      <w:r>
        <w:separator/>
      </w:r>
    </w:p>
  </w:endnote>
  <w:endnote w:type="continuationSeparator" w:id="1">
    <w:p w:rsidR="00FB094A" w:rsidRDefault="00FB094A" w:rsidP="003E7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094A" w:rsidRDefault="00FB094A" w:rsidP="003E76B1">
      <w:pPr>
        <w:spacing w:after="0" w:line="240" w:lineRule="auto"/>
      </w:pPr>
      <w:r>
        <w:separator/>
      </w:r>
    </w:p>
  </w:footnote>
  <w:footnote w:type="continuationSeparator" w:id="1">
    <w:p w:rsidR="00FB094A" w:rsidRDefault="00FB094A" w:rsidP="003E7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F524C"/>
    <w:multiLevelType w:val="hybridMultilevel"/>
    <w:tmpl w:val="ECD2CC3C"/>
    <w:lvl w:ilvl="0" w:tplc="EC0051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1C463BC"/>
    <w:multiLevelType w:val="hybridMultilevel"/>
    <w:tmpl w:val="DF14B8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58E7"/>
    <w:rsid w:val="00033ABA"/>
    <w:rsid w:val="00055232"/>
    <w:rsid w:val="00077528"/>
    <w:rsid w:val="00096E6B"/>
    <w:rsid w:val="001151E3"/>
    <w:rsid w:val="001376CE"/>
    <w:rsid w:val="00166191"/>
    <w:rsid w:val="001A78B1"/>
    <w:rsid w:val="00204E07"/>
    <w:rsid w:val="002131BE"/>
    <w:rsid w:val="0021784F"/>
    <w:rsid w:val="002A3A23"/>
    <w:rsid w:val="002D4C1C"/>
    <w:rsid w:val="003226A1"/>
    <w:rsid w:val="003E76B1"/>
    <w:rsid w:val="003F5C66"/>
    <w:rsid w:val="004C001F"/>
    <w:rsid w:val="004C0D44"/>
    <w:rsid w:val="004C3F56"/>
    <w:rsid w:val="004C6F13"/>
    <w:rsid w:val="005149E0"/>
    <w:rsid w:val="005512D6"/>
    <w:rsid w:val="00551BDC"/>
    <w:rsid w:val="0057387D"/>
    <w:rsid w:val="00574CB8"/>
    <w:rsid w:val="005A2030"/>
    <w:rsid w:val="005D4D5A"/>
    <w:rsid w:val="005D6BE9"/>
    <w:rsid w:val="0068008C"/>
    <w:rsid w:val="00684AB5"/>
    <w:rsid w:val="0070617A"/>
    <w:rsid w:val="0076467D"/>
    <w:rsid w:val="007A7418"/>
    <w:rsid w:val="007F229C"/>
    <w:rsid w:val="00857C87"/>
    <w:rsid w:val="008C130F"/>
    <w:rsid w:val="008D0088"/>
    <w:rsid w:val="00925B94"/>
    <w:rsid w:val="009445CD"/>
    <w:rsid w:val="00990EB2"/>
    <w:rsid w:val="009B6172"/>
    <w:rsid w:val="009E3A81"/>
    <w:rsid w:val="00A4232E"/>
    <w:rsid w:val="00A73113"/>
    <w:rsid w:val="00AC1B1B"/>
    <w:rsid w:val="00B97FAE"/>
    <w:rsid w:val="00BC58E7"/>
    <w:rsid w:val="00BE2BD7"/>
    <w:rsid w:val="00C012F2"/>
    <w:rsid w:val="00C200EF"/>
    <w:rsid w:val="00C65A82"/>
    <w:rsid w:val="00C718F5"/>
    <w:rsid w:val="00C926F7"/>
    <w:rsid w:val="00CA0CF4"/>
    <w:rsid w:val="00CB4F42"/>
    <w:rsid w:val="00CC5274"/>
    <w:rsid w:val="00D93058"/>
    <w:rsid w:val="00E9386E"/>
    <w:rsid w:val="00EC60D3"/>
    <w:rsid w:val="00F047F6"/>
    <w:rsid w:val="00F05292"/>
    <w:rsid w:val="00F25435"/>
    <w:rsid w:val="00F54AF4"/>
    <w:rsid w:val="00FB094A"/>
    <w:rsid w:val="00FC63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C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3A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0EB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E7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76B1"/>
  </w:style>
  <w:style w:type="paragraph" w:styleId="a7">
    <w:name w:val="footer"/>
    <w:basedOn w:val="a"/>
    <w:link w:val="a8"/>
    <w:uiPriority w:val="99"/>
    <w:unhideWhenUsed/>
    <w:rsid w:val="003E7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76B1"/>
  </w:style>
  <w:style w:type="paragraph" w:styleId="a9">
    <w:name w:val="Balloon Text"/>
    <w:basedOn w:val="a"/>
    <w:link w:val="aa"/>
    <w:uiPriority w:val="99"/>
    <w:semiHidden/>
    <w:unhideWhenUsed/>
    <w:rsid w:val="003E76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E76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А. Вдовкин</dc:creator>
  <cp:lastModifiedBy>Пользователь Windows</cp:lastModifiedBy>
  <cp:revision>2</cp:revision>
  <cp:lastPrinted>2019-11-22T09:37:00Z</cp:lastPrinted>
  <dcterms:created xsi:type="dcterms:W3CDTF">2020-04-06T14:30:00Z</dcterms:created>
  <dcterms:modified xsi:type="dcterms:W3CDTF">2020-04-06T14:30:00Z</dcterms:modified>
</cp:coreProperties>
</file>