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20" w:type="dxa"/>
        <w:tblInd w:w="-972" w:type="dxa"/>
        <w:tblLook w:val="01E0" w:firstRow="1" w:lastRow="1" w:firstColumn="1" w:lastColumn="1" w:noHBand="0" w:noVBand="0"/>
      </w:tblPr>
      <w:tblGrid>
        <w:gridCol w:w="10620"/>
      </w:tblGrid>
      <w:tr w:rsidR="006970AD" w:rsidRPr="006970AD" w:rsidTr="006E73D0">
        <w:tc>
          <w:tcPr>
            <w:tcW w:w="10620" w:type="dxa"/>
            <w:shd w:val="clear" w:color="auto" w:fill="auto"/>
          </w:tcPr>
          <w:p w:rsidR="006970AD" w:rsidRPr="006970AD" w:rsidRDefault="006970AD" w:rsidP="0069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970AD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3689594" wp14:editId="4E3F277B">
                  <wp:simplePos x="0" y="0"/>
                  <wp:positionH relativeFrom="column">
                    <wp:posOffset>2971800</wp:posOffset>
                  </wp:positionH>
                  <wp:positionV relativeFrom="paragraph">
                    <wp:posOffset>-114300</wp:posOffset>
                  </wp:positionV>
                  <wp:extent cx="590550" cy="740410"/>
                  <wp:effectExtent l="0" t="0" r="0" b="254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970AD" w:rsidRPr="006970AD" w:rsidRDefault="006970AD" w:rsidP="0069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6970AD" w:rsidRPr="006970AD" w:rsidRDefault="006970AD" w:rsidP="0069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6970AD" w:rsidRPr="006970AD" w:rsidRDefault="006970AD" w:rsidP="0069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6970AD" w:rsidRPr="006970AD" w:rsidRDefault="006970AD" w:rsidP="006970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970A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Муниципальное образование</w:t>
            </w:r>
          </w:p>
          <w:p w:rsidR="006970AD" w:rsidRPr="006970AD" w:rsidRDefault="006970AD" w:rsidP="006970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970A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Городское поселение Пойковский</w:t>
            </w:r>
          </w:p>
          <w:p w:rsidR="006970AD" w:rsidRPr="006970AD" w:rsidRDefault="006970AD" w:rsidP="006970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970A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Нефтеюганский район</w:t>
            </w:r>
          </w:p>
          <w:p w:rsidR="006970AD" w:rsidRPr="006970AD" w:rsidRDefault="006970AD" w:rsidP="006970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970A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Ханты-Мансийский автономный округ - Югра</w:t>
            </w:r>
          </w:p>
          <w:p w:rsidR="006970AD" w:rsidRPr="006970AD" w:rsidRDefault="006970AD" w:rsidP="0069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6970AD" w:rsidRPr="006970AD" w:rsidRDefault="006970AD" w:rsidP="006970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</w:pPr>
            <w:r w:rsidRPr="006970AD"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  <w:t xml:space="preserve">АДМИНИСТРАЦИЯ  </w:t>
            </w:r>
          </w:p>
          <w:p w:rsidR="006970AD" w:rsidRPr="006970AD" w:rsidRDefault="006970AD" w:rsidP="006970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</w:pPr>
            <w:r w:rsidRPr="006970AD">
              <w:rPr>
                <w:rFonts w:ascii="Arial" w:eastAsia="Times New Roman" w:hAnsi="Arial" w:cs="Arial"/>
                <w:b/>
                <w:sz w:val="36"/>
                <w:szCs w:val="36"/>
                <w:lang w:eastAsia="ru-RU"/>
              </w:rPr>
              <w:t>ГОРОДСКОГО ПОСЕЛЕНИЯ ПОЙКОВСКИЙ</w:t>
            </w:r>
          </w:p>
          <w:p w:rsidR="006970AD" w:rsidRPr="006970AD" w:rsidRDefault="006970AD" w:rsidP="0069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6970AD" w:rsidRPr="006970AD" w:rsidRDefault="006970AD" w:rsidP="006970AD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sz w:val="36"/>
                <w:szCs w:val="20"/>
                <w:lang w:eastAsia="ru-RU"/>
              </w:rPr>
            </w:pPr>
            <w:r w:rsidRPr="006970AD">
              <w:rPr>
                <w:rFonts w:ascii="Arial" w:eastAsia="Times New Roman" w:hAnsi="Arial" w:cs="Arial"/>
                <w:b/>
                <w:sz w:val="36"/>
                <w:szCs w:val="20"/>
                <w:lang w:eastAsia="ru-RU"/>
              </w:rPr>
              <w:t>РАСПОРЯЖЕНИЕ</w:t>
            </w:r>
          </w:p>
          <w:p w:rsidR="006970AD" w:rsidRPr="006970AD" w:rsidRDefault="006970AD" w:rsidP="00697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70AD" w:rsidRPr="006970AD" w:rsidRDefault="006970AD" w:rsidP="00697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="0009754B" w:rsidRPr="0009754B">
              <w:rPr>
                <w:rFonts w:ascii="Arial" w:eastAsia="Times New Roman" w:hAnsi="Arial" w:cs="Arial"/>
                <w:sz w:val="26"/>
                <w:szCs w:val="26"/>
                <w:u w:val="single"/>
                <w:lang w:eastAsia="ru-RU"/>
              </w:rPr>
              <w:t>02.07.2020</w:t>
            </w:r>
            <w:r w:rsidR="0009754B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</w:t>
            </w:r>
            <w:r w:rsidRPr="0009754B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                                                                                     </w:t>
            </w:r>
            <w:r w:rsidRPr="0009754B">
              <w:rPr>
                <w:rFonts w:ascii="Arial" w:eastAsia="Times New Roman" w:hAnsi="Arial" w:cs="Arial"/>
                <w:sz w:val="26"/>
                <w:szCs w:val="26"/>
                <w:u w:val="single"/>
                <w:lang w:eastAsia="ru-RU"/>
              </w:rPr>
              <w:t xml:space="preserve">№ </w:t>
            </w:r>
            <w:r w:rsidR="0009754B" w:rsidRPr="0009754B">
              <w:rPr>
                <w:rFonts w:ascii="Arial" w:eastAsia="Times New Roman" w:hAnsi="Arial" w:cs="Arial"/>
                <w:sz w:val="26"/>
                <w:szCs w:val="26"/>
                <w:u w:val="single"/>
                <w:lang w:eastAsia="ru-RU"/>
              </w:rPr>
              <w:t>512-р</w:t>
            </w:r>
            <w:r w:rsidRPr="006970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                             </w:t>
            </w:r>
          </w:p>
          <w:p w:rsidR="006970AD" w:rsidRPr="006970AD" w:rsidRDefault="006970AD" w:rsidP="006970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970AD" w:rsidRPr="006970AD" w:rsidRDefault="00FE3DB4" w:rsidP="0069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="006970AD" w:rsidRPr="006970A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пгт</w:t>
            </w:r>
            <w:proofErr w:type="spellEnd"/>
            <w:r w:rsidR="006970AD" w:rsidRPr="006970A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Пойковский</w:t>
            </w:r>
          </w:p>
        </w:tc>
      </w:tr>
      <w:tr w:rsidR="006970AD" w:rsidRPr="006970AD" w:rsidTr="006E73D0">
        <w:tc>
          <w:tcPr>
            <w:tcW w:w="10620" w:type="dxa"/>
            <w:shd w:val="clear" w:color="auto" w:fill="auto"/>
          </w:tcPr>
          <w:p w:rsidR="006970AD" w:rsidRPr="006970AD" w:rsidRDefault="006970AD" w:rsidP="006970AD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  <w:p w:rsidR="006970AD" w:rsidRPr="006970AD" w:rsidRDefault="00FE3DB4" w:rsidP="006970AD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          </w:t>
            </w:r>
            <w:r w:rsidR="006970AD" w:rsidRPr="006970A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О проведении аукциона по продаже права на заключение</w:t>
            </w:r>
          </w:p>
          <w:p w:rsidR="006970AD" w:rsidRPr="006970AD" w:rsidRDefault="00FE3DB4" w:rsidP="006970AD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          </w:t>
            </w:r>
            <w:r w:rsidR="006970AD" w:rsidRPr="006970AD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договора аренды земельного участка</w:t>
            </w:r>
          </w:p>
          <w:p w:rsidR="006970AD" w:rsidRPr="006970AD" w:rsidRDefault="006970AD" w:rsidP="006970AD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  <w:p w:rsidR="006970AD" w:rsidRPr="006970AD" w:rsidRDefault="006970AD" w:rsidP="00697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</w:p>
        </w:tc>
      </w:tr>
    </w:tbl>
    <w:p w:rsidR="006970AD" w:rsidRPr="006970AD" w:rsidRDefault="006970AD" w:rsidP="006970A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0" w:name="_GoBack"/>
      <w:r w:rsidRPr="006970AD">
        <w:rPr>
          <w:rFonts w:ascii="Arial" w:eastAsia="Times New Roman" w:hAnsi="Arial" w:cs="Arial"/>
          <w:sz w:val="26"/>
          <w:szCs w:val="26"/>
          <w:lang w:eastAsia="ru-RU"/>
        </w:rPr>
        <w:t>В целях содействия развитию жилищного строительства и улучшения жилищных условий населения городского поселения Пойковский, руководствуясь статьями 39.11, 39.12, 39.13 Земельного кодекса Российской Федерации:</w:t>
      </w:r>
    </w:p>
    <w:p w:rsidR="006970AD" w:rsidRPr="006970AD" w:rsidRDefault="006970AD" w:rsidP="006970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3793C" w:rsidRDefault="00D3793C" w:rsidP="00D3793C">
      <w:pPr>
        <w:tabs>
          <w:tab w:val="left" w:pos="0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</w:t>
      </w:r>
      <w:r w:rsidR="009C6893">
        <w:rPr>
          <w:rFonts w:ascii="Arial" w:eastAsia="Times New Roman" w:hAnsi="Arial" w:cs="Arial"/>
          <w:sz w:val="26"/>
          <w:szCs w:val="26"/>
          <w:lang w:eastAsia="ru-RU"/>
        </w:rPr>
        <w:t>1</w:t>
      </w:r>
      <w:r w:rsidRPr="00D3793C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D3793C"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Организовать и провести </w:t>
      </w:r>
      <w:r w:rsidR="00760FA7">
        <w:rPr>
          <w:rFonts w:ascii="Arial" w:eastAsia="Times New Roman" w:hAnsi="Arial" w:cs="Arial"/>
          <w:sz w:val="26"/>
          <w:szCs w:val="26"/>
          <w:lang w:eastAsia="ru-RU"/>
        </w:rPr>
        <w:t>12.08</w:t>
      </w:r>
      <w:r w:rsidRPr="00D3793C">
        <w:rPr>
          <w:rFonts w:ascii="Arial" w:eastAsia="Times New Roman" w:hAnsi="Arial" w:cs="Arial"/>
          <w:sz w:val="26"/>
          <w:szCs w:val="26"/>
          <w:lang w:eastAsia="ru-RU"/>
        </w:rPr>
        <w:t xml:space="preserve">.2020 года аукцион, открытый по составу участников, с открытой формой подачи предложений о начальной цене (годовой размер арендной платы), по продаже права на заключение договора аренды земельного участка, площадью </w:t>
      </w:r>
      <w:r w:rsidR="00760FA7">
        <w:rPr>
          <w:rFonts w:ascii="Arial" w:eastAsia="Times New Roman" w:hAnsi="Arial" w:cs="Arial"/>
          <w:sz w:val="26"/>
          <w:szCs w:val="26"/>
          <w:lang w:eastAsia="ru-RU"/>
        </w:rPr>
        <w:t>1231</w:t>
      </w:r>
      <w:r w:rsidRPr="00D3793C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D3793C">
        <w:rPr>
          <w:rFonts w:ascii="Arial" w:eastAsia="Times New Roman" w:hAnsi="Arial" w:cs="Arial"/>
          <w:sz w:val="26"/>
          <w:szCs w:val="26"/>
          <w:lang w:eastAsia="ru-RU"/>
        </w:rPr>
        <w:t>кв.м</w:t>
      </w:r>
      <w:proofErr w:type="spellEnd"/>
      <w:r w:rsidRPr="00D3793C">
        <w:rPr>
          <w:rFonts w:ascii="Arial" w:eastAsia="Times New Roman" w:hAnsi="Arial" w:cs="Arial"/>
          <w:sz w:val="26"/>
          <w:szCs w:val="26"/>
          <w:lang w:eastAsia="ru-RU"/>
        </w:rPr>
        <w:t>, относящегося к категории земель «земли населенных пунктов», с видом разрешенного использования: «</w:t>
      </w:r>
      <w:r w:rsidR="00760FA7">
        <w:rPr>
          <w:rFonts w:ascii="Arial" w:eastAsia="Times New Roman" w:hAnsi="Arial" w:cs="Arial"/>
          <w:sz w:val="26"/>
          <w:szCs w:val="26"/>
          <w:lang w:eastAsia="ru-RU"/>
        </w:rPr>
        <w:t>магазины</w:t>
      </w:r>
      <w:r w:rsidRPr="00D3793C">
        <w:rPr>
          <w:rFonts w:ascii="Arial" w:eastAsia="Times New Roman" w:hAnsi="Arial" w:cs="Arial"/>
          <w:sz w:val="26"/>
          <w:szCs w:val="26"/>
          <w:lang w:eastAsia="ru-RU"/>
        </w:rPr>
        <w:t>», с кадаст</w:t>
      </w:r>
      <w:r>
        <w:rPr>
          <w:rFonts w:ascii="Arial" w:eastAsia="Times New Roman" w:hAnsi="Arial" w:cs="Arial"/>
          <w:sz w:val="26"/>
          <w:szCs w:val="26"/>
          <w:lang w:eastAsia="ru-RU"/>
        </w:rPr>
        <w:t>ровым номером 86:08:0020303:1</w:t>
      </w:r>
      <w:r w:rsidR="00760FA7">
        <w:rPr>
          <w:rFonts w:ascii="Arial" w:eastAsia="Times New Roman" w:hAnsi="Arial" w:cs="Arial"/>
          <w:sz w:val="26"/>
          <w:szCs w:val="26"/>
          <w:lang w:eastAsia="ru-RU"/>
        </w:rPr>
        <w:t>881</w:t>
      </w:r>
      <w:r w:rsidRPr="00D3793C">
        <w:rPr>
          <w:rFonts w:ascii="Arial" w:eastAsia="Times New Roman" w:hAnsi="Arial" w:cs="Arial"/>
          <w:sz w:val="26"/>
          <w:szCs w:val="26"/>
          <w:lang w:eastAsia="ru-RU"/>
        </w:rPr>
        <w:t xml:space="preserve">, расположенного по адресу: ХМАО – Югра, Нефтеюганский р-н, </w:t>
      </w:r>
      <w:proofErr w:type="spellStart"/>
      <w:r w:rsidRPr="00D3793C">
        <w:rPr>
          <w:rFonts w:ascii="Arial" w:eastAsia="Times New Roman" w:hAnsi="Arial" w:cs="Arial"/>
          <w:sz w:val="26"/>
          <w:szCs w:val="26"/>
          <w:lang w:eastAsia="ru-RU"/>
        </w:rPr>
        <w:t>пгт.Пойковский</w:t>
      </w:r>
      <w:proofErr w:type="spellEnd"/>
      <w:r w:rsidRPr="00D3793C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r w:rsidR="00760FA7">
        <w:rPr>
          <w:rFonts w:ascii="Arial" w:eastAsia="Times New Roman" w:hAnsi="Arial" w:cs="Arial"/>
          <w:sz w:val="26"/>
          <w:szCs w:val="26"/>
          <w:lang w:eastAsia="ru-RU"/>
        </w:rPr>
        <w:t xml:space="preserve">2-й </w:t>
      </w:r>
      <w:proofErr w:type="spellStart"/>
      <w:r w:rsidR="00760FA7">
        <w:rPr>
          <w:rFonts w:ascii="Arial" w:eastAsia="Times New Roman" w:hAnsi="Arial" w:cs="Arial"/>
          <w:sz w:val="26"/>
          <w:szCs w:val="26"/>
          <w:lang w:eastAsia="ru-RU"/>
        </w:rPr>
        <w:t>мкр</w:t>
      </w:r>
      <w:proofErr w:type="spellEnd"/>
      <w:r w:rsidRPr="00D3793C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0A4322" w:rsidRDefault="000A4322" w:rsidP="00D3793C">
      <w:pPr>
        <w:tabs>
          <w:tab w:val="left" w:pos="0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2</w:t>
      </w:r>
      <w:r w:rsidRPr="000A4322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0A4322">
        <w:rPr>
          <w:rFonts w:ascii="Arial" w:eastAsia="Times New Roman" w:hAnsi="Arial" w:cs="Arial"/>
          <w:sz w:val="26"/>
          <w:szCs w:val="26"/>
          <w:lang w:eastAsia="ru-RU"/>
        </w:rPr>
        <w:tab/>
        <w:t>Организовать и провести 12.08.2020 года аукцион, открытый по составу участников, с открытой формой подачи предложений о начальной цене (годовой размер арендной платы), по продаже права на заключение договора аренды земельного участка, площадью 1</w:t>
      </w:r>
      <w:r>
        <w:rPr>
          <w:rFonts w:ascii="Arial" w:eastAsia="Times New Roman" w:hAnsi="Arial" w:cs="Arial"/>
          <w:sz w:val="26"/>
          <w:szCs w:val="26"/>
          <w:lang w:eastAsia="ru-RU"/>
        </w:rPr>
        <w:t>384</w:t>
      </w:r>
      <w:r w:rsidRPr="000A4322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0A4322">
        <w:rPr>
          <w:rFonts w:ascii="Arial" w:eastAsia="Times New Roman" w:hAnsi="Arial" w:cs="Arial"/>
          <w:sz w:val="26"/>
          <w:szCs w:val="26"/>
          <w:lang w:eastAsia="ru-RU"/>
        </w:rPr>
        <w:t>кв.м</w:t>
      </w:r>
      <w:proofErr w:type="spellEnd"/>
      <w:r w:rsidRPr="000A4322">
        <w:rPr>
          <w:rFonts w:ascii="Arial" w:eastAsia="Times New Roman" w:hAnsi="Arial" w:cs="Arial"/>
          <w:sz w:val="26"/>
          <w:szCs w:val="26"/>
          <w:lang w:eastAsia="ru-RU"/>
        </w:rPr>
        <w:t>, относящегося к категории земель «земли населенных пунктов», с видом разрешенного использования: «</w:t>
      </w:r>
      <w:r>
        <w:rPr>
          <w:rFonts w:ascii="Arial" w:eastAsia="Times New Roman" w:hAnsi="Arial" w:cs="Arial"/>
          <w:sz w:val="26"/>
          <w:szCs w:val="26"/>
          <w:lang w:eastAsia="ru-RU"/>
        </w:rPr>
        <w:t>склады</w:t>
      </w:r>
      <w:r w:rsidRPr="000A4322">
        <w:rPr>
          <w:rFonts w:ascii="Arial" w:eastAsia="Times New Roman" w:hAnsi="Arial" w:cs="Arial"/>
          <w:sz w:val="26"/>
          <w:szCs w:val="26"/>
          <w:lang w:eastAsia="ru-RU"/>
        </w:rPr>
        <w:t>», с кадастровым номером 86:08:0020303:188</w:t>
      </w:r>
      <w:r>
        <w:rPr>
          <w:rFonts w:ascii="Arial" w:eastAsia="Times New Roman" w:hAnsi="Arial" w:cs="Arial"/>
          <w:sz w:val="26"/>
          <w:szCs w:val="26"/>
          <w:lang w:eastAsia="ru-RU"/>
        </w:rPr>
        <w:t>6</w:t>
      </w:r>
      <w:r w:rsidRPr="000A4322">
        <w:rPr>
          <w:rFonts w:ascii="Arial" w:eastAsia="Times New Roman" w:hAnsi="Arial" w:cs="Arial"/>
          <w:sz w:val="26"/>
          <w:szCs w:val="26"/>
          <w:lang w:eastAsia="ru-RU"/>
        </w:rPr>
        <w:t xml:space="preserve">, расположенного по адресу: ХМАО – Югра, Нефтеюганский р-н, </w:t>
      </w:r>
      <w:proofErr w:type="spellStart"/>
      <w:r w:rsidRPr="000A4322">
        <w:rPr>
          <w:rFonts w:ascii="Arial" w:eastAsia="Times New Roman" w:hAnsi="Arial" w:cs="Arial"/>
          <w:sz w:val="26"/>
          <w:szCs w:val="26"/>
          <w:lang w:eastAsia="ru-RU"/>
        </w:rPr>
        <w:t>пгт.Пойковский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тер.Промзона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7D1A69" w:rsidRDefault="007D1A69" w:rsidP="00D3793C">
      <w:pPr>
        <w:tabs>
          <w:tab w:val="left" w:pos="0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3</w:t>
      </w:r>
      <w:r w:rsidRPr="000A4322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0A4322"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Организовать и провести 12.08.2020 года аукцион, открытый по составу участников, с открытой формой подачи предложений о начальной цене (годовой размер арендной платы), по продаже права на заключение договора аренды земельного участка, площадью </w:t>
      </w:r>
      <w:r>
        <w:rPr>
          <w:rFonts w:ascii="Arial" w:eastAsia="Times New Roman" w:hAnsi="Arial" w:cs="Arial"/>
          <w:sz w:val="26"/>
          <w:szCs w:val="26"/>
          <w:lang w:eastAsia="ru-RU"/>
        </w:rPr>
        <w:t>4</w:t>
      </w:r>
      <w:r w:rsidR="00854443">
        <w:rPr>
          <w:rFonts w:ascii="Arial" w:eastAsia="Times New Roman" w:hAnsi="Arial" w:cs="Arial"/>
          <w:sz w:val="26"/>
          <w:szCs w:val="26"/>
          <w:lang w:eastAsia="ru-RU"/>
        </w:rPr>
        <w:t>800</w:t>
      </w:r>
      <w:r w:rsidRPr="000A4322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0A4322">
        <w:rPr>
          <w:rFonts w:ascii="Arial" w:eastAsia="Times New Roman" w:hAnsi="Arial" w:cs="Arial"/>
          <w:sz w:val="26"/>
          <w:szCs w:val="26"/>
          <w:lang w:eastAsia="ru-RU"/>
        </w:rPr>
        <w:t>кв.м</w:t>
      </w:r>
      <w:proofErr w:type="spellEnd"/>
      <w:r w:rsidRPr="000A4322">
        <w:rPr>
          <w:rFonts w:ascii="Arial" w:eastAsia="Times New Roman" w:hAnsi="Arial" w:cs="Arial"/>
          <w:sz w:val="26"/>
          <w:szCs w:val="26"/>
          <w:lang w:eastAsia="ru-RU"/>
        </w:rPr>
        <w:t>, относящегося к категории земель «земли населенных пунктов», с видом разрешенного использования: «</w:t>
      </w:r>
      <w:r>
        <w:rPr>
          <w:rFonts w:ascii="Arial" w:eastAsia="Times New Roman" w:hAnsi="Arial" w:cs="Arial"/>
          <w:sz w:val="26"/>
          <w:szCs w:val="26"/>
          <w:lang w:eastAsia="ru-RU"/>
        </w:rPr>
        <w:t>склады</w:t>
      </w:r>
      <w:r w:rsidRPr="000A4322">
        <w:rPr>
          <w:rFonts w:ascii="Arial" w:eastAsia="Times New Roman" w:hAnsi="Arial" w:cs="Arial"/>
          <w:sz w:val="26"/>
          <w:szCs w:val="26"/>
          <w:lang w:eastAsia="ru-RU"/>
        </w:rPr>
        <w:t>», с кадастровым номером 86:08:0020303:</w:t>
      </w:r>
      <w:r w:rsidR="00854443">
        <w:rPr>
          <w:rFonts w:ascii="Arial" w:eastAsia="Times New Roman" w:hAnsi="Arial" w:cs="Arial"/>
          <w:sz w:val="26"/>
          <w:szCs w:val="26"/>
          <w:lang w:eastAsia="ru-RU"/>
        </w:rPr>
        <w:t>22</w:t>
      </w:r>
      <w:r w:rsidRPr="000A4322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r w:rsidRPr="000A4322">
        <w:rPr>
          <w:rFonts w:ascii="Arial" w:eastAsia="Times New Roman" w:hAnsi="Arial" w:cs="Arial"/>
          <w:sz w:val="26"/>
          <w:szCs w:val="26"/>
          <w:lang w:eastAsia="ru-RU"/>
        </w:rPr>
        <w:lastRenderedPageBreak/>
        <w:t xml:space="preserve">расположенного по адресу: </w:t>
      </w:r>
      <w:r w:rsidR="00854443">
        <w:rPr>
          <w:rFonts w:ascii="Arial" w:eastAsia="Times New Roman" w:hAnsi="Arial" w:cs="Arial"/>
          <w:sz w:val="26"/>
          <w:szCs w:val="26"/>
          <w:lang w:eastAsia="ru-RU"/>
        </w:rPr>
        <w:t xml:space="preserve">РФ, </w:t>
      </w:r>
      <w:r w:rsidRPr="000A4322">
        <w:rPr>
          <w:rFonts w:ascii="Arial" w:eastAsia="Times New Roman" w:hAnsi="Arial" w:cs="Arial"/>
          <w:sz w:val="26"/>
          <w:szCs w:val="26"/>
          <w:lang w:eastAsia="ru-RU"/>
        </w:rPr>
        <w:t xml:space="preserve">ХМАО – Югра, Нефтеюганский </w:t>
      </w:r>
      <w:proofErr w:type="spellStart"/>
      <w:r w:rsidR="00854443">
        <w:rPr>
          <w:rFonts w:ascii="Arial" w:eastAsia="Times New Roman" w:hAnsi="Arial" w:cs="Arial"/>
          <w:sz w:val="26"/>
          <w:szCs w:val="26"/>
          <w:lang w:eastAsia="ru-RU"/>
        </w:rPr>
        <w:t>м.</w:t>
      </w:r>
      <w:r w:rsidRPr="000A4322">
        <w:rPr>
          <w:rFonts w:ascii="Arial" w:eastAsia="Times New Roman" w:hAnsi="Arial" w:cs="Arial"/>
          <w:sz w:val="26"/>
          <w:szCs w:val="26"/>
          <w:lang w:eastAsia="ru-RU"/>
        </w:rPr>
        <w:t>р</w:t>
      </w:r>
      <w:proofErr w:type="spellEnd"/>
      <w:r w:rsidRPr="000A4322">
        <w:rPr>
          <w:rFonts w:ascii="Arial" w:eastAsia="Times New Roman" w:hAnsi="Arial" w:cs="Arial"/>
          <w:sz w:val="26"/>
          <w:szCs w:val="26"/>
          <w:lang w:eastAsia="ru-RU"/>
        </w:rPr>
        <w:t>-н,</w:t>
      </w:r>
      <w:r w:rsidR="00854443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="00854443">
        <w:rPr>
          <w:rFonts w:ascii="Arial" w:eastAsia="Times New Roman" w:hAnsi="Arial" w:cs="Arial"/>
          <w:sz w:val="26"/>
          <w:szCs w:val="26"/>
          <w:lang w:eastAsia="ru-RU"/>
        </w:rPr>
        <w:t>гп.Пойковский</w:t>
      </w:r>
      <w:proofErr w:type="spellEnd"/>
      <w:r w:rsidR="00854443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 w:rsidRPr="000A4322">
        <w:rPr>
          <w:rFonts w:ascii="Arial" w:eastAsia="Times New Roman" w:hAnsi="Arial" w:cs="Arial"/>
          <w:sz w:val="26"/>
          <w:szCs w:val="26"/>
          <w:lang w:eastAsia="ru-RU"/>
        </w:rPr>
        <w:t>пгт.Пойковский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тер.Промзона</w:t>
      </w:r>
      <w:proofErr w:type="spellEnd"/>
      <w:r w:rsidR="00854443">
        <w:rPr>
          <w:rFonts w:ascii="Arial" w:eastAsia="Times New Roman" w:hAnsi="Arial" w:cs="Arial"/>
          <w:sz w:val="26"/>
          <w:szCs w:val="26"/>
          <w:lang w:eastAsia="ru-RU"/>
        </w:rPr>
        <w:t>, з/у 53</w:t>
      </w:r>
      <w:r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66697F" w:rsidRDefault="0066697F" w:rsidP="00D3793C">
      <w:pPr>
        <w:tabs>
          <w:tab w:val="left" w:pos="0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4</w:t>
      </w:r>
      <w:r w:rsidRPr="000A4322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0A4322">
        <w:rPr>
          <w:rFonts w:ascii="Arial" w:eastAsia="Times New Roman" w:hAnsi="Arial" w:cs="Arial"/>
          <w:sz w:val="26"/>
          <w:szCs w:val="26"/>
          <w:lang w:eastAsia="ru-RU"/>
        </w:rPr>
        <w:tab/>
        <w:t>Организовать и провести 12.08.2020 года аукцион, открытый по составу участников, с открытой формой подачи предложений о начальной цене (годовой размер арендной платы), по продаже права на заключение договора аренды земельного участка, площадью 1</w:t>
      </w:r>
      <w:r>
        <w:rPr>
          <w:rFonts w:ascii="Arial" w:eastAsia="Times New Roman" w:hAnsi="Arial" w:cs="Arial"/>
          <w:sz w:val="26"/>
          <w:szCs w:val="26"/>
          <w:lang w:eastAsia="ru-RU"/>
        </w:rPr>
        <w:t>8439</w:t>
      </w:r>
      <w:r w:rsidRPr="000A4322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0A4322">
        <w:rPr>
          <w:rFonts w:ascii="Arial" w:eastAsia="Times New Roman" w:hAnsi="Arial" w:cs="Arial"/>
          <w:sz w:val="26"/>
          <w:szCs w:val="26"/>
          <w:lang w:eastAsia="ru-RU"/>
        </w:rPr>
        <w:t>кв.м</w:t>
      </w:r>
      <w:proofErr w:type="spellEnd"/>
      <w:r w:rsidRPr="000A4322">
        <w:rPr>
          <w:rFonts w:ascii="Arial" w:eastAsia="Times New Roman" w:hAnsi="Arial" w:cs="Arial"/>
          <w:sz w:val="26"/>
          <w:szCs w:val="26"/>
          <w:lang w:eastAsia="ru-RU"/>
        </w:rPr>
        <w:t>, относящегося к категории земель «земли населенных пунктов», с видом разрешенного использования: «</w:t>
      </w:r>
      <w:r>
        <w:rPr>
          <w:rFonts w:ascii="Arial" w:eastAsia="Times New Roman" w:hAnsi="Arial" w:cs="Arial"/>
          <w:sz w:val="26"/>
          <w:szCs w:val="26"/>
          <w:lang w:eastAsia="ru-RU"/>
        </w:rPr>
        <w:t>объекты дорожного сервиса</w:t>
      </w:r>
      <w:r w:rsidRPr="000A4322">
        <w:rPr>
          <w:rFonts w:ascii="Arial" w:eastAsia="Times New Roman" w:hAnsi="Arial" w:cs="Arial"/>
          <w:sz w:val="26"/>
          <w:szCs w:val="26"/>
          <w:lang w:eastAsia="ru-RU"/>
        </w:rPr>
        <w:t>», с кадастровым номером 86:08:0020303:1</w:t>
      </w:r>
      <w:r>
        <w:rPr>
          <w:rFonts w:ascii="Arial" w:eastAsia="Times New Roman" w:hAnsi="Arial" w:cs="Arial"/>
          <w:sz w:val="26"/>
          <w:szCs w:val="26"/>
          <w:lang w:eastAsia="ru-RU"/>
        </w:rPr>
        <w:t>724</w:t>
      </w:r>
      <w:r w:rsidRPr="000A4322">
        <w:rPr>
          <w:rFonts w:ascii="Arial" w:eastAsia="Times New Roman" w:hAnsi="Arial" w:cs="Arial"/>
          <w:sz w:val="26"/>
          <w:szCs w:val="26"/>
          <w:lang w:eastAsia="ru-RU"/>
        </w:rPr>
        <w:t xml:space="preserve">, расположенного по адресу: ХМАО – Югра, Нефтеюганский р-н, </w:t>
      </w:r>
      <w:proofErr w:type="spellStart"/>
      <w:r w:rsidRPr="000A4322">
        <w:rPr>
          <w:rFonts w:ascii="Arial" w:eastAsia="Times New Roman" w:hAnsi="Arial" w:cs="Arial"/>
          <w:sz w:val="26"/>
          <w:szCs w:val="26"/>
          <w:lang w:eastAsia="ru-RU"/>
        </w:rPr>
        <w:t>пгт.Пойковский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тер.Промзона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66697F" w:rsidRDefault="0066697F" w:rsidP="0066697F">
      <w:pPr>
        <w:tabs>
          <w:tab w:val="left" w:pos="0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5</w:t>
      </w:r>
      <w:r w:rsidRPr="000A4322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Pr="000A4322"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Организовать и провести 12.08.2020 года аукцион, открытый по составу участников, с открытой формой подачи предложений о начальной цене (годовой размер арендной платы), по продаже права на заключение договора аренды земельного участка, площадью </w:t>
      </w:r>
      <w:r>
        <w:rPr>
          <w:rFonts w:ascii="Arial" w:eastAsia="Times New Roman" w:hAnsi="Arial" w:cs="Arial"/>
          <w:sz w:val="26"/>
          <w:szCs w:val="26"/>
          <w:lang w:eastAsia="ru-RU"/>
        </w:rPr>
        <w:t>3447</w:t>
      </w:r>
      <w:r w:rsidRPr="000A4322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0A4322">
        <w:rPr>
          <w:rFonts w:ascii="Arial" w:eastAsia="Times New Roman" w:hAnsi="Arial" w:cs="Arial"/>
          <w:sz w:val="26"/>
          <w:szCs w:val="26"/>
          <w:lang w:eastAsia="ru-RU"/>
        </w:rPr>
        <w:t>кв.м</w:t>
      </w:r>
      <w:proofErr w:type="spellEnd"/>
      <w:r w:rsidRPr="000A4322">
        <w:rPr>
          <w:rFonts w:ascii="Arial" w:eastAsia="Times New Roman" w:hAnsi="Arial" w:cs="Arial"/>
          <w:sz w:val="26"/>
          <w:szCs w:val="26"/>
          <w:lang w:eastAsia="ru-RU"/>
        </w:rPr>
        <w:t>, относящегося к категории земель «земли населенных пунктов», с видом разрешенного использования: «</w:t>
      </w:r>
      <w:r>
        <w:rPr>
          <w:rFonts w:ascii="Arial" w:eastAsia="Times New Roman" w:hAnsi="Arial" w:cs="Arial"/>
          <w:sz w:val="26"/>
          <w:szCs w:val="26"/>
          <w:lang w:eastAsia="ru-RU"/>
        </w:rPr>
        <w:t>объекты дорожного сервиса</w:t>
      </w:r>
      <w:r w:rsidRPr="000A4322">
        <w:rPr>
          <w:rFonts w:ascii="Arial" w:eastAsia="Times New Roman" w:hAnsi="Arial" w:cs="Arial"/>
          <w:sz w:val="26"/>
          <w:szCs w:val="26"/>
          <w:lang w:eastAsia="ru-RU"/>
        </w:rPr>
        <w:t>», с кадастровым номером 86:08:0020303:1</w:t>
      </w:r>
      <w:r>
        <w:rPr>
          <w:rFonts w:ascii="Arial" w:eastAsia="Times New Roman" w:hAnsi="Arial" w:cs="Arial"/>
          <w:sz w:val="26"/>
          <w:szCs w:val="26"/>
          <w:lang w:eastAsia="ru-RU"/>
        </w:rPr>
        <w:t>751</w:t>
      </w:r>
      <w:r w:rsidRPr="000A4322">
        <w:rPr>
          <w:rFonts w:ascii="Arial" w:eastAsia="Times New Roman" w:hAnsi="Arial" w:cs="Arial"/>
          <w:sz w:val="26"/>
          <w:szCs w:val="26"/>
          <w:lang w:eastAsia="ru-RU"/>
        </w:rPr>
        <w:t xml:space="preserve">, расположенного по адресу: ХМАО – Югра, Нефтеюганский р-н, </w:t>
      </w:r>
      <w:proofErr w:type="spellStart"/>
      <w:r w:rsidRPr="000A4322">
        <w:rPr>
          <w:rFonts w:ascii="Arial" w:eastAsia="Times New Roman" w:hAnsi="Arial" w:cs="Arial"/>
          <w:sz w:val="26"/>
          <w:szCs w:val="26"/>
          <w:lang w:eastAsia="ru-RU"/>
        </w:rPr>
        <w:t>пгт.Пойковский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Промзона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730367" w:rsidRDefault="00730367" w:rsidP="0066697F">
      <w:pPr>
        <w:tabs>
          <w:tab w:val="left" w:pos="0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6. </w:t>
      </w:r>
      <w:r w:rsidRPr="00D3793C">
        <w:rPr>
          <w:rFonts w:ascii="Arial" w:eastAsia="Times New Roman" w:hAnsi="Arial" w:cs="Arial"/>
          <w:sz w:val="26"/>
          <w:szCs w:val="26"/>
          <w:lang w:eastAsia="ru-RU"/>
        </w:rPr>
        <w:t xml:space="preserve">Организовать и провести </w:t>
      </w:r>
      <w:r>
        <w:rPr>
          <w:rFonts w:ascii="Arial" w:eastAsia="Times New Roman" w:hAnsi="Arial" w:cs="Arial"/>
          <w:sz w:val="26"/>
          <w:szCs w:val="26"/>
          <w:lang w:eastAsia="ru-RU"/>
        </w:rPr>
        <w:t>12.08</w:t>
      </w:r>
      <w:r w:rsidRPr="00D3793C">
        <w:rPr>
          <w:rFonts w:ascii="Arial" w:eastAsia="Times New Roman" w:hAnsi="Arial" w:cs="Arial"/>
          <w:sz w:val="26"/>
          <w:szCs w:val="26"/>
          <w:lang w:eastAsia="ru-RU"/>
        </w:rPr>
        <w:t xml:space="preserve">.2020 года аукцион, открытый по составу участников, с открытой формой подачи предложений о начальной цене (годовой размер арендной платы), по продаже права на заключение договора аренды земельного участка, площадью </w:t>
      </w:r>
      <w:r>
        <w:rPr>
          <w:rFonts w:ascii="Arial" w:eastAsia="Times New Roman" w:hAnsi="Arial" w:cs="Arial"/>
          <w:sz w:val="26"/>
          <w:szCs w:val="26"/>
          <w:lang w:eastAsia="ru-RU"/>
        </w:rPr>
        <w:t>3262</w:t>
      </w:r>
      <w:r w:rsidRPr="00D3793C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Pr="00D3793C">
        <w:rPr>
          <w:rFonts w:ascii="Arial" w:eastAsia="Times New Roman" w:hAnsi="Arial" w:cs="Arial"/>
          <w:sz w:val="26"/>
          <w:szCs w:val="26"/>
          <w:lang w:eastAsia="ru-RU"/>
        </w:rPr>
        <w:t>кв.м</w:t>
      </w:r>
      <w:proofErr w:type="spellEnd"/>
      <w:r w:rsidRPr="00D3793C">
        <w:rPr>
          <w:rFonts w:ascii="Arial" w:eastAsia="Times New Roman" w:hAnsi="Arial" w:cs="Arial"/>
          <w:sz w:val="26"/>
          <w:szCs w:val="26"/>
          <w:lang w:eastAsia="ru-RU"/>
        </w:rPr>
        <w:t>, относящегося к категории земель «земли населенных пунктов», с видом разрешенного использования: «</w:t>
      </w:r>
      <w:r>
        <w:rPr>
          <w:rFonts w:ascii="Arial" w:eastAsia="Times New Roman" w:hAnsi="Arial" w:cs="Arial"/>
          <w:sz w:val="26"/>
          <w:szCs w:val="26"/>
          <w:lang w:eastAsia="ru-RU"/>
        </w:rPr>
        <w:t>малоэтажная многоквартирная жилая застройка</w:t>
      </w:r>
      <w:r w:rsidRPr="00D3793C">
        <w:rPr>
          <w:rFonts w:ascii="Arial" w:eastAsia="Times New Roman" w:hAnsi="Arial" w:cs="Arial"/>
          <w:sz w:val="26"/>
          <w:szCs w:val="26"/>
          <w:lang w:eastAsia="ru-RU"/>
        </w:rPr>
        <w:t>», с кадаст</w:t>
      </w:r>
      <w:r>
        <w:rPr>
          <w:rFonts w:ascii="Arial" w:eastAsia="Times New Roman" w:hAnsi="Arial" w:cs="Arial"/>
          <w:sz w:val="26"/>
          <w:szCs w:val="26"/>
          <w:lang w:eastAsia="ru-RU"/>
        </w:rPr>
        <w:t>ровым номером 86:08:0020302:2087</w:t>
      </w:r>
      <w:r w:rsidRPr="00D3793C">
        <w:rPr>
          <w:rFonts w:ascii="Arial" w:eastAsia="Times New Roman" w:hAnsi="Arial" w:cs="Arial"/>
          <w:sz w:val="26"/>
          <w:szCs w:val="26"/>
          <w:lang w:eastAsia="ru-RU"/>
        </w:rPr>
        <w:t xml:space="preserve">, расположенного по адресу: ХМАО – Югра, Нефтеюганский р-н, </w:t>
      </w:r>
      <w:proofErr w:type="spellStart"/>
      <w:r w:rsidRPr="00D3793C">
        <w:rPr>
          <w:rFonts w:ascii="Arial" w:eastAsia="Times New Roman" w:hAnsi="Arial" w:cs="Arial"/>
          <w:sz w:val="26"/>
          <w:szCs w:val="26"/>
          <w:lang w:eastAsia="ru-RU"/>
        </w:rPr>
        <w:t>пгт.Пойковский</w:t>
      </w:r>
      <w:proofErr w:type="spellEnd"/>
      <w:r w:rsidRPr="00D3793C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1-й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мкр</w:t>
      </w:r>
      <w:proofErr w:type="spellEnd"/>
      <w:r>
        <w:rPr>
          <w:rFonts w:ascii="Arial" w:eastAsia="Times New Roman" w:hAnsi="Arial" w:cs="Arial"/>
          <w:sz w:val="26"/>
          <w:szCs w:val="26"/>
          <w:lang w:eastAsia="ru-RU"/>
        </w:rPr>
        <w:t>, з/у 31.</w:t>
      </w:r>
    </w:p>
    <w:p w:rsidR="006970AD" w:rsidRPr="002F6665" w:rsidRDefault="00D3793C" w:rsidP="009C6893">
      <w:pPr>
        <w:tabs>
          <w:tab w:val="left" w:pos="0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F6665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         </w:t>
      </w:r>
      <w:r w:rsidR="00730367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7</w:t>
      </w:r>
      <w:r w:rsidR="00192E0D" w:rsidRPr="002F6665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. </w:t>
      </w:r>
      <w:r w:rsidR="006970AD" w:rsidRPr="002F6665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В срок до</w:t>
      </w:r>
      <w:r w:rsidR="005D49F0" w:rsidRPr="002F6665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</w:t>
      </w:r>
      <w:r w:rsidR="000A4322" w:rsidRPr="002F6665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10.07.</w:t>
      </w:r>
      <w:r w:rsidR="00192E0D" w:rsidRPr="002F6665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2020</w:t>
      </w:r>
      <w:r w:rsidR="006970AD" w:rsidRPr="002F6665">
        <w:rPr>
          <w:rFonts w:ascii="Arial" w:eastAsia="Times New Roman" w:hAnsi="Arial" w:cs="Arial"/>
          <w:b/>
          <w:color w:val="000000" w:themeColor="text1"/>
          <w:sz w:val="26"/>
          <w:szCs w:val="26"/>
          <w:lang w:eastAsia="ru-RU"/>
        </w:rPr>
        <w:t xml:space="preserve"> </w:t>
      </w:r>
      <w:r w:rsidR="006970AD" w:rsidRPr="002F6665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года разместить извещение о проведении аукциона по продаже права на заключение договора аренды земельного участка, указанного в пункте 1</w:t>
      </w:r>
      <w:r w:rsidR="0066697F" w:rsidRPr="002F6665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-</w:t>
      </w:r>
      <w:r w:rsidR="00730367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6</w:t>
      </w:r>
      <w:r w:rsidR="006970AD" w:rsidRPr="002F6665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настоящего распоряжения, на официальном сайте Российской Федерации в сети «Интернет» </w:t>
      </w:r>
      <w:hyperlink r:id="rId6" w:history="1">
        <w:proofErr w:type="gramStart"/>
        <w:r w:rsidR="005B532B" w:rsidRPr="002F6665">
          <w:rPr>
            <w:rStyle w:val="a3"/>
            <w:rFonts w:ascii="Arial" w:eastAsia="Times New Roman" w:hAnsi="Arial" w:cs="Arial"/>
            <w:color w:val="000000" w:themeColor="text1"/>
            <w:sz w:val="26"/>
            <w:szCs w:val="26"/>
            <w:lang w:val="en-US" w:eastAsia="ru-RU"/>
          </w:rPr>
          <w:t>www</w:t>
        </w:r>
        <w:r w:rsidR="005B532B" w:rsidRPr="002F6665">
          <w:rPr>
            <w:rStyle w:val="a3"/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.</w:t>
        </w:r>
        <w:proofErr w:type="spellStart"/>
        <w:r w:rsidR="005B532B" w:rsidRPr="002F6665">
          <w:rPr>
            <w:rStyle w:val="a3"/>
            <w:rFonts w:ascii="Arial" w:eastAsia="Times New Roman" w:hAnsi="Arial" w:cs="Arial"/>
            <w:color w:val="000000" w:themeColor="text1"/>
            <w:sz w:val="26"/>
            <w:szCs w:val="26"/>
            <w:lang w:val="en-US" w:eastAsia="ru-RU"/>
          </w:rPr>
          <w:t>torgi</w:t>
        </w:r>
        <w:proofErr w:type="spellEnd"/>
        <w:r w:rsidR="005B532B" w:rsidRPr="002F6665">
          <w:rPr>
            <w:rStyle w:val="a3"/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.</w:t>
        </w:r>
        <w:proofErr w:type="spellStart"/>
        <w:r w:rsidR="005B532B" w:rsidRPr="002F6665">
          <w:rPr>
            <w:rStyle w:val="a3"/>
            <w:rFonts w:ascii="Arial" w:eastAsia="Times New Roman" w:hAnsi="Arial" w:cs="Arial"/>
            <w:color w:val="000000" w:themeColor="text1"/>
            <w:sz w:val="26"/>
            <w:szCs w:val="26"/>
            <w:lang w:val="en-US" w:eastAsia="ru-RU"/>
          </w:rPr>
          <w:t>gov</w:t>
        </w:r>
        <w:proofErr w:type="spellEnd"/>
        <w:r w:rsidR="005B532B" w:rsidRPr="002F6665">
          <w:rPr>
            <w:rStyle w:val="a3"/>
            <w:rFonts w:ascii="Arial" w:eastAsia="Times New Roman" w:hAnsi="Arial" w:cs="Arial"/>
            <w:color w:val="000000" w:themeColor="text1"/>
            <w:sz w:val="26"/>
            <w:szCs w:val="26"/>
            <w:lang w:eastAsia="ru-RU"/>
          </w:rPr>
          <w:t>.</w:t>
        </w:r>
        <w:proofErr w:type="spellStart"/>
        <w:r w:rsidR="005B532B" w:rsidRPr="002F6665">
          <w:rPr>
            <w:rStyle w:val="a3"/>
            <w:rFonts w:ascii="Arial" w:eastAsia="Times New Roman" w:hAnsi="Arial" w:cs="Arial"/>
            <w:color w:val="000000" w:themeColor="text1"/>
            <w:sz w:val="26"/>
            <w:szCs w:val="26"/>
            <w:lang w:val="en-US" w:eastAsia="ru-RU"/>
          </w:rPr>
          <w:t>ru</w:t>
        </w:r>
        <w:proofErr w:type="spellEnd"/>
      </w:hyperlink>
      <w:r w:rsidR="005B532B" w:rsidRPr="002F6665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.,</w:t>
      </w:r>
      <w:proofErr w:type="gramEnd"/>
      <w:r w:rsidR="005B532B" w:rsidRPr="002F6665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</w:t>
      </w:r>
      <w:r w:rsidR="006970AD" w:rsidRPr="002F6665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в информационном бюллетене «Пойковский вестник» </w:t>
      </w:r>
      <w:r w:rsidR="006970AD" w:rsidRPr="002F6665">
        <w:rPr>
          <w:rFonts w:ascii="Arial" w:eastAsia="Times New Roman" w:hAnsi="Arial" w:cs="Arial"/>
          <w:color w:val="000000" w:themeColor="text1"/>
          <w:sz w:val="26"/>
          <w:szCs w:val="20"/>
          <w:lang w:eastAsia="ru-RU"/>
        </w:rPr>
        <w:t>и на официальном сайте муниципального образования городское поселение Пойковский.</w:t>
      </w:r>
    </w:p>
    <w:p w:rsidR="006970AD" w:rsidRPr="002F6665" w:rsidRDefault="00192E0D" w:rsidP="00192E0D">
      <w:pPr>
        <w:pStyle w:val="a6"/>
        <w:tabs>
          <w:tab w:val="left" w:pos="567"/>
          <w:tab w:val="left" w:pos="1134"/>
        </w:tabs>
        <w:spacing w:after="0" w:line="240" w:lineRule="auto"/>
        <w:ind w:left="0"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2F6665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         </w:t>
      </w:r>
      <w:r w:rsidR="00730367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8</w:t>
      </w:r>
      <w:r w:rsidR="0066697F" w:rsidRPr="002F6665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7</w:t>
      </w:r>
      <w:r w:rsidRPr="002F6665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. </w:t>
      </w:r>
      <w:r w:rsidR="0062471C" w:rsidRPr="002F6665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Контроль за ис</w:t>
      </w:r>
      <w:r w:rsidR="006970AD" w:rsidRPr="002F6665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полнением распоряжения </w:t>
      </w:r>
      <w:r w:rsidR="0062471C" w:rsidRPr="002F6665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 xml:space="preserve">возложить на </w:t>
      </w:r>
      <w:r w:rsidR="00730367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п</w:t>
      </w:r>
      <w:r w:rsidR="0062471C" w:rsidRPr="002F6665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ервого заместителя Главы городского поселения Пойковский</w:t>
      </w:r>
      <w:r w:rsidR="006970AD" w:rsidRPr="002F6665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.</w:t>
      </w:r>
    </w:p>
    <w:p w:rsidR="006970AD" w:rsidRPr="0066697F" w:rsidRDefault="006970AD" w:rsidP="00192E0D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6"/>
          <w:szCs w:val="26"/>
          <w:lang w:eastAsia="ru-RU"/>
        </w:rPr>
      </w:pPr>
      <w:r w:rsidRPr="0066697F">
        <w:rPr>
          <w:rFonts w:ascii="Arial" w:eastAsia="Times New Roman" w:hAnsi="Arial" w:cs="Arial"/>
          <w:color w:val="FF0000"/>
          <w:sz w:val="26"/>
          <w:szCs w:val="26"/>
          <w:lang w:eastAsia="ru-RU"/>
        </w:rPr>
        <w:t xml:space="preserve"> </w:t>
      </w:r>
    </w:p>
    <w:p w:rsidR="006970AD" w:rsidRPr="006970AD" w:rsidRDefault="006970AD" w:rsidP="00697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970AD" w:rsidRPr="006970AD" w:rsidRDefault="006970AD" w:rsidP="00697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970AD" w:rsidRPr="006970AD" w:rsidRDefault="006970AD" w:rsidP="006970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6970AD">
        <w:rPr>
          <w:rFonts w:ascii="Arial" w:eastAsia="Times New Roman" w:hAnsi="Arial" w:cs="Arial"/>
          <w:sz w:val="26"/>
          <w:szCs w:val="26"/>
          <w:lang w:eastAsia="ru-RU"/>
        </w:rPr>
        <w:t xml:space="preserve">Глава городского поселения </w:t>
      </w:r>
      <w:r w:rsidRPr="006970AD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6970AD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6970AD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6970AD">
        <w:rPr>
          <w:rFonts w:ascii="Arial" w:eastAsia="Times New Roman" w:hAnsi="Arial" w:cs="Arial"/>
          <w:sz w:val="26"/>
          <w:szCs w:val="26"/>
          <w:lang w:eastAsia="ru-RU"/>
        </w:rPr>
        <w:tab/>
        <w:t xml:space="preserve">               А.</w:t>
      </w:r>
      <w:r w:rsidR="00107C3D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6970AD">
        <w:rPr>
          <w:rFonts w:ascii="Arial" w:eastAsia="Times New Roman" w:hAnsi="Arial" w:cs="Arial"/>
          <w:sz w:val="26"/>
          <w:szCs w:val="26"/>
          <w:lang w:eastAsia="ru-RU"/>
        </w:rPr>
        <w:t>А.</w:t>
      </w:r>
      <w:r w:rsidR="00107C3D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6970AD">
        <w:rPr>
          <w:rFonts w:ascii="Arial" w:eastAsia="Times New Roman" w:hAnsi="Arial" w:cs="Arial"/>
          <w:sz w:val="26"/>
          <w:szCs w:val="26"/>
          <w:lang w:eastAsia="ru-RU"/>
        </w:rPr>
        <w:t>Бочко</w:t>
      </w:r>
    </w:p>
    <w:bookmarkEnd w:id="0"/>
    <w:p w:rsidR="006970AD" w:rsidRDefault="006970AD" w:rsidP="006970AD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740290" w:rsidRDefault="00740290" w:rsidP="006970AD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740290" w:rsidRDefault="00740290" w:rsidP="006970AD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740290" w:rsidRDefault="00740290" w:rsidP="006970AD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740290" w:rsidRDefault="00740290" w:rsidP="006970AD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740290" w:rsidRDefault="00740290" w:rsidP="006970AD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740290" w:rsidRDefault="00740290" w:rsidP="006970AD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740290" w:rsidRDefault="00740290" w:rsidP="006970AD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740290" w:rsidRDefault="00740290" w:rsidP="006970AD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740290" w:rsidRDefault="00740290" w:rsidP="006970AD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740290" w:rsidRDefault="00740290" w:rsidP="006970AD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sectPr w:rsidR="00740290" w:rsidSect="002F6665">
      <w:pgSz w:w="11906" w:h="16838"/>
      <w:pgMar w:top="1134" w:right="851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A63B8F"/>
    <w:multiLevelType w:val="hybridMultilevel"/>
    <w:tmpl w:val="3DD09E88"/>
    <w:lvl w:ilvl="0" w:tplc="EDFA257C">
      <w:start w:val="1"/>
      <w:numFmt w:val="decimal"/>
      <w:lvlText w:val="%1."/>
      <w:lvlJc w:val="left"/>
      <w:pPr>
        <w:ind w:left="1521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1B749F2"/>
    <w:multiLevelType w:val="hybridMultilevel"/>
    <w:tmpl w:val="31422CE8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2EA"/>
    <w:rsid w:val="00025C13"/>
    <w:rsid w:val="00037EC8"/>
    <w:rsid w:val="0009754B"/>
    <w:rsid w:val="000A4322"/>
    <w:rsid w:val="00107C3D"/>
    <w:rsid w:val="00117DF8"/>
    <w:rsid w:val="001561A7"/>
    <w:rsid w:val="001852AA"/>
    <w:rsid w:val="00192E0D"/>
    <w:rsid w:val="00202C7D"/>
    <w:rsid w:val="00256076"/>
    <w:rsid w:val="00260653"/>
    <w:rsid w:val="002F6665"/>
    <w:rsid w:val="003B31EC"/>
    <w:rsid w:val="00447E23"/>
    <w:rsid w:val="004C42B1"/>
    <w:rsid w:val="00506AC3"/>
    <w:rsid w:val="005A38DD"/>
    <w:rsid w:val="005B532B"/>
    <w:rsid w:val="005D49F0"/>
    <w:rsid w:val="0062471C"/>
    <w:rsid w:val="00635E2D"/>
    <w:rsid w:val="0066697F"/>
    <w:rsid w:val="006970AD"/>
    <w:rsid w:val="006E73D0"/>
    <w:rsid w:val="007110B7"/>
    <w:rsid w:val="00730367"/>
    <w:rsid w:val="00740290"/>
    <w:rsid w:val="00760FA7"/>
    <w:rsid w:val="00782E85"/>
    <w:rsid w:val="007B3291"/>
    <w:rsid w:val="007D1A69"/>
    <w:rsid w:val="00804A22"/>
    <w:rsid w:val="00836832"/>
    <w:rsid w:val="00841E59"/>
    <w:rsid w:val="00854443"/>
    <w:rsid w:val="008A734C"/>
    <w:rsid w:val="0090634D"/>
    <w:rsid w:val="0091091A"/>
    <w:rsid w:val="00933BF3"/>
    <w:rsid w:val="00985CFB"/>
    <w:rsid w:val="009C6893"/>
    <w:rsid w:val="00A730C8"/>
    <w:rsid w:val="00AD4E9A"/>
    <w:rsid w:val="00B07D70"/>
    <w:rsid w:val="00B528DD"/>
    <w:rsid w:val="00CF430B"/>
    <w:rsid w:val="00D3793C"/>
    <w:rsid w:val="00D4171B"/>
    <w:rsid w:val="00D72B66"/>
    <w:rsid w:val="00D942EA"/>
    <w:rsid w:val="00DB6B8E"/>
    <w:rsid w:val="00E05B12"/>
    <w:rsid w:val="00E31872"/>
    <w:rsid w:val="00E50949"/>
    <w:rsid w:val="00F36B1E"/>
    <w:rsid w:val="00F462EE"/>
    <w:rsid w:val="00F82ABF"/>
    <w:rsid w:val="00FC6A5F"/>
    <w:rsid w:val="00FE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7017BD-550D-4078-A60E-4FC6F1ABB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532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60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065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606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Ахтариева</dc:creator>
  <cp:keywords/>
  <dc:description/>
  <cp:lastModifiedBy>Лякина Елена Васильевна</cp:lastModifiedBy>
  <cp:revision>2</cp:revision>
  <cp:lastPrinted>2020-06-26T05:23:00Z</cp:lastPrinted>
  <dcterms:created xsi:type="dcterms:W3CDTF">2020-07-07T04:08:00Z</dcterms:created>
  <dcterms:modified xsi:type="dcterms:W3CDTF">2020-07-07T04:08:00Z</dcterms:modified>
</cp:coreProperties>
</file>