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57" w:type="dxa"/>
        <w:tblInd w:w="-318" w:type="dxa"/>
        <w:tblLook w:val="01E0" w:firstRow="1" w:lastRow="1" w:firstColumn="1" w:lastColumn="1" w:noHBand="0" w:noVBand="0"/>
      </w:tblPr>
      <w:tblGrid>
        <w:gridCol w:w="9957"/>
      </w:tblGrid>
      <w:tr w:rsidR="00057B8A" w:rsidRPr="00064626" w:rsidTr="00B768ED">
        <w:tc>
          <w:tcPr>
            <w:tcW w:w="9957" w:type="dxa"/>
            <w:shd w:val="clear" w:color="auto" w:fill="auto"/>
          </w:tcPr>
          <w:p w:rsidR="00057B8A" w:rsidRPr="00064626" w:rsidRDefault="00EE6EF0" w:rsidP="00DD3AE2">
            <w:pPr>
              <w:pStyle w:val="a3"/>
              <w:rPr>
                <w:sz w:val="22"/>
                <w:szCs w:val="22"/>
              </w:rPr>
            </w:pPr>
            <w:r w:rsidRPr="00064626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284A2A19" wp14:editId="403DCB09">
                  <wp:simplePos x="0" y="0"/>
                  <wp:positionH relativeFrom="column">
                    <wp:posOffset>2831465</wp:posOffset>
                  </wp:positionH>
                  <wp:positionV relativeFrom="paragraph">
                    <wp:posOffset>-327660</wp:posOffset>
                  </wp:positionV>
                  <wp:extent cx="590550" cy="740410"/>
                  <wp:effectExtent l="0" t="0" r="0" b="2540"/>
                  <wp:wrapNone/>
                  <wp:docPr id="23" name="Рисунок 23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042" t="16806" r="9666" b="81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40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057B8A" w:rsidRPr="00064626">
              <w:rPr>
                <w:sz w:val="22"/>
                <w:szCs w:val="22"/>
              </w:rPr>
              <w:t>тен</w:t>
            </w:r>
          </w:p>
          <w:p w:rsidR="00057B8A" w:rsidRPr="00064626" w:rsidRDefault="00057B8A" w:rsidP="00DD3AE2">
            <w:pPr>
              <w:pStyle w:val="a3"/>
              <w:rPr>
                <w:sz w:val="22"/>
                <w:szCs w:val="22"/>
              </w:rPr>
            </w:pPr>
          </w:p>
          <w:p w:rsidR="00057B8A" w:rsidRPr="00064626" w:rsidRDefault="00057B8A" w:rsidP="00DD3AE2">
            <w:pPr>
              <w:pStyle w:val="a3"/>
              <w:rPr>
                <w:sz w:val="22"/>
                <w:szCs w:val="22"/>
              </w:rPr>
            </w:pPr>
          </w:p>
          <w:p w:rsidR="00057B8A" w:rsidRPr="00064626" w:rsidRDefault="00057B8A" w:rsidP="00DD3AE2">
            <w:pPr>
              <w:pStyle w:val="a3"/>
              <w:rPr>
                <w:sz w:val="22"/>
                <w:szCs w:val="22"/>
              </w:rPr>
            </w:pPr>
          </w:p>
          <w:p w:rsidR="00057B8A" w:rsidRPr="001733D1" w:rsidRDefault="00057B8A" w:rsidP="00DD3AE2">
            <w:pPr>
              <w:pStyle w:val="a3"/>
              <w:rPr>
                <w:sz w:val="24"/>
                <w:szCs w:val="24"/>
              </w:rPr>
            </w:pPr>
            <w:r w:rsidRPr="001733D1">
              <w:rPr>
                <w:sz w:val="24"/>
                <w:szCs w:val="24"/>
              </w:rPr>
              <w:t>Муниципальное образование</w:t>
            </w:r>
          </w:p>
          <w:p w:rsidR="00057B8A" w:rsidRPr="001733D1" w:rsidRDefault="00057B8A" w:rsidP="00DD3AE2">
            <w:pPr>
              <w:pStyle w:val="a3"/>
              <w:rPr>
                <w:sz w:val="24"/>
                <w:szCs w:val="24"/>
              </w:rPr>
            </w:pPr>
            <w:r w:rsidRPr="001733D1">
              <w:rPr>
                <w:sz w:val="24"/>
                <w:szCs w:val="24"/>
              </w:rPr>
              <w:t>городское поселение Пойковский</w:t>
            </w:r>
          </w:p>
          <w:p w:rsidR="00057B8A" w:rsidRPr="001733D1" w:rsidRDefault="00057B8A" w:rsidP="00DD3AE2">
            <w:pPr>
              <w:pStyle w:val="a3"/>
              <w:rPr>
                <w:sz w:val="24"/>
                <w:szCs w:val="24"/>
              </w:rPr>
            </w:pPr>
            <w:r w:rsidRPr="001733D1">
              <w:rPr>
                <w:sz w:val="24"/>
                <w:szCs w:val="24"/>
              </w:rPr>
              <w:t>Нефтеюганского муниципального района</w:t>
            </w:r>
          </w:p>
          <w:p w:rsidR="00057B8A" w:rsidRPr="001733D1" w:rsidRDefault="00057B8A" w:rsidP="00DD3A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3D1">
              <w:rPr>
                <w:rFonts w:ascii="Times New Roman" w:hAnsi="Times New Roman" w:cs="Times New Roman"/>
                <w:b/>
                <w:sz w:val="24"/>
                <w:szCs w:val="24"/>
              </w:rPr>
              <w:t>Ханты-Мансийского автономного округа - Югры</w:t>
            </w:r>
          </w:p>
          <w:p w:rsidR="00057B8A" w:rsidRPr="00064626" w:rsidRDefault="00057B8A" w:rsidP="00DD3AE2">
            <w:pPr>
              <w:jc w:val="center"/>
              <w:rPr>
                <w:rFonts w:ascii="Times New Roman" w:hAnsi="Times New Roman" w:cs="Times New Roman"/>
              </w:rPr>
            </w:pPr>
          </w:p>
          <w:p w:rsidR="00057B8A" w:rsidRPr="00064626" w:rsidRDefault="00057B8A" w:rsidP="00317368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64626">
              <w:rPr>
                <w:rFonts w:ascii="Times New Roman" w:hAnsi="Times New Roman" w:cs="Times New Roman"/>
                <w:b/>
                <w:sz w:val="36"/>
                <w:szCs w:val="36"/>
              </w:rPr>
              <w:t>АДМИНИСТРАЦИЯ</w:t>
            </w:r>
          </w:p>
          <w:p w:rsidR="00057B8A" w:rsidRPr="00064626" w:rsidRDefault="00057B8A" w:rsidP="00317368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64626">
              <w:rPr>
                <w:rFonts w:ascii="Times New Roman" w:hAnsi="Times New Roman" w:cs="Times New Roman"/>
                <w:b/>
                <w:sz w:val="36"/>
                <w:szCs w:val="36"/>
              </w:rPr>
              <w:t>ГОРОДСКОГО ПОСЕЛЕНИЯ ПОЙКОВСКИЙ</w:t>
            </w:r>
          </w:p>
          <w:p w:rsidR="00057B8A" w:rsidRPr="007623C6" w:rsidRDefault="00057B8A" w:rsidP="00DD3AE2">
            <w:pPr>
              <w:pStyle w:val="1"/>
              <w:jc w:val="center"/>
              <w:rPr>
                <w:sz w:val="36"/>
                <w:szCs w:val="36"/>
              </w:rPr>
            </w:pPr>
            <w:r w:rsidRPr="00064626">
              <w:rPr>
                <w:sz w:val="36"/>
                <w:szCs w:val="36"/>
              </w:rPr>
              <w:t>ПОСТАНОВЛЕНИ</w:t>
            </w:r>
            <w:r w:rsidR="00103E84">
              <w:rPr>
                <w:sz w:val="36"/>
                <w:szCs w:val="36"/>
              </w:rPr>
              <w:t>Е</w:t>
            </w:r>
          </w:p>
          <w:p w:rsidR="00057B8A" w:rsidRPr="00054510" w:rsidRDefault="00054510" w:rsidP="00DD3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54510">
              <w:rPr>
                <w:rFonts w:ascii="Times New Roman" w:hAnsi="Times New Roman" w:cs="Times New Roman"/>
                <w:sz w:val="24"/>
                <w:szCs w:val="24"/>
              </w:rPr>
              <w:t>10.02.2025</w:t>
            </w:r>
            <w:r w:rsidR="00057B8A" w:rsidRPr="0005451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057B8A" w:rsidRPr="0005451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Pr="00054510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057B8A" w:rsidRPr="00054510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054510">
              <w:rPr>
                <w:rFonts w:ascii="Times New Roman" w:hAnsi="Times New Roman" w:cs="Times New Roman"/>
                <w:sz w:val="24"/>
                <w:szCs w:val="24"/>
              </w:rPr>
              <w:t>221-п</w:t>
            </w:r>
          </w:p>
          <w:p w:rsidR="00057B8A" w:rsidRPr="001733D1" w:rsidRDefault="00057B8A" w:rsidP="00DD3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3D1">
              <w:rPr>
                <w:rFonts w:ascii="Times New Roman" w:hAnsi="Times New Roman" w:cs="Times New Roman"/>
                <w:sz w:val="20"/>
                <w:szCs w:val="20"/>
              </w:rPr>
              <w:t>пгт. Пойковский</w:t>
            </w:r>
          </w:p>
        </w:tc>
      </w:tr>
    </w:tbl>
    <w:p w:rsidR="00057B8A" w:rsidRPr="00057B8A" w:rsidRDefault="00057B8A" w:rsidP="00057B8A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7B8A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постановление</w:t>
      </w:r>
    </w:p>
    <w:p w:rsidR="00057B8A" w:rsidRPr="00057B8A" w:rsidRDefault="00057B8A" w:rsidP="00057B8A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057B8A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городского поселения Пойковский от 21.11.2018 № 820-п</w:t>
      </w:r>
    </w:p>
    <w:p w:rsidR="00057B8A" w:rsidRDefault="00057B8A" w:rsidP="00057B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02BF" w:rsidRPr="00057B8A" w:rsidRDefault="003A02BF" w:rsidP="00057B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57B8A" w:rsidRPr="00057B8A" w:rsidRDefault="00057B8A" w:rsidP="00DD3A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7B8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соответствие с Федеральным законом от 05.04.2013 № 44–ФЗ «О контрактной системе в сфере закупок товаров, работ, услуг для обеспечения государственных и муниципальных нужд», руководствуясь постановлением Администрации городского поселения Пойковский от 26.11.2015 № 638-п «Об утверждении общих требований к порядку разработки и принятия правовых актов о нормировании в сфере закупок товаров, работ, услуг для обеспечения нужд  муниципального образования городское поселение Пойковский, содержанию указанных актов и обеспечению их исполнения»:</w:t>
      </w:r>
    </w:p>
    <w:p w:rsidR="00057B8A" w:rsidRPr="00057B8A" w:rsidRDefault="00057B8A" w:rsidP="00057B8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57B8A" w:rsidRDefault="00057B8A" w:rsidP="003E7154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57B8A">
        <w:rPr>
          <w:rFonts w:ascii="Times New Roman" w:eastAsia="Calibri" w:hAnsi="Times New Roman" w:cs="Times New Roman"/>
          <w:sz w:val="26"/>
          <w:szCs w:val="26"/>
        </w:rPr>
        <w:t>Внести в постановление Администрации городского поселения Пойковский от 21.11.2018 № 820-п «Об утверждении нормативных затрат на обеспечение функций МУ «Администрация городского поселения Пойковский» и МКУ «Служба ЖКХ и благоустройства городского поселения Пойковский» следующие изменения:</w:t>
      </w:r>
    </w:p>
    <w:p w:rsidR="00466DC1" w:rsidRPr="00466DC1" w:rsidRDefault="00466DC1" w:rsidP="006F1E8C">
      <w:pPr>
        <w:pStyle w:val="a5"/>
        <w:tabs>
          <w:tab w:val="left" w:pos="0"/>
        </w:tabs>
        <w:autoSpaceDE w:val="0"/>
        <w:autoSpaceDN w:val="0"/>
        <w:adjustRightInd w:val="0"/>
        <w:spacing w:after="0" w:line="240" w:lineRule="auto"/>
        <w:ind w:left="390" w:firstLine="177"/>
        <w:jc w:val="both"/>
        <w:rPr>
          <w:rFonts w:ascii="Times New Roman" w:hAnsi="Times New Roman"/>
          <w:sz w:val="26"/>
          <w:szCs w:val="26"/>
        </w:rPr>
      </w:pPr>
      <w:r w:rsidRPr="00466DC1">
        <w:rPr>
          <w:rFonts w:ascii="Times New Roman" w:hAnsi="Times New Roman"/>
          <w:sz w:val="26"/>
          <w:szCs w:val="26"/>
        </w:rPr>
        <w:t>1.</w:t>
      </w:r>
      <w:r w:rsidR="00D0045B">
        <w:rPr>
          <w:rFonts w:ascii="Times New Roman" w:hAnsi="Times New Roman"/>
          <w:sz w:val="26"/>
          <w:szCs w:val="26"/>
        </w:rPr>
        <w:t>1</w:t>
      </w:r>
      <w:r w:rsidR="006F1E8C">
        <w:rPr>
          <w:rFonts w:ascii="Times New Roman" w:hAnsi="Times New Roman"/>
          <w:sz w:val="26"/>
          <w:szCs w:val="26"/>
        </w:rPr>
        <w:t>. П</w:t>
      </w:r>
      <w:r w:rsidR="00C07D9C" w:rsidRPr="00466DC1">
        <w:rPr>
          <w:rFonts w:ascii="Times New Roman" w:hAnsi="Times New Roman"/>
          <w:sz w:val="26"/>
          <w:szCs w:val="26"/>
        </w:rPr>
        <w:t xml:space="preserve">ункт </w:t>
      </w:r>
      <w:r w:rsidR="006F1E8C" w:rsidRPr="006F1E8C">
        <w:rPr>
          <w:rFonts w:ascii="Times New Roman" w:hAnsi="Times New Roman"/>
          <w:sz w:val="26"/>
          <w:szCs w:val="26"/>
        </w:rPr>
        <w:t>123</w:t>
      </w:r>
      <w:r w:rsidR="00C07D9C" w:rsidRPr="00466DC1">
        <w:rPr>
          <w:rFonts w:ascii="Times New Roman" w:hAnsi="Times New Roman"/>
          <w:sz w:val="26"/>
          <w:szCs w:val="26"/>
        </w:rPr>
        <w:t xml:space="preserve">. Затраты на </w:t>
      </w:r>
      <w:r w:rsidR="006F1E8C">
        <w:rPr>
          <w:rFonts w:ascii="Times New Roman" w:hAnsi="Times New Roman"/>
          <w:sz w:val="26"/>
          <w:szCs w:val="26"/>
        </w:rPr>
        <w:t>приобретение новогодней иллюминации изложить в следующей редакции</w:t>
      </w:r>
      <w:r w:rsidRPr="00466DC1">
        <w:rPr>
          <w:rFonts w:ascii="Times New Roman" w:hAnsi="Times New Roman"/>
          <w:sz w:val="26"/>
          <w:szCs w:val="26"/>
        </w:rPr>
        <w:t>:</w:t>
      </w:r>
    </w:p>
    <w:p w:rsidR="006F1E8C" w:rsidRPr="006F1E8C" w:rsidRDefault="006F1E8C" w:rsidP="006F1E8C">
      <w:pPr>
        <w:spacing w:after="0" w:line="240" w:lineRule="auto"/>
        <w:jc w:val="center"/>
        <w:rPr>
          <w:rFonts w:ascii="Times New Roman" w:hAnsi="Times New Roman" w:cs="Times New Roman"/>
          <w:vertAlign w:val="subscript"/>
        </w:rPr>
      </w:pPr>
      <w:r w:rsidRPr="006F1E8C">
        <w:rPr>
          <w:rFonts w:ascii="Times New Roman" w:hAnsi="Times New Roman" w:cs="Times New Roman"/>
        </w:rPr>
        <w:t>З</w:t>
      </w:r>
      <w:r w:rsidRPr="006F1E8C">
        <w:rPr>
          <w:rFonts w:ascii="Times New Roman" w:hAnsi="Times New Roman" w:cs="Times New Roman"/>
          <w:vertAlign w:val="subscript"/>
        </w:rPr>
        <w:t>ни</w:t>
      </w:r>
      <w:r w:rsidRPr="006F1E8C">
        <w:rPr>
          <w:rFonts w:ascii="Times New Roman" w:hAnsi="Times New Roman" w:cs="Times New Roman"/>
        </w:rPr>
        <w:t>=Ц</w:t>
      </w:r>
      <w:r w:rsidRPr="006F1E8C">
        <w:rPr>
          <w:rFonts w:ascii="Times New Roman" w:hAnsi="Times New Roman" w:cs="Times New Roman"/>
          <w:vertAlign w:val="subscript"/>
        </w:rPr>
        <w:t>то</w:t>
      </w:r>
      <w:r w:rsidRPr="006F1E8C">
        <w:rPr>
          <w:rFonts w:ascii="Times New Roman" w:hAnsi="Times New Roman" w:cs="Times New Roman"/>
        </w:rPr>
        <w:t>*Ц</w:t>
      </w:r>
      <w:r w:rsidRPr="006F1E8C">
        <w:rPr>
          <w:rFonts w:ascii="Times New Roman" w:hAnsi="Times New Roman" w:cs="Times New Roman"/>
          <w:vertAlign w:val="subscript"/>
        </w:rPr>
        <w:t>к-во</w:t>
      </w:r>
    </w:p>
    <w:p w:rsidR="006F1E8C" w:rsidRPr="000B030A" w:rsidRDefault="006F1E8C" w:rsidP="006F1E8C">
      <w:pPr>
        <w:spacing w:after="0" w:line="240" w:lineRule="auto"/>
        <w:jc w:val="center"/>
        <w:rPr>
          <w:vertAlign w:val="subscript"/>
        </w:rPr>
      </w:pPr>
    </w:p>
    <w:p w:rsidR="006F1E8C" w:rsidRPr="006F1E8C" w:rsidRDefault="006F1E8C" w:rsidP="006F1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1E8C">
        <w:rPr>
          <w:rFonts w:ascii="Times New Roman" w:hAnsi="Times New Roman" w:cs="Times New Roman"/>
          <w:sz w:val="24"/>
          <w:szCs w:val="24"/>
        </w:rPr>
        <w:t>где:</w:t>
      </w:r>
    </w:p>
    <w:p w:rsidR="006F1E8C" w:rsidRPr="006F1E8C" w:rsidRDefault="006F1E8C" w:rsidP="006F1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1E8C">
        <w:rPr>
          <w:rFonts w:ascii="Times New Roman" w:hAnsi="Times New Roman" w:cs="Times New Roman"/>
          <w:sz w:val="24"/>
          <w:szCs w:val="24"/>
        </w:rPr>
        <w:t>Ц</w:t>
      </w:r>
      <w:r w:rsidRPr="006F1E8C">
        <w:rPr>
          <w:rFonts w:ascii="Times New Roman" w:hAnsi="Times New Roman" w:cs="Times New Roman"/>
          <w:sz w:val="24"/>
          <w:szCs w:val="24"/>
          <w:vertAlign w:val="subscript"/>
        </w:rPr>
        <w:t>то</w:t>
      </w:r>
      <w:r w:rsidRPr="006F1E8C">
        <w:rPr>
          <w:rFonts w:ascii="Times New Roman" w:hAnsi="Times New Roman" w:cs="Times New Roman"/>
          <w:sz w:val="24"/>
          <w:szCs w:val="24"/>
        </w:rPr>
        <w:t xml:space="preserve"> – средняя цена товара.</w:t>
      </w:r>
    </w:p>
    <w:p w:rsidR="006F1E8C" w:rsidRPr="006F1E8C" w:rsidRDefault="006F1E8C" w:rsidP="006F1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1E8C">
        <w:rPr>
          <w:rFonts w:ascii="Times New Roman" w:hAnsi="Times New Roman" w:cs="Times New Roman"/>
          <w:sz w:val="24"/>
          <w:szCs w:val="24"/>
        </w:rPr>
        <w:t>Ц</w:t>
      </w:r>
      <w:r w:rsidRPr="006F1E8C">
        <w:rPr>
          <w:rFonts w:ascii="Times New Roman" w:hAnsi="Times New Roman" w:cs="Times New Roman"/>
          <w:sz w:val="24"/>
          <w:szCs w:val="24"/>
          <w:vertAlign w:val="subscript"/>
        </w:rPr>
        <w:t xml:space="preserve">к-во </w:t>
      </w:r>
      <w:r w:rsidRPr="006F1E8C">
        <w:rPr>
          <w:rFonts w:ascii="Times New Roman" w:hAnsi="Times New Roman" w:cs="Times New Roman"/>
          <w:sz w:val="24"/>
          <w:szCs w:val="24"/>
        </w:rPr>
        <w:t>– количество</w:t>
      </w:r>
    </w:p>
    <w:tbl>
      <w:tblPr>
        <w:tblW w:w="948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5"/>
        <w:gridCol w:w="4217"/>
        <w:gridCol w:w="1991"/>
        <w:gridCol w:w="2529"/>
      </w:tblGrid>
      <w:tr w:rsidR="006F1E8C" w:rsidRPr="006F1E8C" w:rsidTr="00103E84">
        <w:trPr>
          <w:trHeight w:val="826"/>
        </w:trPr>
        <w:tc>
          <w:tcPr>
            <w:tcW w:w="745" w:type="dxa"/>
          </w:tcPr>
          <w:p w:rsidR="006F1E8C" w:rsidRPr="006F1E8C" w:rsidRDefault="006F1E8C" w:rsidP="00F30A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E8C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217" w:type="dxa"/>
          </w:tcPr>
          <w:p w:rsidR="006F1E8C" w:rsidRPr="006F1E8C" w:rsidRDefault="006F1E8C" w:rsidP="00F30A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E8C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991" w:type="dxa"/>
          </w:tcPr>
          <w:p w:rsidR="006F1E8C" w:rsidRPr="006F1E8C" w:rsidRDefault="006F1E8C" w:rsidP="00F30A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E8C">
              <w:rPr>
                <w:rFonts w:ascii="Times New Roman" w:hAnsi="Times New Roman" w:cs="Times New Roman"/>
                <w:sz w:val="20"/>
                <w:szCs w:val="20"/>
              </w:rPr>
              <w:t>количество, не более</w:t>
            </w:r>
          </w:p>
        </w:tc>
        <w:tc>
          <w:tcPr>
            <w:tcW w:w="2529" w:type="dxa"/>
          </w:tcPr>
          <w:p w:rsidR="006F1E8C" w:rsidRPr="006F1E8C" w:rsidRDefault="006F1E8C" w:rsidP="00F30A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E8C">
              <w:rPr>
                <w:rFonts w:ascii="Times New Roman" w:hAnsi="Times New Roman" w:cs="Times New Roman"/>
                <w:sz w:val="20"/>
                <w:szCs w:val="20"/>
              </w:rPr>
              <w:t xml:space="preserve"> цена товара за 1 ед. измерения не более, рублей</w:t>
            </w:r>
          </w:p>
        </w:tc>
      </w:tr>
      <w:tr w:rsidR="006F1E8C" w:rsidRPr="006F1E8C" w:rsidTr="00103E84">
        <w:trPr>
          <w:trHeight w:val="392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8C" w:rsidRPr="006F1E8C" w:rsidRDefault="006F1E8C" w:rsidP="00F30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E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8C" w:rsidRPr="006F1E8C" w:rsidRDefault="006F1E8C" w:rsidP="00F30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E8C">
              <w:rPr>
                <w:rFonts w:ascii="Times New Roman" w:hAnsi="Times New Roman" w:cs="Times New Roman"/>
                <w:sz w:val="24"/>
                <w:szCs w:val="24"/>
              </w:rPr>
              <w:t>Новогодние консоли (шт)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8C" w:rsidRPr="006F1E8C" w:rsidRDefault="006F1E8C" w:rsidP="00F30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E8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8C" w:rsidRPr="006F1E8C" w:rsidRDefault="006F1E8C" w:rsidP="00F30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E8C">
              <w:rPr>
                <w:rFonts w:ascii="Times New Roman" w:hAnsi="Times New Roman" w:cs="Times New Roman"/>
                <w:sz w:val="24"/>
                <w:szCs w:val="24"/>
              </w:rPr>
              <w:t>25 000,00</w:t>
            </w:r>
          </w:p>
        </w:tc>
      </w:tr>
      <w:tr w:rsidR="006F1E8C" w:rsidRPr="006F1E8C" w:rsidTr="00103E84">
        <w:trPr>
          <w:trHeight w:val="38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8C" w:rsidRPr="006F1E8C" w:rsidRDefault="006F1E8C" w:rsidP="00F30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E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8C" w:rsidRPr="006F1E8C" w:rsidRDefault="006F1E8C" w:rsidP="00F30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E8C">
              <w:rPr>
                <w:rFonts w:ascii="Times New Roman" w:hAnsi="Times New Roman" w:cs="Times New Roman"/>
                <w:sz w:val="24"/>
                <w:szCs w:val="24"/>
              </w:rPr>
              <w:t>Гирлянды (пог.м)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8C" w:rsidRPr="006F1E8C" w:rsidRDefault="006F1E8C" w:rsidP="00F30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E8C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8C" w:rsidRPr="006F1E8C" w:rsidRDefault="006F1E8C" w:rsidP="00F30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E8C">
              <w:rPr>
                <w:rFonts w:ascii="Times New Roman" w:hAnsi="Times New Roman" w:cs="Times New Roman"/>
                <w:sz w:val="24"/>
                <w:szCs w:val="24"/>
              </w:rPr>
              <w:t>2 500,00</w:t>
            </w:r>
          </w:p>
        </w:tc>
      </w:tr>
      <w:tr w:rsidR="006F1E8C" w:rsidRPr="006F1E8C" w:rsidTr="00103E84">
        <w:trPr>
          <w:trHeight w:val="38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8C" w:rsidRPr="006F1E8C" w:rsidRDefault="006F1E8C" w:rsidP="00F30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E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8C" w:rsidRPr="006F1E8C" w:rsidRDefault="006F1E8C" w:rsidP="00F30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E8C">
              <w:rPr>
                <w:rFonts w:ascii="Times New Roman" w:hAnsi="Times New Roman" w:cs="Times New Roman"/>
                <w:sz w:val="24"/>
                <w:szCs w:val="24"/>
              </w:rPr>
              <w:t>Светодиодные гирлянды (шт)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8C" w:rsidRPr="006F1E8C" w:rsidRDefault="006F1E8C" w:rsidP="00F30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E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6F1E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8C" w:rsidRPr="006F1E8C" w:rsidRDefault="006F1E8C" w:rsidP="00F30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E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150</w:t>
            </w:r>
            <w:r w:rsidRPr="006F1E8C">
              <w:rPr>
                <w:rFonts w:ascii="Times New Roman" w:hAnsi="Times New Roman" w:cs="Times New Roman"/>
                <w:sz w:val="24"/>
                <w:szCs w:val="24"/>
              </w:rPr>
              <w:t xml:space="preserve"> 000,00</w:t>
            </w:r>
          </w:p>
        </w:tc>
      </w:tr>
      <w:tr w:rsidR="006F1E8C" w:rsidRPr="006F1E8C" w:rsidTr="00103E84">
        <w:trPr>
          <w:trHeight w:val="496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8C" w:rsidRPr="006F1E8C" w:rsidRDefault="006F1E8C" w:rsidP="00F30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E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8C" w:rsidRPr="006F1E8C" w:rsidRDefault="006F1E8C" w:rsidP="00F30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E8C">
              <w:rPr>
                <w:rFonts w:ascii="Times New Roman" w:hAnsi="Times New Roman" w:cs="Times New Roman"/>
                <w:sz w:val="24"/>
                <w:szCs w:val="24"/>
              </w:rPr>
              <w:t>Световая декорация (м)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8C" w:rsidRPr="006F1E8C" w:rsidRDefault="006F1E8C" w:rsidP="00F30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E8C"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8C" w:rsidRPr="006F1E8C" w:rsidRDefault="006F1E8C" w:rsidP="006F1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E8C">
              <w:rPr>
                <w:rFonts w:ascii="Times New Roman" w:hAnsi="Times New Roman" w:cs="Times New Roman"/>
                <w:sz w:val="24"/>
                <w:szCs w:val="24"/>
              </w:rPr>
              <w:t>30 000,00</w:t>
            </w:r>
          </w:p>
        </w:tc>
      </w:tr>
    </w:tbl>
    <w:p w:rsidR="006F1E8C" w:rsidRPr="00103E84" w:rsidRDefault="006F1E8C" w:rsidP="006F1E8C">
      <w:pPr>
        <w:autoSpaceDE w:val="0"/>
        <w:autoSpaceDN w:val="0"/>
        <w:adjustRightInd w:val="0"/>
        <w:ind w:firstLine="142"/>
        <w:jc w:val="both"/>
        <w:rPr>
          <w:rFonts w:ascii="Times New Roman" w:hAnsi="Times New Roman" w:cs="Times New Roman"/>
          <w:sz w:val="26"/>
          <w:szCs w:val="26"/>
        </w:rPr>
      </w:pPr>
      <w:r w:rsidRPr="00103E84">
        <w:rPr>
          <w:rFonts w:ascii="Times New Roman" w:hAnsi="Times New Roman" w:cs="Times New Roman"/>
          <w:sz w:val="26"/>
          <w:szCs w:val="26"/>
        </w:rPr>
        <w:t xml:space="preserve">Затраты на установку новогодней иллюминации определяются согласно локальному сметному расчету, но не более объёма доведенных лимитов бюджетных обязательств на закупку товаров, работ, услуг в рамках исполнения бюджета городского поселения Пойковский. </w:t>
      </w:r>
    </w:p>
    <w:p w:rsidR="00EC072B" w:rsidRPr="00103E84" w:rsidRDefault="006F1E8C" w:rsidP="006F1E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103E84">
        <w:rPr>
          <w:rFonts w:ascii="Times New Roman" w:hAnsi="Times New Roman" w:cs="Times New Roman"/>
          <w:sz w:val="26"/>
          <w:szCs w:val="26"/>
        </w:rPr>
        <w:t xml:space="preserve">Сметы разрабатываются с помощью программы «Строительные технологии – СМЕТА», программного комплекса «ГРАНД-Смета», с применением территориальных единичных расценок ХМАО (куст 2) и индекса изменения сметной стоимости. Периодичность работ в соответствии с ГОСТ и </w:t>
      </w:r>
      <w:r w:rsidR="00103E84" w:rsidRPr="00103E84">
        <w:rPr>
          <w:rFonts w:ascii="Times New Roman" w:hAnsi="Times New Roman" w:cs="Times New Roman"/>
          <w:sz w:val="26"/>
          <w:szCs w:val="26"/>
        </w:rPr>
        <w:t>ТУ».</w:t>
      </w:r>
    </w:p>
    <w:p w:rsidR="00103E84" w:rsidRPr="00103E84" w:rsidRDefault="00103E84" w:rsidP="00103E8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3E84">
        <w:rPr>
          <w:rFonts w:ascii="Times New Roman" w:hAnsi="Times New Roman" w:cs="Times New Roman"/>
          <w:sz w:val="26"/>
          <w:szCs w:val="26"/>
        </w:rPr>
        <w:t>1.2. Таблицу пункта № 125 Затраты на приобретение товаров, принадлежностей для проведения мероприятий, субботников дополнить строкой 787:</w:t>
      </w:r>
    </w:p>
    <w:tbl>
      <w:tblPr>
        <w:tblStyle w:val="a8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46"/>
        <w:gridCol w:w="3260"/>
        <w:gridCol w:w="1276"/>
        <w:gridCol w:w="1276"/>
        <w:gridCol w:w="1275"/>
        <w:gridCol w:w="1706"/>
      </w:tblGrid>
      <w:tr w:rsidR="00103E84" w:rsidRPr="00103E84" w:rsidTr="00103E84">
        <w:tc>
          <w:tcPr>
            <w:tcW w:w="846" w:type="dxa"/>
          </w:tcPr>
          <w:p w:rsidR="00103E84" w:rsidRPr="00103E84" w:rsidRDefault="00103E84" w:rsidP="00103E84">
            <w:pPr>
              <w:pStyle w:val="a5"/>
              <w:spacing w:after="200" w:line="276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103E84">
              <w:rPr>
                <w:rFonts w:ascii="Times New Roman" w:hAnsi="Times New Roman" w:cs="Times New Roman"/>
                <w:sz w:val="24"/>
                <w:szCs w:val="24"/>
              </w:rPr>
              <w:t>787.</w:t>
            </w:r>
          </w:p>
        </w:tc>
        <w:tc>
          <w:tcPr>
            <w:tcW w:w="3260" w:type="dxa"/>
          </w:tcPr>
          <w:p w:rsidR="00103E84" w:rsidRPr="00103E84" w:rsidRDefault="00103E84" w:rsidP="00FD0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E84">
              <w:rPr>
                <w:rFonts w:ascii="Times New Roman" w:hAnsi="Times New Roman" w:cs="Times New Roman"/>
                <w:sz w:val="24"/>
                <w:szCs w:val="24"/>
              </w:rPr>
              <w:t>Флаговая конструкция</w:t>
            </w:r>
          </w:p>
        </w:tc>
        <w:tc>
          <w:tcPr>
            <w:tcW w:w="1276" w:type="dxa"/>
          </w:tcPr>
          <w:p w:rsidR="00103E84" w:rsidRPr="00103E84" w:rsidRDefault="00103E84" w:rsidP="00FD0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8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:rsidR="00103E84" w:rsidRPr="00103E84" w:rsidRDefault="00103E84" w:rsidP="00FD0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8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5" w:type="dxa"/>
          </w:tcPr>
          <w:p w:rsidR="00103E84" w:rsidRPr="00103E84" w:rsidRDefault="00103E84" w:rsidP="00FD0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8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6" w:type="dxa"/>
          </w:tcPr>
          <w:p w:rsidR="00103E84" w:rsidRPr="00103E84" w:rsidRDefault="00103E84" w:rsidP="00FD0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84">
              <w:rPr>
                <w:rFonts w:ascii="Times New Roman" w:hAnsi="Times New Roman" w:cs="Times New Roman"/>
                <w:sz w:val="24"/>
                <w:szCs w:val="24"/>
              </w:rPr>
              <w:t>300 000,00</w:t>
            </w:r>
          </w:p>
        </w:tc>
      </w:tr>
    </w:tbl>
    <w:p w:rsidR="00103E84" w:rsidRDefault="00103E84" w:rsidP="006F1E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103E84" w:rsidRPr="00103E84" w:rsidRDefault="00103E84" w:rsidP="00103E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103E84">
        <w:rPr>
          <w:rFonts w:ascii="Times New Roman" w:hAnsi="Times New Roman" w:cs="Times New Roman"/>
          <w:sz w:val="26"/>
          <w:szCs w:val="26"/>
        </w:rPr>
        <w:t>1.3. Таблицу пункта № 130. Затраты на приобретение мягкого инвентаря на проведение мероприятия (костюмов спортивной одежды, обуви и т.д.) дополнить строками:</w:t>
      </w:r>
    </w:p>
    <w:tbl>
      <w:tblPr>
        <w:tblW w:w="9665" w:type="dxa"/>
        <w:tblInd w:w="-5" w:type="dxa"/>
        <w:tblLook w:val="04A0" w:firstRow="1" w:lastRow="0" w:firstColumn="1" w:lastColumn="0" w:noHBand="0" w:noVBand="1"/>
      </w:tblPr>
      <w:tblGrid>
        <w:gridCol w:w="3402"/>
        <w:gridCol w:w="2717"/>
        <w:gridCol w:w="3546"/>
      </w:tblGrid>
      <w:tr w:rsidR="00103E84" w:rsidRPr="00103E84" w:rsidTr="00103E84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3E84" w:rsidRPr="00103E84" w:rsidRDefault="00103E84" w:rsidP="00103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E84">
              <w:rPr>
                <w:rFonts w:ascii="Times New Roman" w:hAnsi="Times New Roman" w:cs="Times New Roman"/>
                <w:sz w:val="24"/>
                <w:szCs w:val="24"/>
              </w:rPr>
              <w:t>Костюм летний (куртка+штаны) (не более 50)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3E84" w:rsidRPr="00103E84" w:rsidRDefault="00103E84" w:rsidP="00FD0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84">
              <w:rPr>
                <w:rFonts w:ascii="Times New Roman" w:hAnsi="Times New Roman" w:cs="Times New Roman"/>
                <w:sz w:val="24"/>
                <w:szCs w:val="24"/>
              </w:rPr>
              <w:t>Не более одного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3E84" w:rsidRPr="00103E84" w:rsidRDefault="00103E84" w:rsidP="00FD0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84">
              <w:rPr>
                <w:rFonts w:ascii="Times New Roman" w:hAnsi="Times New Roman" w:cs="Times New Roman"/>
                <w:sz w:val="24"/>
                <w:szCs w:val="24"/>
              </w:rPr>
              <w:t>Не более 10 000,00</w:t>
            </w:r>
          </w:p>
        </w:tc>
      </w:tr>
      <w:tr w:rsidR="00103E84" w:rsidRPr="00103E84" w:rsidTr="00103E84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3E84" w:rsidRPr="00103E84" w:rsidRDefault="00103E84" w:rsidP="00FD0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E84">
              <w:rPr>
                <w:rFonts w:ascii="Times New Roman" w:hAnsi="Times New Roman" w:cs="Times New Roman"/>
                <w:sz w:val="24"/>
                <w:szCs w:val="24"/>
              </w:rPr>
              <w:t>Фуражка (не более 50)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3E84" w:rsidRPr="00103E84" w:rsidRDefault="00103E84" w:rsidP="00FD0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84">
              <w:rPr>
                <w:rFonts w:ascii="Times New Roman" w:hAnsi="Times New Roman" w:cs="Times New Roman"/>
                <w:sz w:val="24"/>
                <w:szCs w:val="24"/>
              </w:rPr>
              <w:t>Не более одного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3E84" w:rsidRPr="00103E84" w:rsidRDefault="00103E84" w:rsidP="00FD0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84">
              <w:rPr>
                <w:rFonts w:ascii="Times New Roman" w:hAnsi="Times New Roman" w:cs="Times New Roman"/>
                <w:sz w:val="24"/>
                <w:szCs w:val="24"/>
              </w:rPr>
              <w:t>Не более 5 000,00</w:t>
            </w:r>
          </w:p>
        </w:tc>
      </w:tr>
      <w:tr w:rsidR="00103E84" w:rsidRPr="00103E84" w:rsidTr="00103E84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3E84" w:rsidRPr="00103E84" w:rsidRDefault="00103E84" w:rsidP="00FD0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E84">
              <w:rPr>
                <w:rFonts w:ascii="Times New Roman" w:hAnsi="Times New Roman" w:cs="Times New Roman"/>
                <w:sz w:val="24"/>
                <w:szCs w:val="24"/>
              </w:rPr>
              <w:t>Ремень (не более 50)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3E84" w:rsidRPr="00103E84" w:rsidRDefault="00103E84" w:rsidP="00FD0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84">
              <w:rPr>
                <w:rFonts w:ascii="Times New Roman" w:hAnsi="Times New Roman" w:cs="Times New Roman"/>
                <w:sz w:val="24"/>
                <w:szCs w:val="24"/>
              </w:rPr>
              <w:t>Не более одного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3E84" w:rsidRPr="00103E84" w:rsidRDefault="00103E84" w:rsidP="00FD0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84">
              <w:rPr>
                <w:rFonts w:ascii="Times New Roman" w:hAnsi="Times New Roman" w:cs="Times New Roman"/>
                <w:sz w:val="24"/>
                <w:szCs w:val="24"/>
              </w:rPr>
              <w:t>Не более 3 000,00</w:t>
            </w:r>
          </w:p>
        </w:tc>
      </w:tr>
    </w:tbl>
    <w:p w:rsidR="00103E84" w:rsidRDefault="00103E84" w:rsidP="00F8384B">
      <w:pPr>
        <w:tabs>
          <w:tab w:val="left" w:pos="993"/>
        </w:tabs>
        <w:autoSpaceDE w:val="0"/>
        <w:autoSpaceDN w:val="0"/>
        <w:adjustRightInd w:val="0"/>
        <w:ind w:firstLine="4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30F66" w:rsidRPr="00630F66" w:rsidRDefault="00630F66" w:rsidP="00F8384B">
      <w:pPr>
        <w:tabs>
          <w:tab w:val="left" w:pos="993"/>
        </w:tabs>
        <w:autoSpaceDE w:val="0"/>
        <w:autoSpaceDN w:val="0"/>
        <w:adjustRightInd w:val="0"/>
        <w:ind w:firstLine="4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 </w:t>
      </w:r>
      <w:r w:rsidRPr="00630F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Настоящее постановление подлежит официальному опубликованию в информационном бюллетене «Пойковский вестник» и размещению на официальном сайте муниципального образования городское поселение Пойковский.</w:t>
      </w:r>
    </w:p>
    <w:p w:rsidR="00630F66" w:rsidRPr="00630F66" w:rsidRDefault="00630F66" w:rsidP="00F8384B">
      <w:pPr>
        <w:tabs>
          <w:tab w:val="left" w:pos="142"/>
          <w:tab w:val="left" w:pos="851"/>
          <w:tab w:val="left" w:pos="1134"/>
        </w:tabs>
        <w:suppressAutoHyphens/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 </w:t>
      </w:r>
      <w:r w:rsidRPr="00630F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Настоящее постановление вступает в силу после его официального обнародования.</w:t>
      </w:r>
    </w:p>
    <w:p w:rsidR="00670689" w:rsidRDefault="004927EB" w:rsidP="00F8384B">
      <w:pPr>
        <w:tabs>
          <w:tab w:val="left" w:pos="142"/>
          <w:tab w:val="left" w:pos="851"/>
          <w:tab w:val="left" w:pos="1134"/>
        </w:tabs>
        <w:suppressAutoHyphens/>
        <w:spacing w:after="0" w:line="240" w:lineRule="auto"/>
        <w:ind w:firstLine="425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4. </w:t>
      </w:r>
      <w:r w:rsidR="00057B8A" w:rsidRPr="00057B8A">
        <w:rPr>
          <w:rFonts w:ascii="Times New Roman" w:eastAsia="Calibri" w:hAnsi="Times New Roman" w:cs="Times New Roman"/>
          <w:color w:val="000000"/>
          <w:sz w:val="26"/>
          <w:szCs w:val="26"/>
        </w:rPr>
        <w:t>Контроль за выполнением постановления возложить на заместителей Главы городского поселения Пойковский, курирующих соответствующие структурные подразделения.</w:t>
      </w:r>
    </w:p>
    <w:p w:rsidR="00AE150B" w:rsidRDefault="00AE150B" w:rsidP="00F8384B">
      <w:pPr>
        <w:tabs>
          <w:tab w:val="left" w:pos="0"/>
          <w:tab w:val="left" w:pos="851"/>
          <w:tab w:val="left" w:pos="1134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AE150B" w:rsidRDefault="00AE150B" w:rsidP="00AF7D89">
      <w:pPr>
        <w:tabs>
          <w:tab w:val="left" w:pos="0"/>
          <w:tab w:val="left" w:pos="851"/>
          <w:tab w:val="left" w:pos="1134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EA7A6D" w:rsidRDefault="00EA7A6D" w:rsidP="00C9675F">
      <w:pPr>
        <w:tabs>
          <w:tab w:val="left" w:pos="0"/>
        </w:tabs>
        <w:suppressAutoHyphens/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057B8A" w:rsidRPr="00057B8A" w:rsidRDefault="007802F8" w:rsidP="00C9675F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353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</w:t>
      </w:r>
      <w:r w:rsidR="00057B8A" w:rsidRPr="00057B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лав</w:t>
      </w:r>
      <w:r w:rsidR="00D353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="00057B8A" w:rsidRPr="00057B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городского поселения   </w:t>
      </w:r>
      <w:r w:rsidR="00E23C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</w:t>
      </w:r>
      <w:r w:rsidR="00057B8A" w:rsidRPr="00057B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</w:t>
      </w:r>
      <w:r w:rsidR="00AE15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</w:t>
      </w:r>
      <w:r w:rsidR="000545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</w:t>
      </w:r>
      <w:r w:rsidR="00057B8A" w:rsidRPr="00057B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353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И.С. Бородина</w:t>
      </w:r>
    </w:p>
    <w:p w:rsidR="00057B8A" w:rsidRPr="00057B8A" w:rsidRDefault="00057B8A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C6BEB" w:rsidRDefault="009C6BEB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F2C65" w:rsidRDefault="009F2C65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F2C65" w:rsidRDefault="009F2C65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F2C65" w:rsidRDefault="009F2C65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F2C65" w:rsidRDefault="009F2C65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B78A8" w:rsidRDefault="002B78A8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B78A8" w:rsidRDefault="002B78A8" w:rsidP="00054510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0" w:name="_GoBack"/>
      <w:bookmarkEnd w:id="0"/>
    </w:p>
    <w:sectPr w:rsidR="002B78A8" w:rsidSect="00B57B4C">
      <w:pgSz w:w="11906" w:h="16838"/>
      <w:pgMar w:top="1134" w:right="992" w:bottom="426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5C8A" w:rsidRDefault="009643A2">
      <w:pPr>
        <w:spacing w:after="0" w:line="240" w:lineRule="auto"/>
      </w:pPr>
      <w:r>
        <w:separator/>
      </w:r>
    </w:p>
  </w:endnote>
  <w:endnote w:type="continuationSeparator" w:id="0">
    <w:p w:rsidR="00065C8A" w:rsidRDefault="00964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jaVu Sans">
    <w:altName w:val="Times New Roman"/>
    <w:charset w:val="CC"/>
    <w:family w:val="swiss"/>
    <w:pitch w:val="variable"/>
    <w:sig w:usb0="00000000" w:usb1="D200F5FF" w:usb2="00042029" w:usb3="00000000" w:csb0="8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5C8A" w:rsidRDefault="009643A2">
      <w:pPr>
        <w:spacing w:after="0" w:line="240" w:lineRule="auto"/>
      </w:pPr>
      <w:r>
        <w:separator/>
      </w:r>
    </w:p>
  </w:footnote>
  <w:footnote w:type="continuationSeparator" w:id="0">
    <w:p w:rsidR="00065C8A" w:rsidRDefault="009643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E4057"/>
    <w:multiLevelType w:val="multilevel"/>
    <w:tmpl w:val="03CCE16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112B481A"/>
    <w:multiLevelType w:val="hybridMultilevel"/>
    <w:tmpl w:val="ABAA24E4"/>
    <w:lvl w:ilvl="0" w:tplc="134A4C4A">
      <w:start w:val="61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2114A"/>
    <w:multiLevelType w:val="multilevel"/>
    <w:tmpl w:val="0D803C5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8F34572"/>
    <w:multiLevelType w:val="hybridMultilevel"/>
    <w:tmpl w:val="AA0E5DA0"/>
    <w:lvl w:ilvl="0" w:tplc="D70A184A">
      <w:start w:val="55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D97786"/>
    <w:multiLevelType w:val="multilevel"/>
    <w:tmpl w:val="4F1EA5DC"/>
    <w:lvl w:ilvl="0">
      <w:start w:val="6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DB30B8D"/>
    <w:multiLevelType w:val="hybridMultilevel"/>
    <w:tmpl w:val="7554B4CE"/>
    <w:lvl w:ilvl="0" w:tplc="ED48901E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25D05981"/>
    <w:multiLevelType w:val="hybridMultilevel"/>
    <w:tmpl w:val="362227DC"/>
    <w:lvl w:ilvl="0" w:tplc="9510231A">
      <w:start w:val="1"/>
      <w:numFmt w:val="decimal"/>
      <w:lvlText w:val="5.%1."/>
      <w:lvlJc w:val="left"/>
      <w:pPr>
        <w:ind w:left="1440" w:hanging="360"/>
      </w:pPr>
      <w:rPr>
        <w:rFonts w:hint="default"/>
      </w:rPr>
    </w:lvl>
    <w:lvl w:ilvl="1" w:tplc="9510231A">
      <w:start w:val="1"/>
      <w:numFmt w:val="decimal"/>
      <w:lvlText w:val="5.%2."/>
      <w:lvlJc w:val="left"/>
      <w:pPr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D2B7A16"/>
    <w:multiLevelType w:val="multilevel"/>
    <w:tmpl w:val="FC5E644C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2D753086"/>
    <w:multiLevelType w:val="multilevel"/>
    <w:tmpl w:val="8D7C44A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F8F46DB"/>
    <w:multiLevelType w:val="multilevel"/>
    <w:tmpl w:val="1D662E7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31C938AC"/>
    <w:multiLevelType w:val="multilevel"/>
    <w:tmpl w:val="C54440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1">
    <w:nsid w:val="32FA65ED"/>
    <w:multiLevelType w:val="hybridMultilevel"/>
    <w:tmpl w:val="20D84392"/>
    <w:lvl w:ilvl="0" w:tplc="C8C4AB0A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E27E7C"/>
    <w:multiLevelType w:val="hybridMultilevel"/>
    <w:tmpl w:val="83361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584303"/>
    <w:multiLevelType w:val="hybridMultilevel"/>
    <w:tmpl w:val="E76C9A5A"/>
    <w:lvl w:ilvl="0" w:tplc="1B3625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CF7D89"/>
    <w:multiLevelType w:val="multilevel"/>
    <w:tmpl w:val="F782D9E0"/>
    <w:lvl w:ilvl="0">
      <w:start w:val="1"/>
      <w:numFmt w:val="decimal"/>
      <w:lvlText w:val="%1."/>
      <w:lvlJc w:val="left"/>
      <w:pPr>
        <w:ind w:left="570" w:hanging="57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eastAsia="Calibri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15">
    <w:nsid w:val="40D03703"/>
    <w:multiLevelType w:val="hybridMultilevel"/>
    <w:tmpl w:val="505C6A84"/>
    <w:lvl w:ilvl="0" w:tplc="88547C2E">
      <w:start w:val="197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CD260E"/>
    <w:multiLevelType w:val="hybridMultilevel"/>
    <w:tmpl w:val="C77452BE"/>
    <w:lvl w:ilvl="0" w:tplc="0419000F">
      <w:start w:val="2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4A322F9E"/>
    <w:multiLevelType w:val="hybridMultilevel"/>
    <w:tmpl w:val="64044F62"/>
    <w:lvl w:ilvl="0" w:tplc="FFBC99B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7121E8"/>
    <w:multiLevelType w:val="multilevel"/>
    <w:tmpl w:val="0D803C5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4D0E595F"/>
    <w:multiLevelType w:val="hybridMultilevel"/>
    <w:tmpl w:val="D18A1C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1FB5C68"/>
    <w:multiLevelType w:val="hybridMultilevel"/>
    <w:tmpl w:val="13169264"/>
    <w:lvl w:ilvl="0" w:tplc="50E604C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697206D"/>
    <w:multiLevelType w:val="hybridMultilevel"/>
    <w:tmpl w:val="548E2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D077E8"/>
    <w:multiLevelType w:val="hybridMultilevel"/>
    <w:tmpl w:val="7F02092C"/>
    <w:lvl w:ilvl="0" w:tplc="0419000F">
      <w:start w:val="1"/>
      <w:numFmt w:val="decimal"/>
      <w:lvlText w:val="%1."/>
      <w:lvlJc w:val="left"/>
      <w:pPr>
        <w:ind w:left="470" w:hanging="360"/>
      </w:p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23">
    <w:nsid w:val="62162F40"/>
    <w:multiLevelType w:val="hybridMultilevel"/>
    <w:tmpl w:val="505C6A84"/>
    <w:lvl w:ilvl="0" w:tplc="88547C2E">
      <w:start w:val="197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433C57"/>
    <w:multiLevelType w:val="hybridMultilevel"/>
    <w:tmpl w:val="48F42814"/>
    <w:lvl w:ilvl="0" w:tplc="8F1C8C38">
      <w:start w:val="1"/>
      <w:numFmt w:val="decimal"/>
      <w:lvlText w:val="%1."/>
      <w:lvlJc w:val="left"/>
      <w:pPr>
        <w:ind w:left="80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8928" w:hanging="360"/>
      </w:pPr>
    </w:lvl>
    <w:lvl w:ilvl="2" w:tplc="0419001B">
      <w:start w:val="1"/>
      <w:numFmt w:val="lowerRoman"/>
      <w:lvlText w:val="%3."/>
      <w:lvlJc w:val="right"/>
      <w:pPr>
        <w:ind w:left="9648" w:hanging="180"/>
      </w:pPr>
    </w:lvl>
    <w:lvl w:ilvl="3" w:tplc="0419000F">
      <w:start w:val="1"/>
      <w:numFmt w:val="decimal"/>
      <w:lvlText w:val="%4."/>
      <w:lvlJc w:val="left"/>
      <w:pPr>
        <w:ind w:left="10368" w:hanging="360"/>
      </w:pPr>
    </w:lvl>
    <w:lvl w:ilvl="4" w:tplc="04190019">
      <w:start w:val="1"/>
      <w:numFmt w:val="lowerLetter"/>
      <w:lvlText w:val="%5."/>
      <w:lvlJc w:val="left"/>
      <w:pPr>
        <w:ind w:left="11088" w:hanging="360"/>
      </w:pPr>
    </w:lvl>
    <w:lvl w:ilvl="5" w:tplc="0419001B">
      <w:start w:val="1"/>
      <w:numFmt w:val="lowerRoman"/>
      <w:lvlText w:val="%6."/>
      <w:lvlJc w:val="right"/>
      <w:pPr>
        <w:ind w:left="11808" w:hanging="180"/>
      </w:pPr>
    </w:lvl>
    <w:lvl w:ilvl="6" w:tplc="0419000F">
      <w:start w:val="1"/>
      <w:numFmt w:val="decimal"/>
      <w:lvlText w:val="%7."/>
      <w:lvlJc w:val="left"/>
      <w:pPr>
        <w:ind w:left="12528" w:hanging="360"/>
      </w:pPr>
    </w:lvl>
    <w:lvl w:ilvl="7" w:tplc="04190019">
      <w:start w:val="1"/>
      <w:numFmt w:val="lowerLetter"/>
      <w:lvlText w:val="%8."/>
      <w:lvlJc w:val="left"/>
      <w:pPr>
        <w:ind w:left="13248" w:hanging="360"/>
      </w:pPr>
    </w:lvl>
    <w:lvl w:ilvl="8" w:tplc="0419001B">
      <w:start w:val="1"/>
      <w:numFmt w:val="lowerRoman"/>
      <w:lvlText w:val="%9."/>
      <w:lvlJc w:val="right"/>
      <w:pPr>
        <w:ind w:left="13968" w:hanging="180"/>
      </w:pPr>
    </w:lvl>
  </w:abstractNum>
  <w:abstractNum w:abstractNumId="25">
    <w:nsid w:val="69A95105"/>
    <w:multiLevelType w:val="hybridMultilevel"/>
    <w:tmpl w:val="F4342002"/>
    <w:lvl w:ilvl="0" w:tplc="4F12D166">
      <w:start w:val="177"/>
      <w:numFmt w:val="decimal"/>
      <w:lvlText w:val="%1."/>
      <w:lvlJc w:val="left"/>
      <w:pPr>
        <w:ind w:left="98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6A225AF3"/>
    <w:multiLevelType w:val="hybridMultilevel"/>
    <w:tmpl w:val="9F96B440"/>
    <w:lvl w:ilvl="0" w:tplc="04104768">
      <w:start w:val="1"/>
      <w:numFmt w:val="decimal"/>
      <w:lvlText w:val="6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B94693"/>
    <w:multiLevelType w:val="hybridMultilevel"/>
    <w:tmpl w:val="17989B1C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28">
    <w:nsid w:val="6CBA7A45"/>
    <w:multiLevelType w:val="hybridMultilevel"/>
    <w:tmpl w:val="0A4EBF1A"/>
    <w:lvl w:ilvl="0" w:tplc="90860BD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1173F28"/>
    <w:multiLevelType w:val="hybridMultilevel"/>
    <w:tmpl w:val="D7CEB022"/>
    <w:lvl w:ilvl="0" w:tplc="1CEE551E">
      <w:start w:val="4"/>
      <w:numFmt w:val="decimal"/>
      <w:lvlText w:val="%1."/>
      <w:lvlJc w:val="left"/>
      <w:pPr>
        <w:ind w:left="5610" w:hanging="360"/>
      </w:pPr>
      <w:rPr>
        <w:rFonts w:hint="default"/>
        <w:i w:val="0"/>
        <w:sz w:val="26"/>
      </w:rPr>
    </w:lvl>
    <w:lvl w:ilvl="1" w:tplc="9510231A">
      <w:start w:val="1"/>
      <w:numFmt w:val="decimal"/>
      <w:lvlText w:val="5.%2."/>
      <w:lvlJc w:val="left"/>
      <w:pPr>
        <w:ind w:left="149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7050" w:hanging="180"/>
      </w:pPr>
    </w:lvl>
    <w:lvl w:ilvl="3" w:tplc="0419000F" w:tentative="1">
      <w:start w:val="1"/>
      <w:numFmt w:val="decimal"/>
      <w:lvlText w:val="%4."/>
      <w:lvlJc w:val="left"/>
      <w:pPr>
        <w:ind w:left="7770" w:hanging="360"/>
      </w:pPr>
    </w:lvl>
    <w:lvl w:ilvl="4" w:tplc="04190019" w:tentative="1">
      <w:start w:val="1"/>
      <w:numFmt w:val="lowerLetter"/>
      <w:lvlText w:val="%5."/>
      <w:lvlJc w:val="left"/>
      <w:pPr>
        <w:ind w:left="8490" w:hanging="360"/>
      </w:pPr>
    </w:lvl>
    <w:lvl w:ilvl="5" w:tplc="0419001B" w:tentative="1">
      <w:start w:val="1"/>
      <w:numFmt w:val="lowerRoman"/>
      <w:lvlText w:val="%6."/>
      <w:lvlJc w:val="right"/>
      <w:pPr>
        <w:ind w:left="9210" w:hanging="180"/>
      </w:pPr>
    </w:lvl>
    <w:lvl w:ilvl="6" w:tplc="0419000F" w:tentative="1">
      <w:start w:val="1"/>
      <w:numFmt w:val="decimal"/>
      <w:lvlText w:val="%7."/>
      <w:lvlJc w:val="left"/>
      <w:pPr>
        <w:ind w:left="9930" w:hanging="360"/>
      </w:pPr>
    </w:lvl>
    <w:lvl w:ilvl="7" w:tplc="04190019" w:tentative="1">
      <w:start w:val="1"/>
      <w:numFmt w:val="lowerLetter"/>
      <w:lvlText w:val="%8."/>
      <w:lvlJc w:val="left"/>
      <w:pPr>
        <w:ind w:left="10650" w:hanging="360"/>
      </w:pPr>
    </w:lvl>
    <w:lvl w:ilvl="8" w:tplc="0419001B" w:tentative="1">
      <w:start w:val="1"/>
      <w:numFmt w:val="lowerRoman"/>
      <w:lvlText w:val="%9."/>
      <w:lvlJc w:val="right"/>
      <w:pPr>
        <w:ind w:left="11370" w:hanging="180"/>
      </w:pPr>
    </w:lvl>
  </w:abstractNum>
  <w:abstractNum w:abstractNumId="30">
    <w:nsid w:val="73A41AB5"/>
    <w:multiLevelType w:val="hybridMultilevel"/>
    <w:tmpl w:val="80F84FCE"/>
    <w:lvl w:ilvl="0" w:tplc="BA0E2064">
      <w:start w:val="6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8723A9"/>
    <w:multiLevelType w:val="hybridMultilevel"/>
    <w:tmpl w:val="FF783626"/>
    <w:lvl w:ilvl="0" w:tplc="69D6D7A8">
      <w:start w:val="18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5214D3E"/>
    <w:multiLevelType w:val="hybridMultilevel"/>
    <w:tmpl w:val="E49601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76F29DE"/>
    <w:multiLevelType w:val="multilevel"/>
    <w:tmpl w:val="C66463F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78297D61"/>
    <w:multiLevelType w:val="multilevel"/>
    <w:tmpl w:val="736A3412"/>
    <w:lvl w:ilvl="0">
      <w:start w:val="1"/>
      <w:numFmt w:val="decimal"/>
      <w:lvlText w:val="%1."/>
      <w:lvlJc w:val="left"/>
      <w:pPr>
        <w:ind w:left="570" w:hanging="57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35">
    <w:nsid w:val="78342C7F"/>
    <w:multiLevelType w:val="hybridMultilevel"/>
    <w:tmpl w:val="B9D84DB0"/>
    <w:lvl w:ilvl="0" w:tplc="F1027004">
      <w:start w:val="200"/>
      <w:numFmt w:val="decimal"/>
      <w:lvlText w:val="%1."/>
      <w:lvlJc w:val="left"/>
      <w:pPr>
        <w:ind w:left="825" w:hanging="465"/>
      </w:pPr>
      <w:rPr>
        <w:rFonts w:eastAsia="Times New Roman" w:cs="Times New Roman" w:hint="default"/>
        <w:b w:val="0"/>
        <w:sz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D3407F"/>
    <w:multiLevelType w:val="multilevel"/>
    <w:tmpl w:val="099CE72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7">
    <w:nsid w:val="7C7856C8"/>
    <w:multiLevelType w:val="hybridMultilevel"/>
    <w:tmpl w:val="DF181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6"/>
  </w:num>
  <w:num w:numId="3">
    <w:abstractNumId w:val="31"/>
  </w:num>
  <w:num w:numId="4">
    <w:abstractNumId w:val="13"/>
  </w:num>
  <w:num w:numId="5">
    <w:abstractNumId w:val="7"/>
  </w:num>
  <w:num w:numId="6">
    <w:abstractNumId w:val="24"/>
  </w:num>
  <w:num w:numId="7">
    <w:abstractNumId w:val="11"/>
  </w:num>
  <w:num w:numId="8">
    <w:abstractNumId w:val="2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</w:num>
  <w:num w:numId="11">
    <w:abstractNumId w:val="6"/>
  </w:num>
  <w:num w:numId="12">
    <w:abstractNumId w:val="19"/>
  </w:num>
  <w:num w:numId="13">
    <w:abstractNumId w:val="32"/>
  </w:num>
  <w:num w:numId="14">
    <w:abstractNumId w:val="37"/>
  </w:num>
  <w:num w:numId="15">
    <w:abstractNumId w:val="27"/>
  </w:num>
  <w:num w:numId="16">
    <w:abstractNumId w:val="12"/>
  </w:num>
  <w:num w:numId="17">
    <w:abstractNumId w:val="28"/>
  </w:num>
  <w:num w:numId="18">
    <w:abstractNumId w:val="22"/>
  </w:num>
  <w:num w:numId="19">
    <w:abstractNumId w:val="21"/>
  </w:num>
  <w:num w:numId="20">
    <w:abstractNumId w:val="20"/>
  </w:num>
  <w:num w:numId="21">
    <w:abstractNumId w:val="26"/>
  </w:num>
  <w:num w:numId="22">
    <w:abstractNumId w:val="4"/>
  </w:num>
  <w:num w:numId="23">
    <w:abstractNumId w:val="17"/>
  </w:num>
  <w:num w:numId="24">
    <w:abstractNumId w:val="30"/>
  </w:num>
  <w:num w:numId="25">
    <w:abstractNumId w:val="25"/>
  </w:num>
  <w:num w:numId="26">
    <w:abstractNumId w:val="3"/>
  </w:num>
  <w:num w:numId="27">
    <w:abstractNumId w:val="1"/>
  </w:num>
  <w:num w:numId="28">
    <w:abstractNumId w:val="14"/>
  </w:num>
  <w:num w:numId="29">
    <w:abstractNumId w:val="33"/>
  </w:num>
  <w:num w:numId="30">
    <w:abstractNumId w:val="34"/>
  </w:num>
  <w:num w:numId="31">
    <w:abstractNumId w:val="23"/>
  </w:num>
  <w:num w:numId="32">
    <w:abstractNumId w:val="15"/>
  </w:num>
  <w:num w:numId="33">
    <w:abstractNumId w:val="10"/>
  </w:num>
  <w:num w:numId="34">
    <w:abstractNumId w:val="35"/>
  </w:num>
  <w:num w:numId="35">
    <w:abstractNumId w:val="9"/>
  </w:num>
  <w:num w:numId="36">
    <w:abstractNumId w:val="2"/>
  </w:num>
  <w:num w:numId="37">
    <w:abstractNumId w:val="18"/>
  </w:num>
  <w:num w:numId="38">
    <w:abstractNumId w:val="8"/>
  </w:num>
  <w:num w:numId="39">
    <w:abstractNumId w:val="16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B8A"/>
    <w:rsid w:val="000000E5"/>
    <w:rsid w:val="000037F6"/>
    <w:rsid w:val="00021C4C"/>
    <w:rsid w:val="00054510"/>
    <w:rsid w:val="00057B8A"/>
    <w:rsid w:val="000607C1"/>
    <w:rsid w:val="00064626"/>
    <w:rsid w:val="00065C8A"/>
    <w:rsid w:val="000773D2"/>
    <w:rsid w:val="00084EA5"/>
    <w:rsid w:val="000A4EA1"/>
    <w:rsid w:val="000C41D5"/>
    <w:rsid w:val="000D56DA"/>
    <w:rsid w:val="000E07C8"/>
    <w:rsid w:val="000E3DFF"/>
    <w:rsid w:val="000F53BD"/>
    <w:rsid w:val="00103953"/>
    <w:rsid w:val="00103E84"/>
    <w:rsid w:val="00105823"/>
    <w:rsid w:val="0012067E"/>
    <w:rsid w:val="001301BF"/>
    <w:rsid w:val="001443D7"/>
    <w:rsid w:val="0016037F"/>
    <w:rsid w:val="00160F1D"/>
    <w:rsid w:val="00170C8B"/>
    <w:rsid w:val="00172F40"/>
    <w:rsid w:val="001733D1"/>
    <w:rsid w:val="00177AEE"/>
    <w:rsid w:val="00186FDE"/>
    <w:rsid w:val="00187729"/>
    <w:rsid w:val="001B24C4"/>
    <w:rsid w:val="001B5C59"/>
    <w:rsid w:val="001D3895"/>
    <w:rsid w:val="001E5DC6"/>
    <w:rsid w:val="001F0B35"/>
    <w:rsid w:val="001F507C"/>
    <w:rsid w:val="00214892"/>
    <w:rsid w:val="002211E8"/>
    <w:rsid w:val="00253775"/>
    <w:rsid w:val="00255DD2"/>
    <w:rsid w:val="002603F8"/>
    <w:rsid w:val="002634A5"/>
    <w:rsid w:val="00275B08"/>
    <w:rsid w:val="00280690"/>
    <w:rsid w:val="002845F0"/>
    <w:rsid w:val="002852F7"/>
    <w:rsid w:val="002A334F"/>
    <w:rsid w:val="002B2236"/>
    <w:rsid w:val="002B78A8"/>
    <w:rsid w:val="002D1372"/>
    <w:rsid w:val="002F76EE"/>
    <w:rsid w:val="00302163"/>
    <w:rsid w:val="00306FDF"/>
    <w:rsid w:val="00314FBE"/>
    <w:rsid w:val="00317368"/>
    <w:rsid w:val="003330FA"/>
    <w:rsid w:val="00336796"/>
    <w:rsid w:val="003372D7"/>
    <w:rsid w:val="00342BD0"/>
    <w:rsid w:val="00346502"/>
    <w:rsid w:val="003467FF"/>
    <w:rsid w:val="00352B89"/>
    <w:rsid w:val="00360A6B"/>
    <w:rsid w:val="00363147"/>
    <w:rsid w:val="00364CE2"/>
    <w:rsid w:val="003721E3"/>
    <w:rsid w:val="00372850"/>
    <w:rsid w:val="00392115"/>
    <w:rsid w:val="00392940"/>
    <w:rsid w:val="00394A86"/>
    <w:rsid w:val="00395061"/>
    <w:rsid w:val="003A02BF"/>
    <w:rsid w:val="003A058B"/>
    <w:rsid w:val="003C3DFE"/>
    <w:rsid w:val="003C5677"/>
    <w:rsid w:val="003D4DFF"/>
    <w:rsid w:val="003E0C64"/>
    <w:rsid w:val="003E7154"/>
    <w:rsid w:val="00411CB3"/>
    <w:rsid w:val="00417485"/>
    <w:rsid w:val="004210DF"/>
    <w:rsid w:val="004412D6"/>
    <w:rsid w:val="0044262C"/>
    <w:rsid w:val="00446CBE"/>
    <w:rsid w:val="00451280"/>
    <w:rsid w:val="004653B8"/>
    <w:rsid w:val="00466DC1"/>
    <w:rsid w:val="00467944"/>
    <w:rsid w:val="004764FE"/>
    <w:rsid w:val="00477CB7"/>
    <w:rsid w:val="004852B0"/>
    <w:rsid w:val="004852E4"/>
    <w:rsid w:val="00490E52"/>
    <w:rsid w:val="004927EB"/>
    <w:rsid w:val="004B3024"/>
    <w:rsid w:val="004B74BB"/>
    <w:rsid w:val="004C177E"/>
    <w:rsid w:val="004E1F83"/>
    <w:rsid w:val="004F4D99"/>
    <w:rsid w:val="005269B0"/>
    <w:rsid w:val="0053356D"/>
    <w:rsid w:val="00547070"/>
    <w:rsid w:val="00565241"/>
    <w:rsid w:val="005958DE"/>
    <w:rsid w:val="0059727A"/>
    <w:rsid w:val="005A2862"/>
    <w:rsid w:val="005A5F65"/>
    <w:rsid w:val="005B613E"/>
    <w:rsid w:val="005B7D7C"/>
    <w:rsid w:val="005C7B40"/>
    <w:rsid w:val="00611B84"/>
    <w:rsid w:val="00630F66"/>
    <w:rsid w:val="00641B6F"/>
    <w:rsid w:val="006428AD"/>
    <w:rsid w:val="00642FF5"/>
    <w:rsid w:val="00651ADF"/>
    <w:rsid w:val="00657E9E"/>
    <w:rsid w:val="00670689"/>
    <w:rsid w:val="006712C7"/>
    <w:rsid w:val="006837E0"/>
    <w:rsid w:val="00696050"/>
    <w:rsid w:val="00697870"/>
    <w:rsid w:val="006D4A5A"/>
    <w:rsid w:val="006E1875"/>
    <w:rsid w:val="006F1E8C"/>
    <w:rsid w:val="007026F4"/>
    <w:rsid w:val="007102D3"/>
    <w:rsid w:val="007367F4"/>
    <w:rsid w:val="00756940"/>
    <w:rsid w:val="0076007A"/>
    <w:rsid w:val="007623C6"/>
    <w:rsid w:val="007639EE"/>
    <w:rsid w:val="007659C6"/>
    <w:rsid w:val="00773CBE"/>
    <w:rsid w:val="007802F8"/>
    <w:rsid w:val="00780374"/>
    <w:rsid w:val="0078156B"/>
    <w:rsid w:val="007956AE"/>
    <w:rsid w:val="007A24DE"/>
    <w:rsid w:val="007A56CC"/>
    <w:rsid w:val="007C0E85"/>
    <w:rsid w:val="007E7A8E"/>
    <w:rsid w:val="007F02C8"/>
    <w:rsid w:val="007F37E5"/>
    <w:rsid w:val="008117D5"/>
    <w:rsid w:val="008137F3"/>
    <w:rsid w:val="00813A1A"/>
    <w:rsid w:val="00872241"/>
    <w:rsid w:val="00880A87"/>
    <w:rsid w:val="00880B32"/>
    <w:rsid w:val="008811BE"/>
    <w:rsid w:val="00882495"/>
    <w:rsid w:val="008915A6"/>
    <w:rsid w:val="008A7316"/>
    <w:rsid w:val="008B2B43"/>
    <w:rsid w:val="008B466A"/>
    <w:rsid w:val="008D65CB"/>
    <w:rsid w:val="008E176D"/>
    <w:rsid w:val="008F36D5"/>
    <w:rsid w:val="008F3BF7"/>
    <w:rsid w:val="00902469"/>
    <w:rsid w:val="009054F6"/>
    <w:rsid w:val="009148E8"/>
    <w:rsid w:val="009219BB"/>
    <w:rsid w:val="00931A65"/>
    <w:rsid w:val="009474EF"/>
    <w:rsid w:val="00955B16"/>
    <w:rsid w:val="009643A2"/>
    <w:rsid w:val="00967353"/>
    <w:rsid w:val="00973008"/>
    <w:rsid w:val="009735B8"/>
    <w:rsid w:val="00974E26"/>
    <w:rsid w:val="0097683D"/>
    <w:rsid w:val="009A2E61"/>
    <w:rsid w:val="009A6346"/>
    <w:rsid w:val="009B7687"/>
    <w:rsid w:val="009C6BEB"/>
    <w:rsid w:val="009E2A2F"/>
    <w:rsid w:val="009E6991"/>
    <w:rsid w:val="009F1D84"/>
    <w:rsid w:val="009F2C65"/>
    <w:rsid w:val="009F2FE4"/>
    <w:rsid w:val="00A159AF"/>
    <w:rsid w:val="00A20188"/>
    <w:rsid w:val="00A25B0D"/>
    <w:rsid w:val="00A34A9A"/>
    <w:rsid w:val="00A45416"/>
    <w:rsid w:val="00A45C46"/>
    <w:rsid w:val="00A52F30"/>
    <w:rsid w:val="00A82B8A"/>
    <w:rsid w:val="00AB5CF1"/>
    <w:rsid w:val="00AE150B"/>
    <w:rsid w:val="00AE6EF0"/>
    <w:rsid w:val="00AF27DE"/>
    <w:rsid w:val="00AF7D89"/>
    <w:rsid w:val="00B01D0A"/>
    <w:rsid w:val="00B02B39"/>
    <w:rsid w:val="00B41A47"/>
    <w:rsid w:val="00B558AB"/>
    <w:rsid w:val="00B57839"/>
    <w:rsid w:val="00B57B4C"/>
    <w:rsid w:val="00B61A48"/>
    <w:rsid w:val="00B768ED"/>
    <w:rsid w:val="00B823F8"/>
    <w:rsid w:val="00B85829"/>
    <w:rsid w:val="00BC2DF1"/>
    <w:rsid w:val="00BD3AA1"/>
    <w:rsid w:val="00BD7D1E"/>
    <w:rsid w:val="00BE377F"/>
    <w:rsid w:val="00C0711C"/>
    <w:rsid w:val="00C07D9C"/>
    <w:rsid w:val="00C10E0B"/>
    <w:rsid w:val="00C12C85"/>
    <w:rsid w:val="00C20A62"/>
    <w:rsid w:val="00C2739B"/>
    <w:rsid w:val="00C63DA7"/>
    <w:rsid w:val="00C752AC"/>
    <w:rsid w:val="00C9675F"/>
    <w:rsid w:val="00C96FC7"/>
    <w:rsid w:val="00CA45D3"/>
    <w:rsid w:val="00CA533A"/>
    <w:rsid w:val="00CB2074"/>
    <w:rsid w:val="00CB245B"/>
    <w:rsid w:val="00CF04E0"/>
    <w:rsid w:val="00D0045B"/>
    <w:rsid w:val="00D126E5"/>
    <w:rsid w:val="00D162B3"/>
    <w:rsid w:val="00D21C31"/>
    <w:rsid w:val="00D275B6"/>
    <w:rsid w:val="00D27B30"/>
    <w:rsid w:val="00D35308"/>
    <w:rsid w:val="00D521CC"/>
    <w:rsid w:val="00D87678"/>
    <w:rsid w:val="00DD16F7"/>
    <w:rsid w:val="00DD2338"/>
    <w:rsid w:val="00DD3AE2"/>
    <w:rsid w:val="00DD4C9C"/>
    <w:rsid w:val="00DD7FED"/>
    <w:rsid w:val="00DE1396"/>
    <w:rsid w:val="00E10ABB"/>
    <w:rsid w:val="00E22731"/>
    <w:rsid w:val="00E23C95"/>
    <w:rsid w:val="00E43604"/>
    <w:rsid w:val="00E50CD8"/>
    <w:rsid w:val="00E543D2"/>
    <w:rsid w:val="00E82E51"/>
    <w:rsid w:val="00EA7A6D"/>
    <w:rsid w:val="00EC072B"/>
    <w:rsid w:val="00EC5EE6"/>
    <w:rsid w:val="00ED360B"/>
    <w:rsid w:val="00EE6EF0"/>
    <w:rsid w:val="00EF2D5C"/>
    <w:rsid w:val="00EF405A"/>
    <w:rsid w:val="00EF419D"/>
    <w:rsid w:val="00F12E30"/>
    <w:rsid w:val="00F12E39"/>
    <w:rsid w:val="00F2056C"/>
    <w:rsid w:val="00F25DFC"/>
    <w:rsid w:val="00F46993"/>
    <w:rsid w:val="00F51010"/>
    <w:rsid w:val="00F54394"/>
    <w:rsid w:val="00F564E8"/>
    <w:rsid w:val="00F6336A"/>
    <w:rsid w:val="00F66BE7"/>
    <w:rsid w:val="00F70520"/>
    <w:rsid w:val="00F77EB9"/>
    <w:rsid w:val="00F8384B"/>
    <w:rsid w:val="00F84A7D"/>
    <w:rsid w:val="00F9388D"/>
    <w:rsid w:val="00F93DE6"/>
    <w:rsid w:val="00F97FA8"/>
    <w:rsid w:val="00FA77AF"/>
    <w:rsid w:val="00FD3EF4"/>
    <w:rsid w:val="00FD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FB3903-3588-4216-989F-42401D2C9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057B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564E8"/>
    <w:pPr>
      <w:keepNext/>
      <w:keepLines/>
      <w:spacing w:before="4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7B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Title"/>
    <w:basedOn w:val="a"/>
    <w:link w:val="a4"/>
    <w:qFormat/>
    <w:rsid w:val="00057B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4">
    <w:name w:val="Название Знак"/>
    <w:basedOn w:val="a0"/>
    <w:link w:val="a3"/>
    <w:rsid w:val="00057B8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6462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823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823F8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1058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C12C8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C12C85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F564E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F564E8"/>
  </w:style>
  <w:style w:type="paragraph" w:styleId="ab">
    <w:name w:val="Normal (Web)"/>
    <w:basedOn w:val="a"/>
    <w:uiPriority w:val="99"/>
    <w:unhideWhenUsed/>
    <w:rsid w:val="00F564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8"/>
    <w:uiPriority w:val="39"/>
    <w:rsid w:val="00F564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F564E8"/>
    <w:rPr>
      <w:color w:val="0563C1" w:themeColor="hyperlink"/>
      <w:u w:val="single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F564E8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110">
    <w:name w:val="Нет списка11"/>
    <w:next w:val="a2"/>
    <w:uiPriority w:val="99"/>
    <w:semiHidden/>
    <w:unhideWhenUsed/>
    <w:rsid w:val="00F564E8"/>
  </w:style>
  <w:style w:type="paragraph" w:customStyle="1" w:styleId="ConsPlusNormal">
    <w:name w:val="ConsPlusNormal"/>
    <w:rsid w:val="00F564E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d">
    <w:name w:val="Placeholder Text"/>
    <w:basedOn w:val="a0"/>
    <w:uiPriority w:val="99"/>
    <w:semiHidden/>
    <w:rsid w:val="00F564E8"/>
    <w:rPr>
      <w:color w:val="808080"/>
    </w:rPr>
  </w:style>
  <w:style w:type="paragraph" w:styleId="ae">
    <w:name w:val="header"/>
    <w:basedOn w:val="a"/>
    <w:link w:val="af"/>
    <w:uiPriority w:val="99"/>
    <w:unhideWhenUsed/>
    <w:rsid w:val="00F564E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Верхний колонтитул Знак"/>
    <w:basedOn w:val="a0"/>
    <w:link w:val="ae"/>
    <w:uiPriority w:val="99"/>
    <w:rsid w:val="00F564E8"/>
    <w:rPr>
      <w:rFonts w:ascii="Calibri" w:eastAsia="Calibri" w:hAnsi="Calibri" w:cs="Times New Roman"/>
    </w:rPr>
  </w:style>
  <w:style w:type="numbering" w:customStyle="1" w:styleId="111">
    <w:name w:val="Нет списка111"/>
    <w:next w:val="a2"/>
    <w:uiPriority w:val="99"/>
    <w:semiHidden/>
    <w:unhideWhenUsed/>
    <w:rsid w:val="00F564E8"/>
  </w:style>
  <w:style w:type="character" w:customStyle="1" w:styleId="13">
    <w:name w:val="Просмотренная гиперссылка1"/>
    <w:basedOn w:val="a0"/>
    <w:uiPriority w:val="99"/>
    <w:semiHidden/>
    <w:unhideWhenUsed/>
    <w:rsid w:val="00F564E8"/>
    <w:rPr>
      <w:color w:val="800080"/>
      <w:u w:val="single"/>
    </w:rPr>
  </w:style>
  <w:style w:type="table" w:customStyle="1" w:styleId="112">
    <w:name w:val="Сетка таблицы11"/>
    <w:basedOn w:val="a1"/>
    <w:next w:val="a8"/>
    <w:uiPriority w:val="59"/>
    <w:rsid w:val="00F564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"/>
    <w:rsid w:val="00F564E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F56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67">
    <w:name w:val="xl67"/>
    <w:basedOn w:val="a"/>
    <w:rsid w:val="00F564E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F564E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F564E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F564E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564E8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F564E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F564E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F564E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F564E8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8">
    <w:name w:val="xl88"/>
    <w:basedOn w:val="a"/>
    <w:rsid w:val="00F564E8"/>
    <w:pPr>
      <w:pBdr>
        <w:top w:val="single" w:sz="4" w:space="0" w:color="auto"/>
        <w:left w:val="single" w:sz="4" w:space="0" w:color="FF808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F564E8"/>
    <w:pPr>
      <w:pBdr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F564E8"/>
    <w:pPr>
      <w:pBdr>
        <w:left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F564E8"/>
    <w:pPr>
      <w:pBdr>
        <w:left w:val="single" w:sz="4" w:space="0" w:color="FF8080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F564E8"/>
    <w:pPr>
      <w:pBdr>
        <w:bottom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F564E8"/>
    <w:pPr>
      <w:pBdr>
        <w:left w:val="single" w:sz="4" w:space="0" w:color="FF8080"/>
        <w:bottom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F564E8"/>
    <w:pPr>
      <w:pBdr>
        <w:top w:val="single" w:sz="4" w:space="0" w:color="FF8080"/>
        <w:bottom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F564E8"/>
    <w:pPr>
      <w:pBdr>
        <w:top w:val="single" w:sz="4" w:space="0" w:color="FF8080"/>
        <w:left w:val="single" w:sz="4" w:space="0" w:color="FF8080"/>
        <w:bottom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F564E8"/>
    <w:pPr>
      <w:pBdr>
        <w:top w:val="single" w:sz="4" w:space="0" w:color="FF8080"/>
        <w:bottom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F564E8"/>
    <w:pPr>
      <w:pBdr>
        <w:top w:val="single" w:sz="4" w:space="0" w:color="FF8080"/>
        <w:left w:val="single" w:sz="4" w:space="0" w:color="FF8080"/>
        <w:bottom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F564E8"/>
    <w:pPr>
      <w:pBdr>
        <w:top w:val="single" w:sz="4" w:space="0" w:color="auto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F564E8"/>
    <w:pPr>
      <w:pBdr>
        <w:top w:val="single" w:sz="4" w:space="0" w:color="auto"/>
        <w:left w:val="single" w:sz="4" w:space="0" w:color="FF8080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F564E8"/>
    <w:pPr>
      <w:pBdr>
        <w:bottom w:val="single" w:sz="4" w:space="0" w:color="auto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F564E8"/>
    <w:pPr>
      <w:pBdr>
        <w:left w:val="single" w:sz="4" w:space="0" w:color="FF808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Нормальный"/>
    <w:rsid w:val="00F564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rsid w:val="00F564E8"/>
    <w:pPr>
      <w:spacing w:after="200" w:line="240" w:lineRule="auto"/>
    </w:pPr>
    <w:rPr>
      <w:rFonts w:ascii="Calibri" w:eastAsia="Calibri" w:hAnsi="Calibri" w:cs="Times New Roman"/>
      <w:b/>
      <w:bCs/>
      <w:color w:val="4F81BD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F564E8"/>
    <w:rPr>
      <w:color w:val="954F72" w:themeColor="followedHyperlink"/>
      <w:u w:val="single"/>
    </w:rPr>
  </w:style>
  <w:style w:type="character" w:customStyle="1" w:styleId="210">
    <w:name w:val="Заголовок 2 Знак1"/>
    <w:basedOn w:val="a0"/>
    <w:uiPriority w:val="9"/>
    <w:semiHidden/>
    <w:rsid w:val="00F564E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F564E8"/>
  </w:style>
  <w:style w:type="numbering" w:customStyle="1" w:styleId="120">
    <w:name w:val="Нет списка12"/>
    <w:next w:val="a2"/>
    <w:uiPriority w:val="99"/>
    <w:semiHidden/>
    <w:unhideWhenUsed/>
    <w:rsid w:val="00F564E8"/>
  </w:style>
  <w:style w:type="table" w:customStyle="1" w:styleId="121">
    <w:name w:val="Сетка таблицы12"/>
    <w:basedOn w:val="a1"/>
    <w:next w:val="a8"/>
    <w:uiPriority w:val="59"/>
    <w:rsid w:val="00F564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Название объекта2"/>
    <w:basedOn w:val="a"/>
    <w:next w:val="a"/>
    <w:uiPriority w:val="35"/>
    <w:semiHidden/>
    <w:unhideWhenUsed/>
    <w:qFormat/>
    <w:rsid w:val="00F564E8"/>
    <w:pPr>
      <w:spacing w:after="200" w:line="240" w:lineRule="auto"/>
    </w:pPr>
    <w:rPr>
      <w:rFonts w:ascii="Calibri" w:eastAsia="Calibri" w:hAnsi="Calibri" w:cs="Times New Roman"/>
      <w:b/>
      <w:bCs/>
      <w:color w:val="4F81BD"/>
      <w:sz w:val="18"/>
      <w:szCs w:val="18"/>
    </w:rPr>
  </w:style>
  <w:style w:type="numbering" w:customStyle="1" w:styleId="3">
    <w:name w:val="Нет списка3"/>
    <w:next w:val="a2"/>
    <w:uiPriority w:val="99"/>
    <w:semiHidden/>
    <w:unhideWhenUsed/>
    <w:rsid w:val="00F564E8"/>
  </w:style>
  <w:style w:type="character" w:styleId="af2">
    <w:name w:val="page number"/>
    <w:basedOn w:val="a0"/>
    <w:rsid w:val="00F564E8"/>
  </w:style>
  <w:style w:type="character" w:customStyle="1" w:styleId="hl">
    <w:name w:val="hl"/>
    <w:basedOn w:val="a0"/>
    <w:rsid w:val="00F564E8"/>
  </w:style>
  <w:style w:type="character" w:customStyle="1" w:styleId="blk">
    <w:name w:val="blk"/>
    <w:basedOn w:val="a0"/>
    <w:rsid w:val="00F564E8"/>
  </w:style>
  <w:style w:type="paragraph" w:customStyle="1" w:styleId="TableParagraph">
    <w:name w:val="Table Paragraph"/>
    <w:basedOn w:val="a"/>
    <w:uiPriority w:val="1"/>
    <w:qFormat/>
    <w:rsid w:val="00F564E8"/>
    <w:pPr>
      <w:widowControl w:val="0"/>
      <w:autoSpaceDE w:val="0"/>
      <w:autoSpaceDN w:val="0"/>
      <w:spacing w:after="0" w:line="240" w:lineRule="auto"/>
      <w:jc w:val="center"/>
    </w:pPr>
    <w:rPr>
      <w:rFonts w:ascii="DejaVu Sans" w:eastAsia="DejaVu Sans" w:hAnsi="DejaVu Sans" w:cs="DejaVu Sans"/>
      <w:lang w:val="en-US"/>
    </w:rPr>
  </w:style>
  <w:style w:type="table" w:customStyle="1" w:styleId="TableGrid">
    <w:name w:val="TableGrid"/>
    <w:rsid w:val="00F564E8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F564E8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table" w:customStyle="1" w:styleId="24">
    <w:name w:val="Сетка таблицы2"/>
    <w:basedOn w:val="a1"/>
    <w:next w:val="a8"/>
    <w:uiPriority w:val="59"/>
    <w:rsid w:val="00CB20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7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E720A-5896-4C9E-B002-816753407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М. Доронина</dc:creator>
  <cp:keywords/>
  <dc:description/>
  <cp:lastModifiedBy>Лякина Елена Васильевна</cp:lastModifiedBy>
  <cp:revision>15</cp:revision>
  <cp:lastPrinted>2025-01-24T12:21:00Z</cp:lastPrinted>
  <dcterms:created xsi:type="dcterms:W3CDTF">2024-11-12T05:40:00Z</dcterms:created>
  <dcterms:modified xsi:type="dcterms:W3CDTF">2025-02-10T12:22:00Z</dcterms:modified>
</cp:coreProperties>
</file>