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A74130" w:rsidRDefault="00A74130" w:rsidP="00100A58">
      <w:pPr>
        <w:rPr>
          <w:sz w:val="26"/>
          <w:szCs w:val="26"/>
        </w:rPr>
      </w:pPr>
      <w:r w:rsidRPr="00A74130">
        <w:rPr>
          <w:sz w:val="26"/>
          <w:szCs w:val="26"/>
        </w:rPr>
        <w:t>14.01.2025</w:t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</w:r>
      <w:r w:rsidR="00100A58" w:rsidRPr="00A74130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</w:t>
      </w:r>
      <w:r w:rsidR="00100A58" w:rsidRPr="00A74130">
        <w:rPr>
          <w:sz w:val="26"/>
          <w:szCs w:val="26"/>
        </w:rPr>
        <w:t xml:space="preserve">   </w:t>
      </w:r>
      <w:r w:rsidRPr="00A74130">
        <w:rPr>
          <w:sz w:val="26"/>
          <w:szCs w:val="26"/>
        </w:rPr>
        <w:t xml:space="preserve"> № 23-п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Default="00792CAB" w:rsidP="00792CAB">
      <w:pPr>
        <w:ind w:firstLine="708"/>
        <w:jc w:val="center"/>
        <w:rPr>
          <w:bCs/>
          <w:sz w:val="26"/>
          <w:szCs w:val="20"/>
        </w:rPr>
      </w:pPr>
      <w:r w:rsidRPr="00792CAB">
        <w:rPr>
          <w:bCs/>
          <w:sz w:val="26"/>
          <w:szCs w:val="20"/>
        </w:rPr>
        <w:t>Об аннулировании и присвоении адреса</w:t>
      </w:r>
    </w:p>
    <w:p w:rsidR="00792CAB" w:rsidRPr="00CD6928" w:rsidRDefault="00792CAB" w:rsidP="00792CAB">
      <w:pPr>
        <w:ind w:firstLine="708"/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от 22</w:t>
      </w:r>
      <w:r w:rsidR="00792CAB">
        <w:rPr>
          <w:rFonts w:eastAsiaTheme="minorHAnsi"/>
          <w:sz w:val="26"/>
          <w:szCs w:val="26"/>
          <w:lang w:eastAsia="en-US"/>
        </w:rPr>
        <w:t>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540871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947757">
        <w:rPr>
          <w:sz w:val="26"/>
          <w:szCs w:val="26"/>
        </w:rPr>
        <w:t>В</w:t>
      </w:r>
      <w:r w:rsidR="003568B7">
        <w:rPr>
          <w:sz w:val="26"/>
          <w:szCs w:val="26"/>
        </w:rPr>
        <w:t xml:space="preserve"> рамках инвентаризации, в</w:t>
      </w:r>
      <w:r w:rsidR="00947757" w:rsidRPr="00CD6928">
        <w:rPr>
          <w:sz w:val="26"/>
          <w:szCs w:val="26"/>
        </w:rPr>
        <w:t xml:space="preserve"> целях приведения в соответствие </w:t>
      </w:r>
      <w:r w:rsidR="00947757">
        <w:rPr>
          <w:sz w:val="26"/>
          <w:szCs w:val="26"/>
        </w:rPr>
        <w:t xml:space="preserve">сведений Единого государственного реестра недвижимости и </w:t>
      </w:r>
      <w:r w:rsidR="00947757" w:rsidRPr="00CD6928">
        <w:rPr>
          <w:sz w:val="26"/>
          <w:szCs w:val="26"/>
        </w:rPr>
        <w:t>адресного реестра городского поселения Пойковский</w:t>
      </w:r>
      <w:r w:rsidR="00B345A0">
        <w:rPr>
          <w:sz w:val="26"/>
          <w:szCs w:val="26"/>
        </w:rPr>
        <w:t xml:space="preserve">, по результатам проведения работ по образованию земельного участка путем объединения </w:t>
      </w:r>
      <w:r w:rsidR="0031318F">
        <w:rPr>
          <w:sz w:val="26"/>
          <w:szCs w:val="26"/>
        </w:rPr>
        <w:t xml:space="preserve">двух </w:t>
      </w:r>
      <w:r w:rsidR="00B345A0">
        <w:rPr>
          <w:sz w:val="26"/>
          <w:szCs w:val="26"/>
        </w:rPr>
        <w:t xml:space="preserve">земельных участков </w:t>
      </w:r>
      <w:r w:rsidR="0031318F">
        <w:rPr>
          <w:sz w:val="26"/>
          <w:szCs w:val="26"/>
        </w:rPr>
        <w:t xml:space="preserve">аннулировать адрес земельного </w:t>
      </w:r>
      <w:r w:rsidR="00744277">
        <w:rPr>
          <w:sz w:val="26"/>
          <w:szCs w:val="26"/>
        </w:rPr>
        <w:t xml:space="preserve">участка </w:t>
      </w:r>
      <w:r w:rsidR="0031318F">
        <w:rPr>
          <w:sz w:val="26"/>
          <w:szCs w:val="26"/>
        </w:rPr>
        <w:t>с кадастровым номером 86:08:0020302:2540 (</w:t>
      </w:r>
      <w:r w:rsidR="0031318F" w:rsidRPr="0031318F">
        <w:rPr>
          <w:sz w:val="26"/>
          <w:szCs w:val="26"/>
        </w:rPr>
        <w:t>Уникальный номер адреса объекта адресации в ГАР</w:t>
      </w:r>
      <w:r w:rsidR="0031318F">
        <w:rPr>
          <w:sz w:val="26"/>
          <w:szCs w:val="26"/>
        </w:rPr>
        <w:t xml:space="preserve"> - </w:t>
      </w:r>
      <w:r w:rsidR="0031318F" w:rsidRPr="0031318F">
        <w:rPr>
          <w:i/>
          <w:sz w:val="26"/>
          <w:szCs w:val="26"/>
        </w:rPr>
        <w:t>174668</w:t>
      </w:r>
      <w:r w:rsidR="0031318F" w:rsidRPr="0031318F">
        <w:rPr>
          <w:i/>
          <w:sz w:val="26"/>
          <w:szCs w:val="26"/>
          <w:lang w:val="en-US"/>
        </w:rPr>
        <w:t>c</w:t>
      </w:r>
      <w:r w:rsidR="0031318F" w:rsidRPr="0031318F">
        <w:rPr>
          <w:i/>
          <w:sz w:val="26"/>
          <w:szCs w:val="26"/>
        </w:rPr>
        <w:t>5-</w:t>
      </w:r>
      <w:r w:rsidR="0031318F" w:rsidRPr="0031318F">
        <w:rPr>
          <w:i/>
          <w:sz w:val="26"/>
          <w:szCs w:val="26"/>
          <w:lang w:val="en-US"/>
        </w:rPr>
        <w:t>bed</w:t>
      </w:r>
      <w:r w:rsidR="0031318F" w:rsidRPr="0031318F">
        <w:rPr>
          <w:i/>
          <w:sz w:val="26"/>
          <w:szCs w:val="26"/>
        </w:rPr>
        <w:t>3-46</w:t>
      </w:r>
      <w:proofErr w:type="spellStart"/>
      <w:r w:rsidR="0031318F" w:rsidRPr="0031318F">
        <w:rPr>
          <w:i/>
          <w:sz w:val="26"/>
          <w:szCs w:val="26"/>
          <w:lang w:val="en-US"/>
        </w:rPr>
        <w:t>ce</w:t>
      </w:r>
      <w:proofErr w:type="spellEnd"/>
      <w:r w:rsidR="0031318F" w:rsidRPr="0031318F">
        <w:rPr>
          <w:i/>
          <w:sz w:val="26"/>
          <w:szCs w:val="26"/>
        </w:rPr>
        <w:t>-</w:t>
      </w:r>
      <w:r w:rsidR="0031318F" w:rsidRPr="0031318F">
        <w:rPr>
          <w:i/>
          <w:sz w:val="26"/>
          <w:szCs w:val="26"/>
          <w:lang w:val="en-US"/>
        </w:rPr>
        <w:t>a</w:t>
      </w:r>
      <w:r w:rsidR="0031318F" w:rsidRPr="0031318F">
        <w:rPr>
          <w:i/>
          <w:sz w:val="26"/>
          <w:szCs w:val="26"/>
        </w:rPr>
        <w:t>4</w:t>
      </w:r>
      <w:r w:rsidR="0031318F" w:rsidRPr="0031318F">
        <w:rPr>
          <w:i/>
          <w:sz w:val="26"/>
          <w:szCs w:val="26"/>
          <w:lang w:val="en-US"/>
        </w:rPr>
        <w:t>d</w:t>
      </w:r>
      <w:r w:rsidR="0031318F" w:rsidRPr="0031318F">
        <w:rPr>
          <w:i/>
          <w:sz w:val="26"/>
          <w:szCs w:val="26"/>
        </w:rPr>
        <w:t>4-0</w:t>
      </w:r>
      <w:proofErr w:type="spellStart"/>
      <w:r w:rsidR="0031318F" w:rsidRPr="0031318F">
        <w:rPr>
          <w:i/>
          <w:sz w:val="26"/>
          <w:szCs w:val="26"/>
          <w:lang w:val="en-US"/>
        </w:rPr>
        <w:t>eb</w:t>
      </w:r>
      <w:proofErr w:type="spellEnd"/>
      <w:r w:rsidR="0031318F" w:rsidRPr="0031318F">
        <w:rPr>
          <w:i/>
          <w:sz w:val="26"/>
          <w:szCs w:val="26"/>
        </w:rPr>
        <w:t>0</w:t>
      </w:r>
      <w:r w:rsidR="0031318F" w:rsidRPr="0031318F">
        <w:rPr>
          <w:i/>
          <w:sz w:val="26"/>
          <w:szCs w:val="26"/>
          <w:lang w:val="en-US"/>
        </w:rPr>
        <w:t>ab</w:t>
      </w:r>
      <w:r w:rsidR="0031318F" w:rsidRPr="0031318F">
        <w:rPr>
          <w:i/>
          <w:sz w:val="26"/>
          <w:szCs w:val="26"/>
        </w:rPr>
        <w:t>646</w:t>
      </w:r>
      <w:proofErr w:type="spellStart"/>
      <w:r w:rsidR="0031318F" w:rsidRPr="0031318F">
        <w:rPr>
          <w:i/>
          <w:sz w:val="26"/>
          <w:szCs w:val="26"/>
          <w:lang w:val="en-US"/>
        </w:rPr>
        <w:t>ce</w:t>
      </w:r>
      <w:proofErr w:type="spellEnd"/>
      <w:r w:rsidR="0031318F" w:rsidRPr="0031318F">
        <w:rPr>
          <w:i/>
          <w:sz w:val="26"/>
          <w:szCs w:val="26"/>
        </w:rPr>
        <w:t>2</w:t>
      </w:r>
      <w:r w:rsidR="0031318F">
        <w:rPr>
          <w:i/>
          <w:sz w:val="26"/>
          <w:szCs w:val="26"/>
        </w:rPr>
        <w:t>)</w:t>
      </w:r>
      <w:r w:rsidR="00744277">
        <w:rPr>
          <w:i/>
          <w:sz w:val="26"/>
          <w:szCs w:val="26"/>
        </w:rPr>
        <w:t>,</w:t>
      </w:r>
      <w:r w:rsidR="0031318F">
        <w:rPr>
          <w:i/>
          <w:sz w:val="26"/>
          <w:szCs w:val="26"/>
        </w:rPr>
        <w:t xml:space="preserve"> </w:t>
      </w:r>
      <w:r w:rsidR="0031318F" w:rsidRPr="00744277">
        <w:rPr>
          <w:sz w:val="26"/>
          <w:szCs w:val="26"/>
        </w:rPr>
        <w:t>имеющего структуру адреса</w:t>
      </w:r>
      <w:r w:rsidR="00744277">
        <w:rPr>
          <w:sz w:val="26"/>
          <w:szCs w:val="26"/>
        </w:rPr>
        <w:t>: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-Страна – Российская Федерация;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-Поселение – городское поселение Пойковский;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-Элемент планировочной структуры – территория садоводческого некоммерческого товарищества Нефтяник;</w:t>
      </w:r>
    </w:p>
    <w:p w:rsidR="00744277" w:rsidRPr="00744277" w:rsidRDefault="00744277" w:rsidP="00744277">
      <w:pPr>
        <w:tabs>
          <w:tab w:val="left" w:pos="0"/>
        </w:tabs>
        <w:jc w:val="both"/>
        <w:rPr>
          <w:sz w:val="26"/>
          <w:szCs w:val="26"/>
        </w:rPr>
      </w:pPr>
      <w:r w:rsidRPr="00744277">
        <w:rPr>
          <w:sz w:val="26"/>
          <w:szCs w:val="26"/>
        </w:rPr>
        <w:lastRenderedPageBreak/>
        <w:t xml:space="preserve">            -Идентификационный элемент объекта адресации – земельный участок </w:t>
      </w:r>
      <w:r>
        <w:rPr>
          <w:sz w:val="26"/>
          <w:szCs w:val="26"/>
        </w:rPr>
        <w:t>8</w:t>
      </w:r>
      <w:r w:rsidRPr="00744277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</w:t>
      </w:r>
      <w:r>
        <w:rPr>
          <w:sz w:val="26"/>
          <w:szCs w:val="26"/>
        </w:rPr>
        <w:t xml:space="preserve"> с одновременным аннулированием адреса земельного участка с кадастровым номером 86:08:0020302:810 (</w:t>
      </w:r>
      <w:r w:rsidRPr="00744277">
        <w:rPr>
          <w:sz w:val="26"/>
          <w:szCs w:val="26"/>
        </w:rPr>
        <w:t>Уникальный номер адреса объекта адресации в ГАР -</w:t>
      </w:r>
      <w:r>
        <w:rPr>
          <w:sz w:val="26"/>
          <w:szCs w:val="26"/>
        </w:rPr>
        <w:t xml:space="preserve"> </w:t>
      </w:r>
      <w:r w:rsidRPr="00744277">
        <w:rPr>
          <w:i/>
          <w:sz w:val="26"/>
          <w:szCs w:val="26"/>
        </w:rPr>
        <w:t>62</w:t>
      </w:r>
      <w:r w:rsidRPr="00744277">
        <w:rPr>
          <w:i/>
          <w:sz w:val="26"/>
          <w:szCs w:val="26"/>
          <w:lang w:val="en-US"/>
        </w:rPr>
        <w:t>a</w:t>
      </w:r>
      <w:r w:rsidRPr="00744277">
        <w:rPr>
          <w:i/>
          <w:sz w:val="26"/>
          <w:szCs w:val="26"/>
        </w:rPr>
        <w:t>4</w:t>
      </w:r>
      <w:proofErr w:type="spellStart"/>
      <w:r w:rsidRPr="00744277">
        <w:rPr>
          <w:i/>
          <w:sz w:val="26"/>
          <w:szCs w:val="26"/>
          <w:lang w:val="en-US"/>
        </w:rPr>
        <w:t>fa</w:t>
      </w:r>
      <w:proofErr w:type="spellEnd"/>
      <w:r w:rsidRPr="00744277">
        <w:rPr>
          <w:i/>
          <w:sz w:val="26"/>
          <w:szCs w:val="26"/>
        </w:rPr>
        <w:t>08-</w:t>
      </w:r>
      <w:r w:rsidRPr="00744277">
        <w:rPr>
          <w:i/>
          <w:sz w:val="26"/>
          <w:szCs w:val="26"/>
          <w:lang w:val="en-US"/>
        </w:rPr>
        <w:t>d</w:t>
      </w:r>
      <w:r w:rsidRPr="00744277">
        <w:rPr>
          <w:i/>
          <w:sz w:val="26"/>
          <w:szCs w:val="26"/>
        </w:rPr>
        <w:t>07</w:t>
      </w:r>
      <w:r w:rsidRPr="00744277">
        <w:rPr>
          <w:i/>
          <w:sz w:val="26"/>
          <w:szCs w:val="26"/>
          <w:lang w:val="en-US"/>
        </w:rPr>
        <w:t>a</w:t>
      </w:r>
      <w:r w:rsidRPr="00744277">
        <w:rPr>
          <w:i/>
          <w:sz w:val="26"/>
          <w:szCs w:val="26"/>
        </w:rPr>
        <w:t>-41</w:t>
      </w:r>
      <w:proofErr w:type="spellStart"/>
      <w:r w:rsidRPr="00744277">
        <w:rPr>
          <w:i/>
          <w:sz w:val="26"/>
          <w:szCs w:val="26"/>
          <w:lang w:val="en-US"/>
        </w:rPr>
        <w:t>fa</w:t>
      </w:r>
      <w:proofErr w:type="spellEnd"/>
      <w:r w:rsidRPr="00744277">
        <w:rPr>
          <w:i/>
          <w:sz w:val="26"/>
          <w:szCs w:val="26"/>
        </w:rPr>
        <w:t>-8</w:t>
      </w:r>
      <w:r w:rsidRPr="00744277">
        <w:rPr>
          <w:i/>
          <w:sz w:val="26"/>
          <w:szCs w:val="26"/>
          <w:lang w:val="en-US"/>
        </w:rPr>
        <w:t>d</w:t>
      </w:r>
      <w:r w:rsidRPr="00744277">
        <w:rPr>
          <w:i/>
          <w:sz w:val="26"/>
          <w:szCs w:val="26"/>
        </w:rPr>
        <w:t>10-</w:t>
      </w:r>
      <w:r w:rsidRPr="00744277">
        <w:rPr>
          <w:i/>
          <w:sz w:val="26"/>
          <w:szCs w:val="26"/>
          <w:lang w:val="en-US"/>
        </w:rPr>
        <w:t>f</w:t>
      </w:r>
      <w:r w:rsidRPr="00744277">
        <w:rPr>
          <w:i/>
          <w:sz w:val="26"/>
          <w:szCs w:val="26"/>
        </w:rPr>
        <w:t>4</w:t>
      </w:r>
      <w:r w:rsidRPr="00744277">
        <w:rPr>
          <w:i/>
          <w:sz w:val="26"/>
          <w:szCs w:val="26"/>
          <w:lang w:val="en-US"/>
        </w:rPr>
        <w:t>a</w:t>
      </w:r>
      <w:r w:rsidRPr="00744277">
        <w:rPr>
          <w:i/>
          <w:sz w:val="26"/>
          <w:szCs w:val="26"/>
        </w:rPr>
        <w:t>1633</w:t>
      </w:r>
      <w:proofErr w:type="spellStart"/>
      <w:r w:rsidRPr="00744277">
        <w:rPr>
          <w:i/>
          <w:sz w:val="26"/>
          <w:szCs w:val="26"/>
          <w:lang w:val="en-US"/>
        </w:rPr>
        <w:t>bcada</w:t>
      </w:r>
      <w:proofErr w:type="spellEnd"/>
      <w:r>
        <w:rPr>
          <w:i/>
          <w:sz w:val="26"/>
          <w:szCs w:val="26"/>
        </w:rPr>
        <w:t xml:space="preserve">), </w:t>
      </w:r>
      <w:r w:rsidRPr="00744277">
        <w:rPr>
          <w:sz w:val="26"/>
          <w:szCs w:val="26"/>
        </w:rPr>
        <w:t>имеющего структуру адреса:</w:t>
      </w:r>
    </w:p>
    <w:p w:rsidR="00744277" w:rsidRPr="00744277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-Страна – Российская Федерация;</w:t>
      </w:r>
    </w:p>
    <w:p w:rsidR="00744277" w:rsidRPr="00744277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744277" w:rsidRPr="00744277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44277" w:rsidRPr="00744277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-Поселение – городское поселение Пойковский;</w:t>
      </w:r>
    </w:p>
    <w:p w:rsidR="00744277" w:rsidRPr="00744277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-Элемент планировочной структуры – территория садоводческого некоммерческого товарищества Нефтяник;</w:t>
      </w:r>
    </w:p>
    <w:p w:rsidR="00C053FB" w:rsidRDefault="00744277" w:rsidP="0074427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744277">
        <w:rPr>
          <w:sz w:val="26"/>
          <w:szCs w:val="26"/>
        </w:rPr>
        <w:t xml:space="preserve">            -Идентификационный элемент объекта адресации – земельный участок </w:t>
      </w:r>
      <w:r>
        <w:rPr>
          <w:sz w:val="26"/>
          <w:szCs w:val="26"/>
        </w:rPr>
        <w:t>10а</w:t>
      </w:r>
      <w:r w:rsidRPr="00744277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</w:t>
      </w:r>
      <w:r>
        <w:rPr>
          <w:sz w:val="26"/>
          <w:szCs w:val="26"/>
        </w:rPr>
        <w:t xml:space="preserve"> с</w:t>
      </w:r>
      <w:r w:rsidR="00FF0702"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последу</w:t>
      </w:r>
      <w:r w:rsidR="00FF0702">
        <w:rPr>
          <w:sz w:val="26"/>
          <w:szCs w:val="26"/>
        </w:rPr>
        <w:t>ющим присвоением адреса образуемому земельному участку с кадастровым номером 86:08:0020302:2636:</w:t>
      </w:r>
    </w:p>
    <w:p w:rsidR="00FF0702" w:rsidRP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F0702">
        <w:rPr>
          <w:sz w:val="26"/>
          <w:szCs w:val="26"/>
        </w:rPr>
        <w:t>-Страна – Российская Федерация;</w:t>
      </w:r>
    </w:p>
    <w:p w:rsidR="00FF0702" w:rsidRP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FF0702" w:rsidRP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FF0702" w:rsidRP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            -Поселение – городское поселение Пойковский;</w:t>
      </w:r>
    </w:p>
    <w:p w:rsidR="00FF0702" w:rsidRP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            -Элемент планировочной структуры – территория садоводческого некоммерческого товарищества Нефтяник;</w:t>
      </w:r>
    </w:p>
    <w:p w:rsidR="00FF0702" w:rsidRDefault="00FF0702" w:rsidP="00FF0702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FF0702">
        <w:rPr>
          <w:sz w:val="26"/>
          <w:szCs w:val="26"/>
        </w:rPr>
        <w:t xml:space="preserve">            -Идентификационный элемент объекта адресации – земельный участок 8 в соответствии с ситуационным планом, изложенным в приложении к настоящему постановлению</w:t>
      </w:r>
      <w:r>
        <w:rPr>
          <w:sz w:val="26"/>
          <w:szCs w:val="26"/>
        </w:rPr>
        <w:t>.</w:t>
      </w:r>
    </w:p>
    <w:p w:rsidR="00061C4A" w:rsidRPr="00061C4A" w:rsidRDefault="00061C4A" w:rsidP="00061C4A">
      <w:pPr>
        <w:ind w:firstLine="708"/>
        <w:jc w:val="both"/>
        <w:rPr>
          <w:sz w:val="26"/>
          <w:szCs w:val="26"/>
        </w:rPr>
      </w:pPr>
      <w:r w:rsidRPr="00061C4A">
        <w:rPr>
          <w:sz w:val="26"/>
          <w:szCs w:val="26"/>
        </w:rPr>
        <w:t xml:space="preserve">2.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061C4A" w:rsidRPr="00061C4A" w:rsidRDefault="00061C4A" w:rsidP="00061C4A">
      <w:pPr>
        <w:jc w:val="both"/>
        <w:rPr>
          <w:sz w:val="26"/>
          <w:szCs w:val="26"/>
        </w:rPr>
      </w:pPr>
      <w:r w:rsidRPr="00061C4A">
        <w:rPr>
          <w:sz w:val="26"/>
          <w:szCs w:val="26"/>
        </w:rPr>
        <w:tab/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061C4A" w:rsidRPr="00061C4A" w:rsidRDefault="00061C4A" w:rsidP="00061C4A">
      <w:pPr>
        <w:jc w:val="both"/>
        <w:rPr>
          <w:sz w:val="26"/>
          <w:szCs w:val="26"/>
        </w:rPr>
      </w:pPr>
      <w:r w:rsidRPr="00061C4A">
        <w:rPr>
          <w:sz w:val="26"/>
          <w:szCs w:val="26"/>
        </w:rPr>
        <w:tab/>
        <w:t>4. Настоящее постановление вступает в силу со дня подписания.</w:t>
      </w:r>
    </w:p>
    <w:p w:rsidR="004623E8" w:rsidRDefault="00061C4A" w:rsidP="00061C4A">
      <w:pPr>
        <w:jc w:val="both"/>
        <w:rPr>
          <w:sz w:val="26"/>
          <w:szCs w:val="20"/>
        </w:rPr>
      </w:pPr>
      <w:r w:rsidRPr="00061C4A">
        <w:rPr>
          <w:sz w:val="26"/>
          <w:szCs w:val="26"/>
        </w:rPr>
        <w:tab/>
        <w:t>5. Контроль за исполнением постановления 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FF0702" w:rsidRPr="004623E8" w:rsidRDefault="00FF0702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A74130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053FB" w:rsidRDefault="00C053FB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FF0702" w:rsidRDefault="00FF0702" w:rsidP="004623E8">
      <w:pPr>
        <w:jc w:val="both"/>
        <w:rPr>
          <w:sz w:val="26"/>
          <w:szCs w:val="20"/>
        </w:rPr>
      </w:pPr>
    </w:p>
    <w:p w:rsidR="00A74130" w:rsidRDefault="00A74130" w:rsidP="008760AE">
      <w:pPr>
        <w:tabs>
          <w:tab w:val="left" w:pos="6237"/>
        </w:tabs>
        <w:rPr>
          <w:sz w:val="26"/>
          <w:szCs w:val="20"/>
        </w:rPr>
      </w:pPr>
    </w:p>
    <w:p w:rsidR="00A74130" w:rsidRDefault="00A74130" w:rsidP="008760AE">
      <w:pPr>
        <w:tabs>
          <w:tab w:val="left" w:pos="6237"/>
        </w:tabs>
        <w:rPr>
          <w:sz w:val="26"/>
          <w:szCs w:val="20"/>
        </w:rPr>
      </w:pPr>
    </w:p>
    <w:p w:rsidR="001368DF" w:rsidRPr="00CD6928" w:rsidRDefault="00C053FB" w:rsidP="008760AE">
      <w:pPr>
        <w:tabs>
          <w:tab w:val="left" w:pos="6237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</w:t>
      </w:r>
      <w:r w:rsidR="008760AE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A74130">
        <w:rPr>
          <w:rFonts w:eastAsiaTheme="minorHAnsi"/>
          <w:sz w:val="26"/>
          <w:szCs w:val="26"/>
          <w:lang w:eastAsia="en-US"/>
        </w:rPr>
        <w:t>23-п от 14.01.2025</w:t>
      </w:r>
      <w:bookmarkStart w:id="0" w:name="_GoBack"/>
      <w:bookmarkEnd w:id="0"/>
    </w:p>
    <w:p w:rsidR="002350EB" w:rsidRDefault="00736E30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2350EB" w:rsidRPr="00CD6928" w:rsidRDefault="00781BCD" w:rsidP="0070358C">
      <w:pPr>
        <w:rPr>
          <w:rFonts w:eastAsiaTheme="minorHAnsi"/>
          <w:sz w:val="26"/>
          <w:szCs w:val="26"/>
          <w:lang w:eastAsia="en-US"/>
        </w:rPr>
      </w:pPr>
      <w:r w:rsidRPr="00781BCD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2953384</wp:posOffset>
            </wp:positionH>
            <wp:positionV relativeFrom="paragraph">
              <wp:posOffset>17780</wp:posOffset>
            </wp:positionV>
            <wp:extent cx="3409735" cy="4817363"/>
            <wp:effectExtent l="0" t="0" r="635" b="2540"/>
            <wp:wrapNone/>
            <wp:docPr id="2" name="Рисунок 2" descr="D:\ПОРАБОТАЕМ\МУНИЦИПАЛЬНЫЕ УСЛУГИ\Присвоение адреса\Объединение земельных участков\тер.СНТ Нефтяник, уч.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динение земельных участков\тер.СНТ Нефтяник, уч.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20" cy="48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8DF" w:rsidRPr="00CD6928" w:rsidRDefault="001368DF" w:rsidP="001368DF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B11C98" w:rsidRDefault="00CE13FD" w:rsidP="00583C62">
      <w:pPr>
        <w:jc w:val="center"/>
      </w:pPr>
      <w:r w:rsidRPr="00CE13F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-344543</wp:posOffset>
            </wp:positionH>
            <wp:positionV relativeFrom="paragraph">
              <wp:posOffset>2105249</wp:posOffset>
            </wp:positionV>
            <wp:extent cx="3738311" cy="5287309"/>
            <wp:effectExtent l="0" t="0" r="0" b="8890"/>
            <wp:wrapNone/>
            <wp:docPr id="3" name="Рисунок 3" descr="D:\ПОРАБОТАЕМ\МУНИЦИПАЛЬНЫЕ УСЛУГИ\Присвоение адреса\Объединение земельных участков\тер.СНТ Нефтяник, уч.8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динение земельных участков\тер.СНТ Нефтяник, уч.8\Untitled 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11" cy="528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C98" w:rsidSect="00C053FB">
      <w:headerReference w:type="default" r:id="rId11"/>
      <w:pgSz w:w="11906" w:h="16838" w:code="9"/>
      <w:pgMar w:top="567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90" w:rsidRDefault="00FA1390" w:rsidP="000B74E2">
      <w:r>
        <w:separator/>
      </w:r>
    </w:p>
  </w:endnote>
  <w:endnote w:type="continuationSeparator" w:id="0">
    <w:p w:rsidR="00FA1390" w:rsidRDefault="00FA139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90" w:rsidRDefault="00FA1390" w:rsidP="000B74E2">
      <w:r>
        <w:separator/>
      </w:r>
    </w:p>
  </w:footnote>
  <w:footnote w:type="continuationSeparator" w:id="0">
    <w:p w:rsidR="00FA1390" w:rsidRDefault="00FA139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5FE5"/>
    <w:rsid w:val="00007FEB"/>
    <w:rsid w:val="00015E52"/>
    <w:rsid w:val="00023281"/>
    <w:rsid w:val="00026062"/>
    <w:rsid w:val="000267BA"/>
    <w:rsid w:val="00030A65"/>
    <w:rsid w:val="00037249"/>
    <w:rsid w:val="0005280E"/>
    <w:rsid w:val="00054A32"/>
    <w:rsid w:val="00055EEA"/>
    <w:rsid w:val="00061C4A"/>
    <w:rsid w:val="00062CC1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96CE9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311F"/>
    <w:rsid w:val="001368DF"/>
    <w:rsid w:val="001425BA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318F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68B7"/>
    <w:rsid w:val="003646E3"/>
    <w:rsid w:val="003658DF"/>
    <w:rsid w:val="0036726E"/>
    <w:rsid w:val="0037415F"/>
    <w:rsid w:val="003743BF"/>
    <w:rsid w:val="00382285"/>
    <w:rsid w:val="00393182"/>
    <w:rsid w:val="003A06C6"/>
    <w:rsid w:val="003A169E"/>
    <w:rsid w:val="003A5812"/>
    <w:rsid w:val="003B00DB"/>
    <w:rsid w:val="003B3980"/>
    <w:rsid w:val="003C3186"/>
    <w:rsid w:val="003E2B3F"/>
    <w:rsid w:val="003E7D66"/>
    <w:rsid w:val="003F7954"/>
    <w:rsid w:val="00401C48"/>
    <w:rsid w:val="00405047"/>
    <w:rsid w:val="0042305C"/>
    <w:rsid w:val="0042448B"/>
    <w:rsid w:val="0042570F"/>
    <w:rsid w:val="00427D18"/>
    <w:rsid w:val="0043491E"/>
    <w:rsid w:val="00444B64"/>
    <w:rsid w:val="00445E15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6434C"/>
    <w:rsid w:val="00573708"/>
    <w:rsid w:val="00580594"/>
    <w:rsid w:val="0058267B"/>
    <w:rsid w:val="005826B6"/>
    <w:rsid w:val="00583C62"/>
    <w:rsid w:val="00594B84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34B78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6D5A"/>
    <w:rsid w:val="006C1755"/>
    <w:rsid w:val="006C2883"/>
    <w:rsid w:val="006E0C22"/>
    <w:rsid w:val="006F03C1"/>
    <w:rsid w:val="006F1DA8"/>
    <w:rsid w:val="006F64F6"/>
    <w:rsid w:val="006F6695"/>
    <w:rsid w:val="006F6E9C"/>
    <w:rsid w:val="007024EA"/>
    <w:rsid w:val="0070358C"/>
    <w:rsid w:val="00703618"/>
    <w:rsid w:val="00704D0D"/>
    <w:rsid w:val="00712527"/>
    <w:rsid w:val="00712F18"/>
    <w:rsid w:val="0073604D"/>
    <w:rsid w:val="00736409"/>
    <w:rsid w:val="00736E30"/>
    <w:rsid w:val="00740056"/>
    <w:rsid w:val="00741B43"/>
    <w:rsid w:val="00744277"/>
    <w:rsid w:val="007456BF"/>
    <w:rsid w:val="00746A38"/>
    <w:rsid w:val="00760CA2"/>
    <w:rsid w:val="0076239D"/>
    <w:rsid w:val="00770901"/>
    <w:rsid w:val="00777B07"/>
    <w:rsid w:val="00781BCD"/>
    <w:rsid w:val="007856F2"/>
    <w:rsid w:val="00786006"/>
    <w:rsid w:val="00792996"/>
    <w:rsid w:val="00792CAB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AE"/>
    <w:rsid w:val="008760D7"/>
    <w:rsid w:val="008769F4"/>
    <w:rsid w:val="00884112"/>
    <w:rsid w:val="00886D88"/>
    <w:rsid w:val="00887F3E"/>
    <w:rsid w:val="008904C5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D7DDE"/>
    <w:rsid w:val="009E3DAE"/>
    <w:rsid w:val="009E44F3"/>
    <w:rsid w:val="009F042B"/>
    <w:rsid w:val="00A07DAE"/>
    <w:rsid w:val="00A1363F"/>
    <w:rsid w:val="00A15688"/>
    <w:rsid w:val="00A17A86"/>
    <w:rsid w:val="00A257B6"/>
    <w:rsid w:val="00A25AC0"/>
    <w:rsid w:val="00A30FB4"/>
    <w:rsid w:val="00A36179"/>
    <w:rsid w:val="00A44374"/>
    <w:rsid w:val="00A45571"/>
    <w:rsid w:val="00A576D1"/>
    <w:rsid w:val="00A609C0"/>
    <w:rsid w:val="00A657FA"/>
    <w:rsid w:val="00A66E09"/>
    <w:rsid w:val="00A74130"/>
    <w:rsid w:val="00A76454"/>
    <w:rsid w:val="00A76A5B"/>
    <w:rsid w:val="00A93A51"/>
    <w:rsid w:val="00A93D48"/>
    <w:rsid w:val="00A93E2D"/>
    <w:rsid w:val="00A95B20"/>
    <w:rsid w:val="00AA60A0"/>
    <w:rsid w:val="00AB3384"/>
    <w:rsid w:val="00AB5C21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45A0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B3D6D"/>
    <w:rsid w:val="00BC0781"/>
    <w:rsid w:val="00BC335A"/>
    <w:rsid w:val="00BC34F9"/>
    <w:rsid w:val="00BC5154"/>
    <w:rsid w:val="00BD21C5"/>
    <w:rsid w:val="00BD6C0F"/>
    <w:rsid w:val="00BE7FA2"/>
    <w:rsid w:val="00BF34E0"/>
    <w:rsid w:val="00BF54B6"/>
    <w:rsid w:val="00C053F2"/>
    <w:rsid w:val="00C053FB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D36DC"/>
    <w:rsid w:val="00CD6928"/>
    <w:rsid w:val="00CD7B70"/>
    <w:rsid w:val="00CE13FD"/>
    <w:rsid w:val="00CF59FE"/>
    <w:rsid w:val="00D03B37"/>
    <w:rsid w:val="00D1689A"/>
    <w:rsid w:val="00D174C8"/>
    <w:rsid w:val="00D2196C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73200"/>
    <w:rsid w:val="00E73225"/>
    <w:rsid w:val="00E93C10"/>
    <w:rsid w:val="00E9507F"/>
    <w:rsid w:val="00E96758"/>
    <w:rsid w:val="00EA5215"/>
    <w:rsid w:val="00EB47E3"/>
    <w:rsid w:val="00EC2659"/>
    <w:rsid w:val="00EC3F8C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1390"/>
    <w:rsid w:val="00FA37C3"/>
    <w:rsid w:val="00FC073A"/>
    <w:rsid w:val="00FE314E"/>
    <w:rsid w:val="00FE7A1D"/>
    <w:rsid w:val="00FF0702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6A4D-EA8F-43E6-94B6-DF77142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213</cp:revision>
  <cp:lastPrinted>2025-01-14T04:22:00Z</cp:lastPrinted>
  <dcterms:created xsi:type="dcterms:W3CDTF">2015-10-01T09:14:00Z</dcterms:created>
  <dcterms:modified xsi:type="dcterms:W3CDTF">2025-01-16T06:52:00Z</dcterms:modified>
</cp:coreProperties>
</file>