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</w:t>
      </w:r>
      <w:r w:rsidR="0011388A">
        <w:rPr>
          <w:sz w:val="26"/>
          <w:szCs w:val="26"/>
        </w:rPr>
        <w:t xml:space="preserve">               </w:t>
      </w:r>
      <w:bookmarkStart w:id="0" w:name="_GoBack"/>
      <w:bookmarkEnd w:id="0"/>
      <w:r w:rsidRPr="00ED5A3F">
        <w:rPr>
          <w:sz w:val="26"/>
          <w:szCs w:val="26"/>
        </w:rPr>
        <w:t xml:space="preserve">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E3115A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4E272E" w:rsidRPr="004E272E">
        <w:rPr>
          <w:sz w:val="26"/>
          <w:szCs w:val="26"/>
          <w:lang w:eastAsia="ar-SA"/>
        </w:rPr>
        <w:t>Об утверждении Положения</w:t>
      </w:r>
      <w:r w:rsidR="004E272E"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</w:p>
    <w:p w:rsidR="004E272E" w:rsidRP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E017C1" w:rsidRDefault="00E017C1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D57406" w:rsidRPr="00D57406">
        <w:rPr>
          <w:sz w:val="26"/>
          <w:szCs w:val="26"/>
          <w:lang w:eastAsia="ar-SA"/>
        </w:rPr>
        <w:t>постановление</w:t>
      </w:r>
      <w:r w:rsidR="007B0D17">
        <w:rPr>
          <w:sz w:val="26"/>
          <w:szCs w:val="26"/>
          <w:lang w:eastAsia="ar-SA"/>
        </w:rPr>
        <w:t>м</w:t>
      </w:r>
      <w:r w:rsidR="00D57406" w:rsidRPr="00D57406">
        <w:rPr>
          <w:sz w:val="26"/>
          <w:szCs w:val="26"/>
          <w:lang w:eastAsia="ar-SA"/>
        </w:rPr>
        <w:t xml:space="preserve"> Правительства Ханты-Мансийского автономного округа </w:t>
      </w:r>
      <w:r w:rsidR="00D57406">
        <w:rPr>
          <w:sz w:val="26"/>
          <w:szCs w:val="26"/>
          <w:lang w:eastAsia="ar-SA"/>
        </w:rPr>
        <w:t xml:space="preserve">- Югры от </w:t>
      </w:r>
      <w:r w:rsidR="003D0D8A">
        <w:rPr>
          <w:sz w:val="26"/>
          <w:szCs w:val="26"/>
          <w:lang w:eastAsia="ar-SA"/>
        </w:rPr>
        <w:t>29.12.</w:t>
      </w:r>
      <w:r w:rsidR="00D57406">
        <w:rPr>
          <w:sz w:val="26"/>
          <w:szCs w:val="26"/>
          <w:lang w:eastAsia="ar-SA"/>
        </w:rPr>
        <w:t>2020 года № 643-п «</w:t>
      </w:r>
      <w:r w:rsidR="00D57406" w:rsidRPr="00D57406">
        <w:rPr>
          <w:sz w:val="26"/>
          <w:szCs w:val="26"/>
          <w:lang w:eastAsia="ar-SA"/>
        </w:rPr>
        <w:t xml:space="preserve">О мерах по реализации государственной программы Ханты-Мансийского </w:t>
      </w:r>
      <w:r w:rsidR="00D57406">
        <w:rPr>
          <w:sz w:val="26"/>
          <w:szCs w:val="26"/>
          <w:lang w:eastAsia="ar-SA"/>
        </w:rPr>
        <w:t>автономного округа - Югры «</w:t>
      </w:r>
      <w:r w:rsidR="007238A0">
        <w:rPr>
          <w:sz w:val="26"/>
          <w:szCs w:val="26"/>
          <w:lang w:eastAsia="ar-SA"/>
        </w:rPr>
        <w:t>Строительство</w:t>
      </w:r>
      <w:r w:rsidR="00D57406">
        <w:rPr>
          <w:sz w:val="26"/>
          <w:szCs w:val="26"/>
          <w:lang w:eastAsia="ar-SA"/>
        </w:rPr>
        <w:t>»</w:t>
      </w:r>
      <w:r w:rsidR="00252558">
        <w:rPr>
          <w:sz w:val="26"/>
          <w:szCs w:val="26"/>
          <w:lang w:eastAsia="ar-SA"/>
        </w:rPr>
        <w:t>,</w:t>
      </w:r>
      <w:r w:rsidR="007B0D17">
        <w:rPr>
          <w:sz w:val="26"/>
          <w:szCs w:val="26"/>
          <w:lang w:eastAsia="ar-SA"/>
        </w:rPr>
        <w:t xml:space="preserve"> </w:t>
      </w:r>
      <w:r w:rsidR="00252558">
        <w:rPr>
          <w:sz w:val="26"/>
          <w:szCs w:val="26"/>
          <w:lang w:eastAsia="ar-SA"/>
        </w:rPr>
        <w:t xml:space="preserve">Совет депутатов </w:t>
      </w:r>
      <w:r w:rsidR="007238A0">
        <w:rPr>
          <w:sz w:val="26"/>
          <w:szCs w:val="26"/>
          <w:lang w:eastAsia="ar-SA"/>
        </w:rPr>
        <w:t>городского 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="00E3115A">
        <w:rPr>
          <w:sz w:val="26"/>
          <w:szCs w:val="26"/>
          <w:lang w:eastAsia="ar-SA"/>
        </w:rPr>
        <w:t>«</w:t>
      </w:r>
      <w:r w:rsidRPr="004238F2">
        <w:rPr>
          <w:sz w:val="26"/>
          <w:szCs w:val="26"/>
          <w:lang w:eastAsia="ar-SA"/>
        </w:rPr>
        <w:t>Об утверждении Положения о порядке управления и распоряжения муниципальным жилищным фондом 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r w:rsidRPr="004238F2">
        <w:rPr>
          <w:sz w:val="26"/>
          <w:szCs w:val="26"/>
        </w:rPr>
        <w:t xml:space="preserve"> в следующем порядке:</w:t>
      </w:r>
    </w:p>
    <w:p w:rsidR="007746C0" w:rsidRDefault="00420BD2" w:rsidP="00102BA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746C0">
        <w:rPr>
          <w:sz w:val="26"/>
          <w:szCs w:val="26"/>
        </w:rPr>
        <w:t xml:space="preserve">В приложении к решению </w:t>
      </w:r>
      <w:r w:rsidR="00936420">
        <w:rPr>
          <w:sz w:val="26"/>
          <w:szCs w:val="26"/>
        </w:rPr>
        <w:t>п.</w:t>
      </w:r>
      <w:r w:rsidR="00297581">
        <w:rPr>
          <w:sz w:val="26"/>
          <w:szCs w:val="26"/>
        </w:rPr>
        <w:t>7.4. дополнить абзацем</w:t>
      </w:r>
      <w:r w:rsidR="00936420">
        <w:rPr>
          <w:sz w:val="26"/>
          <w:szCs w:val="26"/>
        </w:rPr>
        <w:t xml:space="preserve"> следующего содержания</w:t>
      </w:r>
      <w:r w:rsidR="007746C0">
        <w:rPr>
          <w:sz w:val="26"/>
          <w:szCs w:val="26"/>
        </w:rPr>
        <w:t>:</w:t>
      </w:r>
    </w:p>
    <w:p w:rsidR="003F702B" w:rsidRPr="00297581" w:rsidRDefault="00297581" w:rsidP="002975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Pr="00297581">
        <w:rPr>
          <w:sz w:val="26"/>
          <w:szCs w:val="26"/>
        </w:rPr>
        <w:t xml:space="preserve"> связи с празднованием 80-й годовщины Победы в Великой Отечественной войне 1941–1945 годов освободить граждан, указанных в абзаце шестом пункта 7.1</w:t>
      </w:r>
      <w:r w:rsidR="0066788B">
        <w:rPr>
          <w:sz w:val="26"/>
          <w:szCs w:val="26"/>
        </w:rPr>
        <w:t>.</w:t>
      </w:r>
      <w:r w:rsidRPr="00297581">
        <w:rPr>
          <w:sz w:val="26"/>
          <w:szCs w:val="26"/>
        </w:rPr>
        <w:t xml:space="preserve"> настоящего Положения, от внесения ежемесячных платежей по договорам купли-продажи квартир, подлежащих внесению, начиная с 01.01.2025 по день исполнения обязательства в полном объеме, путем списания остатка задолженности за счет денежных средств бюджета городского поселения Пойковский.</w:t>
      </w:r>
      <w:r w:rsidR="003F702B">
        <w:rPr>
          <w:color w:val="000000" w:themeColor="text1"/>
          <w:sz w:val="26"/>
          <w:szCs w:val="26"/>
        </w:rPr>
        <w:t>».</w:t>
      </w:r>
    </w:p>
    <w:p w:rsidR="00B21C7F" w:rsidRDefault="003F702B" w:rsidP="00B21C7F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3F702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</w:t>
      </w:r>
      <w:r w:rsidR="00B21C7F">
        <w:rPr>
          <w:color w:val="000000" w:themeColor="text1"/>
          <w:sz w:val="26"/>
          <w:szCs w:val="26"/>
        </w:rPr>
        <w:t>.</w:t>
      </w:r>
      <w:r w:rsidR="009C60FC" w:rsidRPr="00E3115A">
        <w:rPr>
          <w:color w:val="000000" w:themeColor="text1"/>
          <w:sz w:val="26"/>
          <w:szCs w:val="26"/>
        </w:rPr>
        <w:t>Настоящее решение подлежит официальному опубликованию</w:t>
      </w:r>
      <w:r w:rsidR="00A97B68">
        <w:rPr>
          <w:color w:val="000000" w:themeColor="text1"/>
          <w:sz w:val="26"/>
          <w:szCs w:val="26"/>
        </w:rPr>
        <w:t xml:space="preserve"> </w:t>
      </w:r>
      <w:r w:rsidR="009C60FC" w:rsidRPr="00E3115A">
        <w:rPr>
          <w:color w:val="000000" w:themeColor="text1"/>
          <w:sz w:val="26"/>
          <w:szCs w:val="26"/>
        </w:rPr>
        <w:t xml:space="preserve">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="009C60FC"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A97B68">
        <w:rPr>
          <w:color w:val="000000" w:themeColor="text1"/>
          <w:sz w:val="26"/>
          <w:szCs w:val="26"/>
        </w:rPr>
        <w:t>.</w:t>
      </w:r>
    </w:p>
    <w:p w:rsidR="00B21C7F" w:rsidRPr="00B21C7F" w:rsidRDefault="00A97B68" w:rsidP="00B21C7F">
      <w:pPr>
        <w:suppressAutoHyphens/>
        <w:ind w:firstLine="709"/>
        <w:jc w:val="both"/>
        <w:rPr>
          <w:sz w:val="26"/>
          <w:szCs w:val="26"/>
        </w:rPr>
      </w:pPr>
      <w:r w:rsidRPr="00B21C7F">
        <w:rPr>
          <w:color w:val="000000" w:themeColor="text1"/>
          <w:sz w:val="26"/>
          <w:szCs w:val="26"/>
        </w:rPr>
        <w:t>3. Настоящее решение вступает в силу после его официального обнародования</w:t>
      </w:r>
      <w:r w:rsidR="000A2C02">
        <w:rPr>
          <w:color w:val="000000" w:themeColor="text1"/>
          <w:sz w:val="26"/>
          <w:szCs w:val="26"/>
        </w:rPr>
        <w:t xml:space="preserve"> и распространяет свои действия на правоотношения, возникшие с 01.01.2025.</w:t>
      </w:r>
    </w:p>
    <w:p w:rsidR="00946A93" w:rsidRPr="00E3115A" w:rsidRDefault="00946A93" w:rsidP="009C60F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E3115A" w:rsidRPr="00E3115A" w:rsidTr="009123C5">
        <w:trPr>
          <w:trHeight w:val="724"/>
        </w:trPr>
        <w:tc>
          <w:tcPr>
            <w:tcW w:w="3686" w:type="dxa"/>
          </w:tcPr>
          <w:p w:rsidR="00237858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3244D" w:rsidRDefault="0053244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E3115A" w:rsidRPr="00E3115A" w:rsidTr="009123C5">
        <w:trPr>
          <w:trHeight w:val="1024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3115A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E3115A" w:rsidRPr="00E3115A" w:rsidTr="009123C5">
        <w:trPr>
          <w:trHeight w:val="237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 И.С.</w:t>
            </w:r>
            <w:r w:rsidR="002B7C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115A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7238A0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_____________В.В. Абазов</w:t>
            </w:r>
          </w:p>
        </w:tc>
      </w:tr>
    </w:tbl>
    <w:p w:rsidR="00D918A3" w:rsidRPr="00E3115A" w:rsidRDefault="00D918A3" w:rsidP="007238A0">
      <w:pPr>
        <w:ind w:firstLine="708"/>
        <w:jc w:val="both"/>
        <w:rPr>
          <w:b/>
          <w:color w:val="000000" w:themeColor="text1"/>
          <w:sz w:val="24"/>
          <w:szCs w:val="24"/>
        </w:rPr>
      </w:pPr>
    </w:p>
    <w:sectPr w:rsidR="00D918A3" w:rsidRPr="00E3115A" w:rsidSect="007238A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426" w:right="709" w:bottom="284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D7" w:rsidRDefault="00BC12D7" w:rsidP="00412676">
      <w:r>
        <w:separator/>
      </w:r>
    </w:p>
  </w:endnote>
  <w:endnote w:type="continuationSeparator" w:id="0">
    <w:p w:rsidR="00BC12D7" w:rsidRDefault="00BC12D7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F39" w:rsidRDefault="00E85F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D7" w:rsidRDefault="00BC12D7" w:rsidP="00412676">
      <w:r>
        <w:separator/>
      </w:r>
    </w:p>
  </w:footnote>
  <w:footnote w:type="continuationSeparator" w:id="0">
    <w:p w:rsidR="00BC12D7" w:rsidRDefault="00BC12D7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5F39" w:rsidRDefault="00E85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00259"/>
    <w:rsid w:val="00012770"/>
    <w:rsid w:val="000205EB"/>
    <w:rsid w:val="00034533"/>
    <w:rsid w:val="00054C8B"/>
    <w:rsid w:val="00061B0C"/>
    <w:rsid w:val="00064430"/>
    <w:rsid w:val="00064E05"/>
    <w:rsid w:val="000853E6"/>
    <w:rsid w:val="00085B8C"/>
    <w:rsid w:val="0009699D"/>
    <w:rsid w:val="000A2C02"/>
    <w:rsid w:val="000C7A83"/>
    <w:rsid w:val="000D769E"/>
    <w:rsid w:val="000E4D41"/>
    <w:rsid w:val="000E707D"/>
    <w:rsid w:val="000F36DE"/>
    <w:rsid w:val="000F3790"/>
    <w:rsid w:val="00102BA9"/>
    <w:rsid w:val="0011388A"/>
    <w:rsid w:val="00123775"/>
    <w:rsid w:val="0014342C"/>
    <w:rsid w:val="001640EB"/>
    <w:rsid w:val="00177539"/>
    <w:rsid w:val="00190627"/>
    <w:rsid w:val="00191A58"/>
    <w:rsid w:val="001A5D63"/>
    <w:rsid w:val="001B17C5"/>
    <w:rsid w:val="001C4C1E"/>
    <w:rsid w:val="001D0C2A"/>
    <w:rsid w:val="001E4608"/>
    <w:rsid w:val="001E7455"/>
    <w:rsid w:val="00202649"/>
    <w:rsid w:val="0020462F"/>
    <w:rsid w:val="00207EE0"/>
    <w:rsid w:val="002113B9"/>
    <w:rsid w:val="002142CF"/>
    <w:rsid w:val="00225B43"/>
    <w:rsid w:val="002271F5"/>
    <w:rsid w:val="00227CC2"/>
    <w:rsid w:val="002372FF"/>
    <w:rsid w:val="00237858"/>
    <w:rsid w:val="00252558"/>
    <w:rsid w:val="002553D6"/>
    <w:rsid w:val="002618CF"/>
    <w:rsid w:val="00293DC9"/>
    <w:rsid w:val="00297581"/>
    <w:rsid w:val="002A0A49"/>
    <w:rsid w:val="002A6041"/>
    <w:rsid w:val="002B3714"/>
    <w:rsid w:val="002B7C40"/>
    <w:rsid w:val="002C2924"/>
    <w:rsid w:val="002C4424"/>
    <w:rsid w:val="002D52F6"/>
    <w:rsid w:val="002E3236"/>
    <w:rsid w:val="002E369E"/>
    <w:rsid w:val="002F3DAF"/>
    <w:rsid w:val="00306566"/>
    <w:rsid w:val="003111E5"/>
    <w:rsid w:val="00311B4D"/>
    <w:rsid w:val="00325165"/>
    <w:rsid w:val="003315FB"/>
    <w:rsid w:val="00334086"/>
    <w:rsid w:val="00335723"/>
    <w:rsid w:val="003375D1"/>
    <w:rsid w:val="003568F3"/>
    <w:rsid w:val="00360633"/>
    <w:rsid w:val="003647FA"/>
    <w:rsid w:val="00366FF5"/>
    <w:rsid w:val="00372B24"/>
    <w:rsid w:val="00375288"/>
    <w:rsid w:val="003811D7"/>
    <w:rsid w:val="00385165"/>
    <w:rsid w:val="003A0A83"/>
    <w:rsid w:val="003A48E8"/>
    <w:rsid w:val="003C06EE"/>
    <w:rsid w:val="003C1648"/>
    <w:rsid w:val="003C3BC3"/>
    <w:rsid w:val="003C5308"/>
    <w:rsid w:val="003D0D8A"/>
    <w:rsid w:val="003E7AD6"/>
    <w:rsid w:val="003F702B"/>
    <w:rsid w:val="003F71A5"/>
    <w:rsid w:val="00400C92"/>
    <w:rsid w:val="00406BC6"/>
    <w:rsid w:val="00411764"/>
    <w:rsid w:val="00412676"/>
    <w:rsid w:val="004155A8"/>
    <w:rsid w:val="00416650"/>
    <w:rsid w:val="00420BD2"/>
    <w:rsid w:val="0042183D"/>
    <w:rsid w:val="004238F2"/>
    <w:rsid w:val="00433C11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4E0ACD"/>
    <w:rsid w:val="004E272E"/>
    <w:rsid w:val="004F0D43"/>
    <w:rsid w:val="00504B6E"/>
    <w:rsid w:val="00514A5A"/>
    <w:rsid w:val="00514B87"/>
    <w:rsid w:val="00523E6D"/>
    <w:rsid w:val="0053244D"/>
    <w:rsid w:val="00545F4B"/>
    <w:rsid w:val="005477AF"/>
    <w:rsid w:val="005525C3"/>
    <w:rsid w:val="00567E3B"/>
    <w:rsid w:val="00570761"/>
    <w:rsid w:val="005864EB"/>
    <w:rsid w:val="0059154C"/>
    <w:rsid w:val="005C46B1"/>
    <w:rsid w:val="005E7E2B"/>
    <w:rsid w:val="005F4BF6"/>
    <w:rsid w:val="00606AA6"/>
    <w:rsid w:val="00615221"/>
    <w:rsid w:val="006428BD"/>
    <w:rsid w:val="00660B12"/>
    <w:rsid w:val="0066788B"/>
    <w:rsid w:val="00677933"/>
    <w:rsid w:val="006875D4"/>
    <w:rsid w:val="0069633D"/>
    <w:rsid w:val="006A6486"/>
    <w:rsid w:val="006A7619"/>
    <w:rsid w:val="006C638C"/>
    <w:rsid w:val="006C7C95"/>
    <w:rsid w:val="006E11C7"/>
    <w:rsid w:val="006E2C14"/>
    <w:rsid w:val="006E532A"/>
    <w:rsid w:val="0070646E"/>
    <w:rsid w:val="007238A0"/>
    <w:rsid w:val="00726E5C"/>
    <w:rsid w:val="00731732"/>
    <w:rsid w:val="00742C95"/>
    <w:rsid w:val="00750869"/>
    <w:rsid w:val="007532BC"/>
    <w:rsid w:val="00753655"/>
    <w:rsid w:val="0076407C"/>
    <w:rsid w:val="007746C0"/>
    <w:rsid w:val="00775499"/>
    <w:rsid w:val="00781FA7"/>
    <w:rsid w:val="007A1A52"/>
    <w:rsid w:val="007B0D17"/>
    <w:rsid w:val="007B4902"/>
    <w:rsid w:val="007D2A1C"/>
    <w:rsid w:val="007D2A6B"/>
    <w:rsid w:val="007D56AD"/>
    <w:rsid w:val="007D64B4"/>
    <w:rsid w:val="007F13E5"/>
    <w:rsid w:val="00816351"/>
    <w:rsid w:val="00824C59"/>
    <w:rsid w:val="008477A0"/>
    <w:rsid w:val="00850171"/>
    <w:rsid w:val="00851E77"/>
    <w:rsid w:val="00856AF6"/>
    <w:rsid w:val="00857045"/>
    <w:rsid w:val="00864C7D"/>
    <w:rsid w:val="00877D96"/>
    <w:rsid w:val="00886ECA"/>
    <w:rsid w:val="00895B5B"/>
    <w:rsid w:val="008A237C"/>
    <w:rsid w:val="008B5D18"/>
    <w:rsid w:val="008E4D1C"/>
    <w:rsid w:val="00903CF9"/>
    <w:rsid w:val="00904CE4"/>
    <w:rsid w:val="00907885"/>
    <w:rsid w:val="00911DCF"/>
    <w:rsid w:val="009123C5"/>
    <w:rsid w:val="009168DD"/>
    <w:rsid w:val="00920F94"/>
    <w:rsid w:val="009277D2"/>
    <w:rsid w:val="00927EC9"/>
    <w:rsid w:val="00936420"/>
    <w:rsid w:val="00946A93"/>
    <w:rsid w:val="00965271"/>
    <w:rsid w:val="009905B9"/>
    <w:rsid w:val="00992A56"/>
    <w:rsid w:val="009A273A"/>
    <w:rsid w:val="009B3CEB"/>
    <w:rsid w:val="009B7C04"/>
    <w:rsid w:val="009C60FC"/>
    <w:rsid w:val="009E4CAF"/>
    <w:rsid w:val="00A060E5"/>
    <w:rsid w:val="00A112BC"/>
    <w:rsid w:val="00A14AE1"/>
    <w:rsid w:val="00A2632A"/>
    <w:rsid w:val="00A30B2D"/>
    <w:rsid w:val="00A36202"/>
    <w:rsid w:val="00A63735"/>
    <w:rsid w:val="00A71C98"/>
    <w:rsid w:val="00A74DF8"/>
    <w:rsid w:val="00A8069D"/>
    <w:rsid w:val="00A8084F"/>
    <w:rsid w:val="00A8169D"/>
    <w:rsid w:val="00A97B68"/>
    <w:rsid w:val="00AA0F8D"/>
    <w:rsid w:val="00AA39F9"/>
    <w:rsid w:val="00AB05DE"/>
    <w:rsid w:val="00AB23F0"/>
    <w:rsid w:val="00AB73C0"/>
    <w:rsid w:val="00AC6A0A"/>
    <w:rsid w:val="00AD4645"/>
    <w:rsid w:val="00AD73FD"/>
    <w:rsid w:val="00AE23E7"/>
    <w:rsid w:val="00AE343F"/>
    <w:rsid w:val="00B06420"/>
    <w:rsid w:val="00B12831"/>
    <w:rsid w:val="00B21C7F"/>
    <w:rsid w:val="00B272CF"/>
    <w:rsid w:val="00B31C3B"/>
    <w:rsid w:val="00B40F6D"/>
    <w:rsid w:val="00B42475"/>
    <w:rsid w:val="00B443AB"/>
    <w:rsid w:val="00B45464"/>
    <w:rsid w:val="00B62BC8"/>
    <w:rsid w:val="00B640CF"/>
    <w:rsid w:val="00B74355"/>
    <w:rsid w:val="00B769E4"/>
    <w:rsid w:val="00BA7892"/>
    <w:rsid w:val="00BC12D7"/>
    <w:rsid w:val="00BC48FB"/>
    <w:rsid w:val="00BC5FAD"/>
    <w:rsid w:val="00BF194B"/>
    <w:rsid w:val="00BF20F6"/>
    <w:rsid w:val="00BF218E"/>
    <w:rsid w:val="00BF5FAB"/>
    <w:rsid w:val="00BF7A50"/>
    <w:rsid w:val="00C07013"/>
    <w:rsid w:val="00C11146"/>
    <w:rsid w:val="00C14128"/>
    <w:rsid w:val="00C212DD"/>
    <w:rsid w:val="00C24F33"/>
    <w:rsid w:val="00C41C83"/>
    <w:rsid w:val="00C432F5"/>
    <w:rsid w:val="00C57D96"/>
    <w:rsid w:val="00C624B9"/>
    <w:rsid w:val="00C6622F"/>
    <w:rsid w:val="00C66FAF"/>
    <w:rsid w:val="00C73103"/>
    <w:rsid w:val="00C835F9"/>
    <w:rsid w:val="00CC019C"/>
    <w:rsid w:val="00CC43E5"/>
    <w:rsid w:val="00CD1906"/>
    <w:rsid w:val="00CD31A5"/>
    <w:rsid w:val="00CE03D2"/>
    <w:rsid w:val="00CE2069"/>
    <w:rsid w:val="00CF0B84"/>
    <w:rsid w:val="00CF31FF"/>
    <w:rsid w:val="00D1532B"/>
    <w:rsid w:val="00D25087"/>
    <w:rsid w:val="00D26116"/>
    <w:rsid w:val="00D37B5C"/>
    <w:rsid w:val="00D44990"/>
    <w:rsid w:val="00D47B69"/>
    <w:rsid w:val="00D57406"/>
    <w:rsid w:val="00D720EB"/>
    <w:rsid w:val="00D736D2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017C1"/>
    <w:rsid w:val="00E03B20"/>
    <w:rsid w:val="00E25963"/>
    <w:rsid w:val="00E276C3"/>
    <w:rsid w:val="00E3115A"/>
    <w:rsid w:val="00E52A1A"/>
    <w:rsid w:val="00E52D61"/>
    <w:rsid w:val="00E52E0B"/>
    <w:rsid w:val="00E563D4"/>
    <w:rsid w:val="00E6483C"/>
    <w:rsid w:val="00E66E70"/>
    <w:rsid w:val="00E85F39"/>
    <w:rsid w:val="00E95E8A"/>
    <w:rsid w:val="00EB4096"/>
    <w:rsid w:val="00EB4992"/>
    <w:rsid w:val="00EB69F7"/>
    <w:rsid w:val="00EC26FC"/>
    <w:rsid w:val="00ED5A3F"/>
    <w:rsid w:val="00ED6623"/>
    <w:rsid w:val="00EE555B"/>
    <w:rsid w:val="00F0583A"/>
    <w:rsid w:val="00F10715"/>
    <w:rsid w:val="00F26A96"/>
    <w:rsid w:val="00F306A8"/>
    <w:rsid w:val="00F37021"/>
    <w:rsid w:val="00F44BD9"/>
    <w:rsid w:val="00F51777"/>
    <w:rsid w:val="00F61BFD"/>
    <w:rsid w:val="00F6435F"/>
    <w:rsid w:val="00F7710C"/>
    <w:rsid w:val="00F83651"/>
    <w:rsid w:val="00F859C4"/>
    <w:rsid w:val="00F85A4F"/>
    <w:rsid w:val="00F907F8"/>
    <w:rsid w:val="00F95844"/>
    <w:rsid w:val="00FA13F1"/>
    <w:rsid w:val="00FA2EB3"/>
    <w:rsid w:val="00FA3357"/>
    <w:rsid w:val="00FA42DD"/>
    <w:rsid w:val="00FB2BE7"/>
    <w:rsid w:val="00FB478C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0377-80EA-4422-8E89-2C87527C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7</cp:revision>
  <cp:lastPrinted>2025-01-16T03:23:00Z</cp:lastPrinted>
  <dcterms:created xsi:type="dcterms:W3CDTF">2025-01-15T12:52:00Z</dcterms:created>
  <dcterms:modified xsi:type="dcterms:W3CDTF">2025-01-16T04:40:00Z</dcterms:modified>
</cp:coreProperties>
</file>