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57F5F" w14:textId="77777777" w:rsidR="00454E57" w:rsidRPr="00B80E9B" w:rsidRDefault="00454E57" w:rsidP="00454E57">
      <w:pPr>
        <w:ind w:firstLine="0"/>
        <w:rPr>
          <w:rFonts w:cs="Times New Roman"/>
          <w:b/>
          <w:szCs w:val="26"/>
        </w:rPr>
      </w:pPr>
    </w:p>
    <w:p w14:paraId="6D043F58" w14:textId="77777777" w:rsidR="00454E57" w:rsidRDefault="00454E57" w:rsidP="00454E57">
      <w:pPr>
        <w:jc w:val="center"/>
        <w:rPr>
          <w:b/>
          <w:sz w:val="28"/>
          <w:szCs w:val="28"/>
        </w:rPr>
      </w:pPr>
    </w:p>
    <w:p w14:paraId="56FEF905" w14:textId="77777777" w:rsidR="00454E57" w:rsidRPr="00490E46" w:rsidRDefault="00454E57" w:rsidP="00454E57">
      <w:pPr>
        <w:jc w:val="center"/>
        <w:rPr>
          <w:b/>
          <w:sz w:val="28"/>
          <w:szCs w:val="28"/>
        </w:rPr>
      </w:pPr>
      <w:r w:rsidRPr="00490E46">
        <w:rPr>
          <w:b/>
          <w:sz w:val="28"/>
          <w:szCs w:val="28"/>
        </w:rPr>
        <w:t>Муниципальное образование</w:t>
      </w:r>
    </w:p>
    <w:p w14:paraId="0EA41DF2" w14:textId="77777777" w:rsidR="00454E57" w:rsidRPr="00490E46" w:rsidRDefault="00454E57" w:rsidP="00454E57">
      <w:pPr>
        <w:jc w:val="center"/>
        <w:rPr>
          <w:b/>
          <w:sz w:val="28"/>
          <w:szCs w:val="28"/>
        </w:rPr>
      </w:pPr>
      <w:r w:rsidRPr="00490E46">
        <w:rPr>
          <w:b/>
          <w:sz w:val="28"/>
          <w:szCs w:val="28"/>
        </w:rPr>
        <w:t>городское поселение Пойковский</w:t>
      </w:r>
    </w:p>
    <w:p w14:paraId="491D7A52" w14:textId="77777777" w:rsidR="00454E57" w:rsidRPr="00490E46" w:rsidRDefault="00454E57" w:rsidP="00454E57">
      <w:pPr>
        <w:jc w:val="center"/>
        <w:rPr>
          <w:b/>
          <w:sz w:val="28"/>
          <w:szCs w:val="28"/>
        </w:rPr>
      </w:pPr>
      <w:r w:rsidRPr="00490E46">
        <w:rPr>
          <w:b/>
          <w:sz w:val="28"/>
          <w:szCs w:val="28"/>
        </w:rPr>
        <w:t>Нефтеюганского муниципального района</w:t>
      </w:r>
    </w:p>
    <w:p w14:paraId="0AEA787B" w14:textId="77777777" w:rsidR="00454E57" w:rsidRPr="00490E46" w:rsidRDefault="00454E57" w:rsidP="00454E57">
      <w:pPr>
        <w:jc w:val="center"/>
        <w:rPr>
          <w:b/>
          <w:sz w:val="28"/>
          <w:szCs w:val="28"/>
        </w:rPr>
      </w:pPr>
      <w:r w:rsidRPr="00490E46">
        <w:rPr>
          <w:b/>
          <w:sz w:val="28"/>
          <w:szCs w:val="28"/>
        </w:rPr>
        <w:t>Ханты - Мансийский автономный округ – Югра</w:t>
      </w:r>
    </w:p>
    <w:p w14:paraId="601CAE3E" w14:textId="77777777" w:rsidR="00454E57" w:rsidRDefault="00454E57" w:rsidP="00454E57">
      <w:pPr>
        <w:jc w:val="center"/>
        <w:rPr>
          <w:b/>
          <w:sz w:val="32"/>
          <w:szCs w:val="32"/>
        </w:rPr>
      </w:pPr>
      <w:r w:rsidRPr="00490E46">
        <w:rPr>
          <w:b/>
          <w:sz w:val="32"/>
          <w:szCs w:val="32"/>
        </w:rPr>
        <w:t>Совет депутатов городского поселения Пойковский</w:t>
      </w:r>
    </w:p>
    <w:p w14:paraId="47557D21" w14:textId="77777777" w:rsidR="00454E57" w:rsidRDefault="00454E57" w:rsidP="00454E57">
      <w:pPr>
        <w:rPr>
          <w:rFonts w:cs="Arial"/>
          <w:b/>
        </w:rPr>
      </w:pPr>
    </w:p>
    <w:p w14:paraId="35AE3773" w14:textId="47833811" w:rsidR="00454E57" w:rsidRDefault="0091389E" w:rsidP="00454E57">
      <w:pPr>
        <w:jc w:val="center"/>
        <w:rPr>
          <w:b/>
          <w:sz w:val="36"/>
          <w:szCs w:val="36"/>
        </w:rPr>
      </w:pPr>
      <w:r>
        <w:rPr>
          <w:b/>
          <w:sz w:val="36"/>
          <w:szCs w:val="36"/>
        </w:rPr>
        <w:t>РЕШЕНИЕ</w:t>
      </w:r>
    </w:p>
    <w:p w14:paraId="77921628" w14:textId="77777777" w:rsidR="00454E57" w:rsidRPr="00871167" w:rsidRDefault="00454E57" w:rsidP="00454E57">
      <w:pPr>
        <w:rPr>
          <w:rFonts w:ascii="Arial" w:hAnsi="Arial" w:cs="Arial"/>
          <w:sz w:val="24"/>
          <w:szCs w:val="24"/>
        </w:rPr>
      </w:pPr>
    </w:p>
    <w:p w14:paraId="3A690580" w14:textId="58C2118B" w:rsidR="00454E57" w:rsidRPr="0091389E" w:rsidRDefault="0091389E" w:rsidP="00454E57">
      <w:pPr>
        <w:ind w:firstLine="0"/>
        <w:rPr>
          <w:rFonts w:cs="Times New Roman"/>
          <w:szCs w:val="26"/>
        </w:rPr>
      </w:pPr>
      <w:r w:rsidRPr="0091389E">
        <w:rPr>
          <w:rFonts w:cs="Times New Roman"/>
          <w:szCs w:val="26"/>
        </w:rPr>
        <w:t>18.04.2025</w:t>
      </w:r>
      <w:r w:rsidR="00454E57" w:rsidRPr="0091389E">
        <w:rPr>
          <w:rFonts w:cs="Times New Roman"/>
          <w:szCs w:val="26"/>
        </w:rPr>
        <w:t xml:space="preserve">                                   </w:t>
      </w:r>
      <w:r w:rsidR="00F91FBB" w:rsidRPr="0091389E">
        <w:rPr>
          <w:rFonts w:cs="Times New Roman"/>
          <w:szCs w:val="26"/>
        </w:rPr>
        <w:t xml:space="preserve">            </w:t>
      </w:r>
      <w:r w:rsidR="00454E57" w:rsidRPr="0091389E">
        <w:rPr>
          <w:rFonts w:cs="Times New Roman"/>
          <w:szCs w:val="26"/>
        </w:rPr>
        <w:t xml:space="preserve">                                             </w:t>
      </w:r>
      <w:r>
        <w:rPr>
          <w:rFonts w:cs="Times New Roman"/>
          <w:szCs w:val="26"/>
        </w:rPr>
        <w:t xml:space="preserve">                 </w:t>
      </w:r>
      <w:r w:rsidR="00454E57" w:rsidRPr="0091389E">
        <w:rPr>
          <w:rFonts w:cs="Times New Roman"/>
          <w:szCs w:val="26"/>
        </w:rPr>
        <w:t xml:space="preserve"> </w:t>
      </w:r>
      <w:r w:rsidR="00F91FBB" w:rsidRPr="0091389E">
        <w:rPr>
          <w:rFonts w:cs="Times New Roman"/>
          <w:szCs w:val="26"/>
        </w:rPr>
        <w:t>№</w:t>
      </w:r>
      <w:r w:rsidR="00454E57" w:rsidRPr="0091389E">
        <w:rPr>
          <w:rFonts w:cs="Times New Roman"/>
          <w:szCs w:val="26"/>
        </w:rPr>
        <w:t xml:space="preserve"> </w:t>
      </w:r>
      <w:r w:rsidRPr="0091389E">
        <w:rPr>
          <w:rFonts w:cs="Times New Roman"/>
          <w:szCs w:val="26"/>
        </w:rPr>
        <w:t>155</w:t>
      </w:r>
    </w:p>
    <w:p w14:paraId="6A04DAD6" w14:textId="77777777" w:rsidR="00454E57" w:rsidRPr="00B6219B" w:rsidRDefault="00454E57" w:rsidP="00454E57">
      <w:pPr>
        <w:rPr>
          <w:rFonts w:ascii="Arial" w:hAnsi="Arial" w:cs="Arial"/>
          <w:sz w:val="24"/>
          <w:szCs w:val="24"/>
        </w:rPr>
      </w:pPr>
    </w:p>
    <w:p w14:paraId="574C2DB1" w14:textId="77777777" w:rsidR="00454E57" w:rsidRDefault="00454E57" w:rsidP="00454E57">
      <w:pPr>
        <w:pStyle w:val="ConsPlusTitle"/>
        <w:widowControl/>
        <w:rPr>
          <w:b w:val="0"/>
          <w:sz w:val="24"/>
          <w:szCs w:val="24"/>
        </w:rPr>
      </w:pPr>
    </w:p>
    <w:p w14:paraId="2081B2FF" w14:textId="77777777" w:rsidR="00454E57" w:rsidRDefault="00454E57" w:rsidP="00454E57">
      <w:pPr>
        <w:pStyle w:val="ConsPlusTitle"/>
        <w:rPr>
          <w:rFonts w:ascii="Times New Roman" w:hAnsi="Times New Roman" w:cs="Times New Roman"/>
          <w:b w:val="0"/>
          <w:sz w:val="26"/>
          <w:szCs w:val="26"/>
        </w:rPr>
      </w:pPr>
      <w:r>
        <w:rPr>
          <w:rFonts w:ascii="Times New Roman" w:hAnsi="Times New Roman" w:cs="Times New Roman"/>
          <w:b w:val="0"/>
          <w:sz w:val="26"/>
          <w:szCs w:val="26"/>
        </w:rPr>
        <w:t>О внесении изменений в решение</w:t>
      </w:r>
    </w:p>
    <w:p w14:paraId="2ABCB65B" w14:textId="77777777" w:rsidR="00454E57" w:rsidRDefault="00454E57" w:rsidP="00454E57">
      <w:pPr>
        <w:pStyle w:val="ConsPlusTitle"/>
        <w:rPr>
          <w:rFonts w:ascii="Times New Roman" w:hAnsi="Times New Roman" w:cs="Times New Roman"/>
          <w:b w:val="0"/>
          <w:sz w:val="26"/>
          <w:szCs w:val="26"/>
        </w:rPr>
      </w:pPr>
      <w:r>
        <w:rPr>
          <w:rFonts w:ascii="Times New Roman" w:hAnsi="Times New Roman" w:cs="Times New Roman"/>
          <w:b w:val="0"/>
          <w:sz w:val="26"/>
          <w:szCs w:val="26"/>
        </w:rPr>
        <w:t>Совета депутатов от 20.08.2021 № 208</w:t>
      </w:r>
    </w:p>
    <w:p w14:paraId="24AC931B" w14:textId="77777777" w:rsidR="00454E57" w:rsidRPr="00454E57" w:rsidRDefault="00454E57" w:rsidP="00454E57">
      <w:pPr>
        <w:pStyle w:val="ConsPlusTitle"/>
        <w:rPr>
          <w:rFonts w:ascii="Times New Roman" w:hAnsi="Times New Roman" w:cs="Times New Roman"/>
          <w:b w:val="0"/>
          <w:sz w:val="26"/>
          <w:szCs w:val="26"/>
        </w:rPr>
      </w:pPr>
      <w:r>
        <w:rPr>
          <w:rFonts w:ascii="Times New Roman" w:hAnsi="Times New Roman" w:cs="Times New Roman"/>
          <w:b w:val="0"/>
          <w:sz w:val="26"/>
          <w:szCs w:val="26"/>
        </w:rPr>
        <w:t>«</w:t>
      </w:r>
      <w:r w:rsidRPr="00454E57">
        <w:rPr>
          <w:rFonts w:ascii="Times New Roman" w:hAnsi="Times New Roman" w:cs="Times New Roman"/>
          <w:b w:val="0"/>
          <w:sz w:val="26"/>
          <w:szCs w:val="26"/>
        </w:rPr>
        <w:t>Об утверждении положения</w:t>
      </w:r>
    </w:p>
    <w:p w14:paraId="0B9448AE" w14:textId="77777777" w:rsidR="00454E57" w:rsidRPr="00454E57" w:rsidRDefault="00454E57" w:rsidP="00454E57">
      <w:pPr>
        <w:pStyle w:val="ConsPlusTitle"/>
        <w:rPr>
          <w:rFonts w:ascii="Times New Roman" w:hAnsi="Times New Roman" w:cs="Times New Roman"/>
          <w:b w:val="0"/>
          <w:sz w:val="26"/>
          <w:szCs w:val="26"/>
        </w:rPr>
      </w:pPr>
      <w:r w:rsidRPr="00454E57">
        <w:rPr>
          <w:rFonts w:ascii="Times New Roman" w:hAnsi="Times New Roman" w:cs="Times New Roman"/>
          <w:b w:val="0"/>
          <w:sz w:val="26"/>
          <w:szCs w:val="26"/>
        </w:rPr>
        <w:t>о муниципальном земельном контроле</w:t>
      </w:r>
    </w:p>
    <w:p w14:paraId="52B4F4D4" w14:textId="77777777" w:rsidR="00454E57" w:rsidRPr="00317FC7" w:rsidRDefault="00454E57" w:rsidP="00454E57">
      <w:pPr>
        <w:pStyle w:val="ConsPlusTitle"/>
        <w:rPr>
          <w:rFonts w:ascii="Times New Roman" w:hAnsi="Times New Roman" w:cs="Times New Roman"/>
          <w:b w:val="0"/>
          <w:sz w:val="26"/>
          <w:szCs w:val="26"/>
        </w:rPr>
      </w:pPr>
      <w:r w:rsidRPr="00454E57">
        <w:rPr>
          <w:rFonts w:ascii="Times New Roman" w:hAnsi="Times New Roman" w:cs="Times New Roman"/>
          <w:b w:val="0"/>
          <w:sz w:val="26"/>
          <w:szCs w:val="26"/>
        </w:rPr>
        <w:t>на территории городского поселения Пойковский</w:t>
      </w:r>
      <w:r>
        <w:rPr>
          <w:rFonts w:ascii="Times New Roman" w:hAnsi="Times New Roman" w:cs="Times New Roman"/>
          <w:b w:val="0"/>
          <w:sz w:val="26"/>
          <w:szCs w:val="26"/>
        </w:rPr>
        <w:t>»</w:t>
      </w:r>
    </w:p>
    <w:p w14:paraId="03215D02" w14:textId="77777777" w:rsidR="00454E57" w:rsidRDefault="00454E57" w:rsidP="00454E57">
      <w:pPr>
        <w:pStyle w:val="ConsPlusTitle"/>
        <w:widowControl/>
        <w:rPr>
          <w:rFonts w:ascii="Times New Roman" w:hAnsi="Times New Roman" w:cs="Times New Roman"/>
          <w:b w:val="0"/>
          <w:sz w:val="26"/>
          <w:szCs w:val="26"/>
        </w:rPr>
      </w:pPr>
    </w:p>
    <w:p w14:paraId="31F9D019" w14:textId="77777777" w:rsidR="00454E57" w:rsidRDefault="00454E57" w:rsidP="00454E57">
      <w:pPr>
        <w:pStyle w:val="ConsPlusTitle"/>
        <w:widowControl/>
        <w:rPr>
          <w:rFonts w:ascii="Times New Roman" w:hAnsi="Times New Roman" w:cs="Times New Roman"/>
          <w:b w:val="0"/>
          <w:sz w:val="26"/>
          <w:szCs w:val="26"/>
        </w:rPr>
      </w:pPr>
    </w:p>
    <w:p w14:paraId="57B115AA" w14:textId="77777777" w:rsidR="00454E57" w:rsidRDefault="00454E57" w:rsidP="00454E57">
      <w:pPr>
        <w:pStyle w:val="ConsPlusTitle"/>
        <w:widowControl/>
        <w:rPr>
          <w:rFonts w:ascii="Times New Roman" w:hAnsi="Times New Roman" w:cs="Times New Roman"/>
          <w:b w:val="0"/>
          <w:sz w:val="26"/>
          <w:szCs w:val="26"/>
        </w:rPr>
      </w:pPr>
    </w:p>
    <w:p w14:paraId="3F990FA5" w14:textId="77777777" w:rsidR="00454E57" w:rsidRPr="00B80E9B" w:rsidRDefault="00454E57" w:rsidP="00454E57">
      <w:pPr>
        <w:pStyle w:val="ConsPlusTitle"/>
        <w:widowControl/>
        <w:rPr>
          <w:rFonts w:ascii="Times New Roman" w:hAnsi="Times New Roman" w:cs="Times New Roman"/>
          <w:b w:val="0"/>
          <w:sz w:val="26"/>
          <w:szCs w:val="26"/>
        </w:rPr>
      </w:pPr>
    </w:p>
    <w:p w14:paraId="2DF3E089" w14:textId="2827F26A" w:rsidR="00454E57" w:rsidRPr="00FD555E" w:rsidRDefault="00FD555E" w:rsidP="0091389E">
      <w:pPr>
        <w:ind w:right="-1"/>
        <w:rPr>
          <w:rFonts w:cs="Times New Roman"/>
          <w:szCs w:val="26"/>
        </w:rPr>
      </w:pPr>
      <w:r w:rsidRPr="00FD555E">
        <w:rPr>
          <w:rFonts w:cs="Times New Roman"/>
          <w:szCs w:val="26"/>
        </w:rPr>
        <w:t xml:space="preserve">Руководствуясь частью 1 статьи 72 Земельного кодекса Российской Федерации, Федеральным законом от 28.12.2024 №540 «О внесении изменений в Федеральный закон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и Уставом муниципального образования, Совет поселения </w:t>
      </w:r>
    </w:p>
    <w:p w14:paraId="7FF9A3EF" w14:textId="77777777" w:rsidR="00454E57" w:rsidRPr="00B80E9B" w:rsidRDefault="00454E57" w:rsidP="00454E57">
      <w:pPr>
        <w:ind w:firstLine="0"/>
        <w:jc w:val="center"/>
        <w:rPr>
          <w:rFonts w:eastAsia="Times New Roman" w:cs="Times New Roman"/>
          <w:szCs w:val="26"/>
          <w:lang w:eastAsia="ru-RU"/>
        </w:rPr>
      </w:pPr>
    </w:p>
    <w:p w14:paraId="2713028F" w14:textId="77777777" w:rsidR="00454E57" w:rsidRPr="0091389E" w:rsidRDefault="00454E57" w:rsidP="00454E57">
      <w:pPr>
        <w:ind w:firstLine="0"/>
        <w:jc w:val="center"/>
        <w:rPr>
          <w:rFonts w:eastAsia="Times New Roman" w:cs="Times New Roman"/>
          <w:b/>
          <w:szCs w:val="26"/>
          <w:lang w:eastAsia="ru-RU"/>
        </w:rPr>
      </w:pPr>
      <w:r w:rsidRPr="0091389E">
        <w:rPr>
          <w:rFonts w:eastAsia="Times New Roman" w:cs="Times New Roman"/>
          <w:b/>
          <w:szCs w:val="26"/>
          <w:lang w:eastAsia="ru-RU"/>
        </w:rPr>
        <w:t>РЕШИЛ:</w:t>
      </w:r>
    </w:p>
    <w:p w14:paraId="1F55EFCF" w14:textId="77777777" w:rsidR="00AA163C" w:rsidRPr="00B3209A" w:rsidRDefault="00AA163C" w:rsidP="00AA163C">
      <w:pPr>
        <w:pStyle w:val="a3"/>
        <w:numPr>
          <w:ilvl w:val="0"/>
          <w:numId w:val="1"/>
        </w:numPr>
        <w:ind w:left="0" w:firstLine="709"/>
        <w:jc w:val="both"/>
        <w:rPr>
          <w:sz w:val="26"/>
          <w:szCs w:val="26"/>
        </w:rPr>
      </w:pPr>
      <w:r w:rsidRPr="00B3209A">
        <w:rPr>
          <w:sz w:val="26"/>
          <w:szCs w:val="26"/>
        </w:rPr>
        <w:t xml:space="preserve">Внести изменение в решение Совета депутатов городского поселения Пойковский от </w:t>
      </w:r>
      <w:r>
        <w:rPr>
          <w:sz w:val="26"/>
          <w:szCs w:val="26"/>
        </w:rPr>
        <w:t>20.08.2021 № 208</w:t>
      </w:r>
      <w:r w:rsidRPr="00B3209A">
        <w:rPr>
          <w:sz w:val="26"/>
          <w:szCs w:val="26"/>
        </w:rPr>
        <w:t xml:space="preserve"> «Об утверждении</w:t>
      </w:r>
      <w:r w:rsidR="00DB5F01">
        <w:rPr>
          <w:sz w:val="26"/>
          <w:szCs w:val="26"/>
        </w:rPr>
        <w:t xml:space="preserve"> положения о муниципальном земельном контроле на территории городского поселения Пойковский</w:t>
      </w:r>
      <w:r w:rsidRPr="00B3209A">
        <w:rPr>
          <w:sz w:val="26"/>
          <w:szCs w:val="26"/>
        </w:rPr>
        <w:t>» изложив приложение к решению, согласно приложению, к настоящему решению:</w:t>
      </w:r>
    </w:p>
    <w:p w14:paraId="3EDD9318" w14:textId="77777777" w:rsidR="00AA163C" w:rsidRDefault="00AA163C" w:rsidP="00AA163C">
      <w:pPr>
        <w:pStyle w:val="a3"/>
        <w:numPr>
          <w:ilvl w:val="0"/>
          <w:numId w:val="1"/>
        </w:numPr>
        <w:ind w:left="0" w:firstLine="709"/>
        <w:jc w:val="both"/>
        <w:rPr>
          <w:sz w:val="26"/>
          <w:szCs w:val="26"/>
        </w:rPr>
      </w:pPr>
      <w:r w:rsidRPr="002E51A0">
        <w:rPr>
          <w:sz w:val="26"/>
          <w:szCs w:val="26"/>
        </w:rPr>
        <w:t xml:space="preserve">Настоящее решение подлежит официальному опубликованию в информационном бюллетене «Пойковский вестник».  </w:t>
      </w:r>
    </w:p>
    <w:p w14:paraId="5560D0B7" w14:textId="77777777" w:rsidR="00AA163C" w:rsidRPr="002E51A0" w:rsidRDefault="00AA163C" w:rsidP="00AA163C">
      <w:pPr>
        <w:pStyle w:val="a3"/>
        <w:numPr>
          <w:ilvl w:val="0"/>
          <w:numId w:val="1"/>
        </w:numPr>
        <w:ind w:left="0" w:firstLine="709"/>
        <w:jc w:val="both"/>
        <w:rPr>
          <w:sz w:val="26"/>
          <w:szCs w:val="26"/>
        </w:rPr>
      </w:pPr>
      <w:r w:rsidRPr="002E51A0">
        <w:rPr>
          <w:sz w:val="26"/>
          <w:szCs w:val="26"/>
        </w:rPr>
        <w:t xml:space="preserve">Настоящее решение вступает в силу после его официального </w:t>
      </w:r>
      <w:r>
        <w:rPr>
          <w:sz w:val="26"/>
          <w:szCs w:val="26"/>
        </w:rPr>
        <w:t>обнародования</w:t>
      </w:r>
      <w:r w:rsidRPr="002E51A0">
        <w:rPr>
          <w:sz w:val="26"/>
          <w:szCs w:val="26"/>
        </w:rPr>
        <w:t xml:space="preserve">. </w:t>
      </w:r>
    </w:p>
    <w:p w14:paraId="7E33E3E1" w14:textId="77777777" w:rsidR="00454E57" w:rsidRPr="00B80E9B" w:rsidRDefault="00454E57" w:rsidP="00AA163C">
      <w:pPr>
        <w:ind w:firstLine="0"/>
        <w:rPr>
          <w:rFonts w:eastAsia="Times New Roman" w:cs="Times New Roman"/>
          <w:szCs w:val="26"/>
          <w:lang w:eastAsia="ru-RU"/>
        </w:rPr>
      </w:pPr>
    </w:p>
    <w:p w14:paraId="27BA220E" w14:textId="77777777" w:rsidR="00454E57" w:rsidRPr="00B80E9B" w:rsidRDefault="00454E57" w:rsidP="00454E57">
      <w:pPr>
        <w:rPr>
          <w:rFonts w:eastAsia="Times New Roman" w:cs="Times New Roman"/>
          <w:szCs w:val="26"/>
          <w:lang w:eastAsia="ru-RU"/>
        </w:rPr>
      </w:pPr>
    </w:p>
    <w:tbl>
      <w:tblPr>
        <w:tblW w:w="9656" w:type="dxa"/>
        <w:tblInd w:w="108" w:type="dxa"/>
        <w:tblLook w:val="01E0" w:firstRow="1" w:lastRow="1" w:firstColumn="1" w:lastColumn="1" w:noHBand="0" w:noVBand="0"/>
      </w:tblPr>
      <w:tblGrid>
        <w:gridCol w:w="4678"/>
        <w:gridCol w:w="878"/>
        <w:gridCol w:w="4100"/>
      </w:tblGrid>
      <w:tr w:rsidR="00454E57" w:rsidRPr="00B80E9B" w14:paraId="05FD2C96" w14:textId="77777777" w:rsidTr="00563D31">
        <w:tc>
          <w:tcPr>
            <w:tcW w:w="4678" w:type="dxa"/>
            <w:hideMark/>
          </w:tcPr>
          <w:p w14:paraId="2AB93B8B" w14:textId="77777777" w:rsidR="00454E57" w:rsidRPr="00B80E9B" w:rsidRDefault="00454E57" w:rsidP="00563D31">
            <w:pPr>
              <w:ind w:firstLine="0"/>
              <w:jc w:val="left"/>
              <w:rPr>
                <w:rFonts w:eastAsia="Calibri" w:cs="Times New Roman"/>
                <w:szCs w:val="26"/>
              </w:rPr>
            </w:pPr>
          </w:p>
          <w:p w14:paraId="1F2E0FC7" w14:textId="77777777" w:rsidR="00454E57" w:rsidRPr="00B80E9B" w:rsidRDefault="00454E57" w:rsidP="00563D31">
            <w:pPr>
              <w:ind w:firstLine="0"/>
              <w:jc w:val="left"/>
              <w:rPr>
                <w:rFonts w:eastAsia="Calibri" w:cs="Times New Roman"/>
                <w:szCs w:val="26"/>
              </w:rPr>
            </w:pPr>
            <w:r w:rsidRPr="00B80E9B">
              <w:rPr>
                <w:rFonts w:eastAsia="Calibri" w:cs="Times New Roman"/>
                <w:szCs w:val="26"/>
              </w:rPr>
              <w:t xml:space="preserve">Глава городского </w:t>
            </w:r>
          </w:p>
          <w:p w14:paraId="451FF552" w14:textId="77777777" w:rsidR="00454E57" w:rsidRDefault="00454E57" w:rsidP="00563D31">
            <w:pPr>
              <w:ind w:firstLine="0"/>
              <w:jc w:val="left"/>
              <w:rPr>
                <w:rFonts w:eastAsia="Calibri" w:cs="Times New Roman"/>
                <w:szCs w:val="26"/>
              </w:rPr>
            </w:pPr>
            <w:r w:rsidRPr="00B80E9B">
              <w:rPr>
                <w:rFonts w:eastAsia="Calibri" w:cs="Times New Roman"/>
                <w:szCs w:val="26"/>
              </w:rPr>
              <w:t>поселения Пойковский</w:t>
            </w:r>
          </w:p>
          <w:p w14:paraId="7613352F" w14:textId="77777777" w:rsidR="00454E57" w:rsidRPr="00B80E9B" w:rsidRDefault="00454E57" w:rsidP="00563D31">
            <w:pPr>
              <w:ind w:firstLine="0"/>
              <w:jc w:val="left"/>
              <w:rPr>
                <w:rFonts w:eastAsia="Calibri" w:cs="Times New Roman"/>
                <w:szCs w:val="26"/>
              </w:rPr>
            </w:pPr>
          </w:p>
        </w:tc>
        <w:tc>
          <w:tcPr>
            <w:tcW w:w="878" w:type="dxa"/>
          </w:tcPr>
          <w:p w14:paraId="59EC4994" w14:textId="77777777" w:rsidR="00454E57" w:rsidRPr="00B80E9B" w:rsidRDefault="00454E57" w:rsidP="00563D31">
            <w:pPr>
              <w:jc w:val="left"/>
              <w:rPr>
                <w:rFonts w:eastAsia="Calibri" w:cs="Times New Roman"/>
                <w:szCs w:val="26"/>
              </w:rPr>
            </w:pPr>
          </w:p>
        </w:tc>
        <w:tc>
          <w:tcPr>
            <w:tcW w:w="4100" w:type="dxa"/>
            <w:hideMark/>
          </w:tcPr>
          <w:p w14:paraId="58CF9632" w14:textId="77777777" w:rsidR="00454E57" w:rsidRPr="00B80E9B" w:rsidRDefault="00454E57" w:rsidP="00563D31">
            <w:pPr>
              <w:ind w:firstLine="6"/>
              <w:jc w:val="left"/>
              <w:rPr>
                <w:rFonts w:eastAsia="Calibri" w:cs="Times New Roman"/>
                <w:szCs w:val="26"/>
              </w:rPr>
            </w:pPr>
          </w:p>
          <w:p w14:paraId="2EC1D76E" w14:textId="77777777" w:rsidR="00454E57" w:rsidRPr="00B80E9B" w:rsidRDefault="00454E57" w:rsidP="00563D31">
            <w:pPr>
              <w:ind w:firstLine="6"/>
              <w:jc w:val="left"/>
              <w:rPr>
                <w:rFonts w:eastAsia="Calibri" w:cs="Times New Roman"/>
                <w:szCs w:val="26"/>
              </w:rPr>
            </w:pPr>
            <w:r w:rsidRPr="00B80E9B">
              <w:rPr>
                <w:rFonts w:eastAsia="Calibri" w:cs="Times New Roman"/>
                <w:szCs w:val="26"/>
              </w:rPr>
              <w:t>Председатель</w:t>
            </w:r>
          </w:p>
          <w:p w14:paraId="5D725394" w14:textId="77777777" w:rsidR="00454E57" w:rsidRPr="00B80E9B" w:rsidRDefault="00454E57" w:rsidP="00563D31">
            <w:pPr>
              <w:ind w:firstLine="6"/>
              <w:jc w:val="left"/>
              <w:rPr>
                <w:rFonts w:eastAsia="Calibri" w:cs="Times New Roman"/>
                <w:szCs w:val="26"/>
              </w:rPr>
            </w:pPr>
            <w:r w:rsidRPr="00B80E9B">
              <w:rPr>
                <w:rFonts w:eastAsia="Calibri" w:cs="Times New Roman"/>
                <w:szCs w:val="26"/>
              </w:rPr>
              <w:t>Совета поселения</w:t>
            </w:r>
          </w:p>
        </w:tc>
      </w:tr>
      <w:tr w:rsidR="00454E57" w:rsidRPr="00B80E9B" w14:paraId="36C14136" w14:textId="77777777" w:rsidTr="00563D31">
        <w:tc>
          <w:tcPr>
            <w:tcW w:w="4678" w:type="dxa"/>
          </w:tcPr>
          <w:p w14:paraId="5CA42579" w14:textId="77777777" w:rsidR="00454E57" w:rsidRPr="00B80E9B" w:rsidRDefault="00454E57" w:rsidP="00563D31">
            <w:pPr>
              <w:jc w:val="left"/>
              <w:rPr>
                <w:rFonts w:eastAsia="Calibri" w:cs="Times New Roman"/>
                <w:szCs w:val="26"/>
              </w:rPr>
            </w:pPr>
          </w:p>
          <w:p w14:paraId="203E6887" w14:textId="77777777" w:rsidR="00454E57" w:rsidRPr="00B80E9B" w:rsidRDefault="00454E57" w:rsidP="00563D31">
            <w:pPr>
              <w:ind w:firstLine="34"/>
              <w:jc w:val="left"/>
              <w:rPr>
                <w:rFonts w:eastAsia="Calibri" w:cs="Times New Roman"/>
                <w:szCs w:val="26"/>
              </w:rPr>
            </w:pPr>
            <w:r w:rsidRPr="00B80E9B">
              <w:rPr>
                <w:rFonts w:eastAsia="Calibri" w:cs="Times New Roman"/>
                <w:szCs w:val="26"/>
              </w:rPr>
              <w:t xml:space="preserve">__________ И.С. Бородина </w:t>
            </w:r>
          </w:p>
        </w:tc>
        <w:tc>
          <w:tcPr>
            <w:tcW w:w="878" w:type="dxa"/>
          </w:tcPr>
          <w:p w14:paraId="153CC728" w14:textId="77777777" w:rsidR="00454E57" w:rsidRPr="00B80E9B" w:rsidRDefault="00454E57" w:rsidP="00563D31">
            <w:pPr>
              <w:jc w:val="left"/>
              <w:rPr>
                <w:rFonts w:eastAsia="Calibri" w:cs="Times New Roman"/>
                <w:szCs w:val="26"/>
              </w:rPr>
            </w:pPr>
          </w:p>
        </w:tc>
        <w:tc>
          <w:tcPr>
            <w:tcW w:w="4100" w:type="dxa"/>
          </w:tcPr>
          <w:p w14:paraId="57B10147" w14:textId="77777777" w:rsidR="00454E57" w:rsidRPr="00B80E9B" w:rsidRDefault="00454E57" w:rsidP="00563D31">
            <w:pPr>
              <w:ind w:firstLine="0"/>
              <w:jc w:val="left"/>
              <w:rPr>
                <w:rFonts w:eastAsia="Calibri" w:cs="Times New Roman"/>
                <w:szCs w:val="26"/>
              </w:rPr>
            </w:pPr>
          </w:p>
          <w:p w14:paraId="3C8AE007" w14:textId="77777777" w:rsidR="00454E57" w:rsidRPr="00B80E9B" w:rsidRDefault="00454E57" w:rsidP="00563D31">
            <w:pPr>
              <w:ind w:firstLine="0"/>
              <w:jc w:val="left"/>
              <w:rPr>
                <w:rFonts w:eastAsia="Calibri" w:cs="Times New Roman"/>
                <w:szCs w:val="26"/>
              </w:rPr>
            </w:pPr>
            <w:r w:rsidRPr="00B80E9B">
              <w:rPr>
                <w:rFonts w:eastAsia="Calibri" w:cs="Times New Roman"/>
                <w:szCs w:val="26"/>
              </w:rPr>
              <w:t>__________ В.В. Абазов</w:t>
            </w:r>
          </w:p>
        </w:tc>
      </w:tr>
    </w:tbl>
    <w:p w14:paraId="2EEF9833" w14:textId="77777777" w:rsidR="002438D3" w:rsidRDefault="002438D3"/>
    <w:p w14:paraId="378E2F38" w14:textId="77777777" w:rsidR="00DB661A" w:rsidRDefault="00DB661A" w:rsidP="0091389E">
      <w:pPr>
        <w:ind w:firstLine="0"/>
      </w:pPr>
    </w:p>
    <w:p w14:paraId="234F0CE4" w14:textId="77777777" w:rsidR="00DB661A" w:rsidRDefault="00DB661A" w:rsidP="00E660F1">
      <w:pPr>
        <w:ind w:firstLine="0"/>
      </w:pPr>
    </w:p>
    <w:p w14:paraId="2AAE464B" w14:textId="77777777" w:rsidR="00DB661A" w:rsidRDefault="00DB661A"/>
    <w:p w14:paraId="7ACB7F50" w14:textId="77777777" w:rsidR="00DB661A" w:rsidRPr="00C33B5F" w:rsidRDefault="00DB661A" w:rsidP="00DB661A">
      <w:pPr>
        <w:ind w:left="-284"/>
        <w:jc w:val="right"/>
        <w:rPr>
          <w:rFonts w:cs="Times New Roman"/>
          <w:sz w:val="22"/>
        </w:rPr>
      </w:pPr>
      <w:r w:rsidRPr="00C33B5F">
        <w:rPr>
          <w:rFonts w:cs="Times New Roman"/>
          <w:sz w:val="22"/>
        </w:rPr>
        <w:t>Приложение</w:t>
      </w:r>
    </w:p>
    <w:p w14:paraId="6BE0189F" w14:textId="77777777" w:rsidR="00DB661A" w:rsidRPr="00C33B5F" w:rsidRDefault="00DB661A" w:rsidP="00DB661A">
      <w:pPr>
        <w:ind w:left="-284"/>
        <w:jc w:val="right"/>
        <w:rPr>
          <w:rFonts w:cs="Times New Roman"/>
          <w:sz w:val="22"/>
        </w:rPr>
      </w:pPr>
      <w:r w:rsidRPr="00C33B5F">
        <w:rPr>
          <w:rFonts w:cs="Times New Roman"/>
          <w:sz w:val="22"/>
        </w:rPr>
        <w:t xml:space="preserve"> к решению Совета депутатов</w:t>
      </w:r>
    </w:p>
    <w:p w14:paraId="0F1D6FA5" w14:textId="77777777" w:rsidR="00DB661A" w:rsidRPr="00C33B5F" w:rsidRDefault="00DB661A" w:rsidP="00DB661A">
      <w:pPr>
        <w:ind w:left="-284"/>
        <w:jc w:val="right"/>
        <w:rPr>
          <w:rFonts w:cs="Times New Roman"/>
          <w:sz w:val="22"/>
        </w:rPr>
      </w:pPr>
      <w:r w:rsidRPr="00C33B5F">
        <w:rPr>
          <w:rFonts w:cs="Times New Roman"/>
          <w:sz w:val="22"/>
        </w:rPr>
        <w:t>городского поселения Пойковский</w:t>
      </w:r>
    </w:p>
    <w:p w14:paraId="7750C55C" w14:textId="54D1AACE" w:rsidR="00211DB8" w:rsidRPr="00C33B5F" w:rsidRDefault="0091389E" w:rsidP="00211DB8">
      <w:pPr>
        <w:jc w:val="right"/>
        <w:outlineLvl w:val="1"/>
        <w:rPr>
          <w:rFonts w:cs="Times New Roman"/>
          <w:iCs/>
          <w:sz w:val="22"/>
        </w:rPr>
      </w:pPr>
      <w:r w:rsidRPr="00C33B5F">
        <w:rPr>
          <w:rFonts w:cs="Times New Roman"/>
          <w:iCs/>
          <w:sz w:val="22"/>
        </w:rPr>
        <w:t>от 18.04.2025 года № 155</w:t>
      </w:r>
    </w:p>
    <w:p w14:paraId="70B05201" w14:textId="77777777" w:rsidR="00DB661A" w:rsidRPr="00E660F1" w:rsidRDefault="00DB661A" w:rsidP="00DB661A">
      <w:pPr>
        <w:ind w:left="-284"/>
        <w:jc w:val="right"/>
        <w:rPr>
          <w:rFonts w:cs="Times New Roman"/>
          <w:szCs w:val="26"/>
        </w:rPr>
      </w:pPr>
    </w:p>
    <w:p w14:paraId="3746ECAC" w14:textId="77777777" w:rsidR="00A30F6D" w:rsidRPr="00E660F1" w:rsidRDefault="00A30F6D" w:rsidP="00A30F6D">
      <w:pPr>
        <w:ind w:firstLine="0"/>
        <w:rPr>
          <w:rFonts w:cs="Times New Roman"/>
          <w:b/>
          <w:szCs w:val="26"/>
        </w:rPr>
      </w:pPr>
    </w:p>
    <w:p w14:paraId="36F24326" w14:textId="77777777" w:rsidR="00A30F6D" w:rsidRPr="00E660F1" w:rsidRDefault="00A30F6D" w:rsidP="00A30F6D">
      <w:pPr>
        <w:jc w:val="center"/>
        <w:outlineLvl w:val="1"/>
        <w:rPr>
          <w:rFonts w:cs="Times New Roman"/>
          <w:b/>
          <w:bCs/>
          <w:iCs/>
          <w:szCs w:val="26"/>
        </w:rPr>
      </w:pPr>
      <w:r w:rsidRPr="00E660F1">
        <w:rPr>
          <w:rFonts w:cs="Times New Roman"/>
          <w:b/>
          <w:bCs/>
          <w:iCs/>
          <w:szCs w:val="26"/>
        </w:rPr>
        <w:t>ПОЛОЖЕНИЕ</w:t>
      </w:r>
    </w:p>
    <w:p w14:paraId="0706D948" w14:textId="77777777" w:rsidR="00A30F6D" w:rsidRPr="00E660F1" w:rsidRDefault="00A30F6D" w:rsidP="00A30F6D">
      <w:pPr>
        <w:jc w:val="center"/>
        <w:outlineLvl w:val="1"/>
        <w:rPr>
          <w:rFonts w:cs="Times New Roman"/>
          <w:b/>
          <w:bCs/>
          <w:iCs/>
          <w:szCs w:val="26"/>
        </w:rPr>
      </w:pPr>
      <w:r w:rsidRPr="00E660F1">
        <w:rPr>
          <w:rFonts w:cs="Times New Roman"/>
          <w:b/>
          <w:bCs/>
          <w:iCs/>
          <w:szCs w:val="26"/>
        </w:rPr>
        <w:t>о муниципальном земельном контроле на территории городского</w:t>
      </w:r>
      <w:r w:rsidRPr="00E660F1">
        <w:rPr>
          <w:rFonts w:cs="Times New Roman"/>
          <w:b/>
          <w:bCs/>
          <w:iCs/>
          <w:szCs w:val="26"/>
          <w:highlight w:val="yellow"/>
        </w:rPr>
        <w:t xml:space="preserve"> </w:t>
      </w:r>
      <w:r w:rsidRPr="00E660F1">
        <w:rPr>
          <w:rFonts w:cs="Times New Roman"/>
          <w:b/>
          <w:bCs/>
          <w:iCs/>
          <w:szCs w:val="26"/>
        </w:rPr>
        <w:t>поселения Пойковский</w:t>
      </w:r>
    </w:p>
    <w:p w14:paraId="2CCA55C8" w14:textId="77777777" w:rsidR="00A30F6D" w:rsidRPr="00E660F1" w:rsidRDefault="00A30F6D" w:rsidP="00A30F6D">
      <w:pPr>
        <w:pStyle w:val="Standard"/>
        <w:jc w:val="center"/>
        <w:rPr>
          <w:rFonts w:ascii="Times New Roman" w:hAnsi="Times New Roman" w:cs="Times New Roman"/>
          <w:b/>
          <w:bCs/>
          <w:spacing w:val="-5"/>
          <w:sz w:val="26"/>
          <w:szCs w:val="26"/>
        </w:rPr>
      </w:pPr>
    </w:p>
    <w:p w14:paraId="69499D17" w14:textId="77777777" w:rsidR="00A30F6D" w:rsidRPr="00E660F1" w:rsidRDefault="00A30F6D" w:rsidP="00A30F6D">
      <w:pPr>
        <w:pStyle w:val="a3"/>
        <w:ind w:left="0"/>
        <w:contextualSpacing w:val="0"/>
        <w:jc w:val="center"/>
        <w:rPr>
          <w:sz w:val="26"/>
          <w:szCs w:val="26"/>
        </w:rPr>
      </w:pPr>
      <w:r w:rsidRPr="00E660F1">
        <w:rPr>
          <w:rFonts w:eastAsia="Calibri"/>
          <w:b/>
          <w:sz w:val="26"/>
          <w:szCs w:val="26"/>
          <w:lang w:val="en-US"/>
        </w:rPr>
        <w:t>I</w:t>
      </w:r>
      <w:r w:rsidRPr="00E660F1">
        <w:rPr>
          <w:rFonts w:eastAsia="Calibri"/>
          <w:b/>
          <w:sz w:val="26"/>
          <w:szCs w:val="26"/>
        </w:rPr>
        <w:t>. Общие положения</w:t>
      </w:r>
    </w:p>
    <w:p w14:paraId="481C677A" w14:textId="77777777" w:rsidR="00A30F6D" w:rsidRPr="00E660F1" w:rsidRDefault="00A30F6D" w:rsidP="00A30F6D">
      <w:pPr>
        <w:pStyle w:val="Standard"/>
        <w:jc w:val="center"/>
        <w:rPr>
          <w:rFonts w:ascii="Times New Roman" w:eastAsia="Calibri" w:hAnsi="Times New Roman" w:cs="Times New Roman"/>
          <w:sz w:val="26"/>
          <w:szCs w:val="26"/>
        </w:rPr>
      </w:pPr>
    </w:p>
    <w:p w14:paraId="04BA9149" w14:textId="77777777" w:rsidR="00A30F6D" w:rsidRPr="00E660F1" w:rsidRDefault="00A30F6D" w:rsidP="00A30F6D">
      <w:pPr>
        <w:pStyle w:val="Standard"/>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ab/>
        <w:t xml:space="preserve">1.1. </w:t>
      </w:r>
      <w:r w:rsidRPr="00E660F1">
        <w:rPr>
          <w:rFonts w:ascii="Times New Roman" w:hAnsi="Times New Roman" w:cs="Times New Roman"/>
          <w:iCs/>
          <w:sz w:val="26"/>
          <w:szCs w:val="26"/>
        </w:rPr>
        <w:t xml:space="preserve">Настоящее положение о муниципальном земельном контроле на территории городского поселения Пойковский (далее - Положение) устанавливает порядок организации и осуществления муниципального земельного контроля на территории муниципального образования городское поселение Пойковский </w:t>
      </w:r>
      <w:r w:rsidRPr="00E660F1">
        <w:rPr>
          <w:rFonts w:ascii="Times New Roman" w:eastAsia="Calibri" w:hAnsi="Times New Roman" w:cs="Times New Roman"/>
          <w:sz w:val="26"/>
          <w:szCs w:val="26"/>
          <w:lang w:eastAsia="en-US"/>
        </w:rPr>
        <w:t>(далее - муниципальный контроль)</w:t>
      </w:r>
    </w:p>
    <w:p w14:paraId="04644875" w14:textId="712E79A5" w:rsidR="00A30F6D" w:rsidRPr="00E660F1" w:rsidRDefault="00A30F6D" w:rsidP="00A30F6D">
      <w:pPr>
        <w:pStyle w:val="Standard"/>
        <w:ind w:firstLine="708"/>
        <w:jc w:val="both"/>
        <w:rPr>
          <w:rFonts w:ascii="Times New Roman" w:eastAsia="Times New Roman" w:hAnsi="Times New Roman" w:cs="Times New Roman"/>
          <w:sz w:val="26"/>
          <w:szCs w:val="26"/>
          <w:lang w:eastAsia="ru-RU"/>
        </w:rPr>
      </w:pPr>
      <w:r w:rsidRPr="00E660F1">
        <w:rPr>
          <w:rFonts w:ascii="Times New Roman" w:eastAsia="Calibri" w:hAnsi="Times New Roman" w:cs="Times New Roman"/>
          <w:sz w:val="26"/>
          <w:szCs w:val="26"/>
        </w:rPr>
        <w:t xml:space="preserve">1.2. Муниципальный контроль осуществляется в соответствии с Земельным кодексом Российской Федерации (далее - </w:t>
      </w:r>
      <w:r w:rsidR="00E660F1">
        <w:rPr>
          <w:rFonts w:ascii="Times New Roman" w:eastAsia="Calibri" w:hAnsi="Times New Roman" w:cs="Times New Roman"/>
          <w:sz w:val="26"/>
          <w:szCs w:val="26"/>
        </w:rPr>
        <w:t>Ф</w:t>
      </w:r>
      <w:r w:rsidRPr="00E660F1">
        <w:rPr>
          <w:rFonts w:ascii="Times New Roman" w:eastAsia="Calibri" w:hAnsi="Times New Roman" w:cs="Times New Roman"/>
          <w:sz w:val="26"/>
          <w:szCs w:val="26"/>
        </w:rPr>
        <w:t xml:space="preserve">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E660F1">
        <w:rPr>
          <w:rFonts w:ascii="Times New Roman" w:eastAsia="Times New Roman" w:hAnsi="Times New Roman" w:cs="Times New Roman"/>
          <w:sz w:val="26"/>
          <w:szCs w:val="26"/>
          <w:lang w:eastAsia="ru-RU"/>
        </w:rPr>
        <w:t>(далее - Федеральный закон № 248-ФЗ).</w:t>
      </w:r>
    </w:p>
    <w:p w14:paraId="163C670E" w14:textId="77777777" w:rsidR="00A30F6D" w:rsidRPr="00E660F1" w:rsidRDefault="00A30F6D" w:rsidP="00A30F6D">
      <w:pPr>
        <w:pStyle w:val="a3"/>
        <w:ind w:left="0" w:firstLine="708"/>
        <w:contextualSpacing w:val="0"/>
        <w:jc w:val="both"/>
        <w:rPr>
          <w:sz w:val="26"/>
          <w:szCs w:val="26"/>
        </w:rPr>
      </w:pPr>
      <w:r w:rsidRPr="00E660F1">
        <w:rPr>
          <w:rFonts w:eastAsia="Calibri"/>
          <w:sz w:val="26"/>
          <w:szCs w:val="26"/>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91389E">
        <w:rPr>
          <w:rStyle w:val="Internetlink"/>
          <w:rFonts w:eastAsia="Calibri"/>
          <w:color w:val="auto"/>
          <w:sz w:val="26"/>
          <w:szCs w:val="26"/>
          <w:u w:val="none"/>
        </w:rPr>
        <w:t>закона</w:t>
      </w:r>
      <w:r w:rsidRPr="0091389E">
        <w:rPr>
          <w:rFonts w:eastAsia="Calibri"/>
          <w:sz w:val="26"/>
          <w:szCs w:val="26"/>
        </w:rPr>
        <w:t xml:space="preserve"> № </w:t>
      </w:r>
      <w:r w:rsidRPr="00E660F1">
        <w:rPr>
          <w:rFonts w:eastAsia="Calibri"/>
          <w:sz w:val="26"/>
          <w:szCs w:val="26"/>
        </w:rPr>
        <w:t>248-ФЗ.</w:t>
      </w:r>
    </w:p>
    <w:p w14:paraId="264A408E" w14:textId="77777777" w:rsidR="00A30F6D" w:rsidRPr="00E660F1" w:rsidRDefault="00A30F6D" w:rsidP="00A30F6D">
      <w:pPr>
        <w:autoSpaceDE w:val="0"/>
        <w:autoSpaceDN w:val="0"/>
        <w:adjustRightInd w:val="0"/>
        <w:rPr>
          <w:rFonts w:cs="Times New Roman"/>
          <w:szCs w:val="26"/>
        </w:rPr>
      </w:pPr>
      <w:r w:rsidRPr="00E660F1">
        <w:rPr>
          <w:rFonts w:eastAsia="Calibri" w:cs="Times New Roman"/>
          <w:szCs w:val="26"/>
        </w:rPr>
        <w:t xml:space="preserve">1.3. </w:t>
      </w:r>
      <w:r w:rsidRPr="00E660F1">
        <w:rPr>
          <w:rFonts w:cs="Times New Roman"/>
          <w:szCs w:val="26"/>
        </w:rPr>
        <w:t xml:space="preserve">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 в том числе требований связанных: </w:t>
      </w:r>
    </w:p>
    <w:p w14:paraId="099B5178" w14:textId="77777777" w:rsidR="00A30F6D" w:rsidRPr="00E660F1" w:rsidRDefault="00A30F6D" w:rsidP="00A30F6D">
      <w:pPr>
        <w:autoSpaceDE w:val="0"/>
        <w:autoSpaceDN w:val="0"/>
        <w:adjustRightInd w:val="0"/>
        <w:ind w:firstLine="540"/>
        <w:rPr>
          <w:rFonts w:cs="Times New Roman"/>
          <w:szCs w:val="26"/>
        </w:rPr>
      </w:pPr>
      <w:r w:rsidRPr="00E660F1">
        <w:rPr>
          <w:rFonts w:cs="Times New Roman"/>
          <w:szCs w:val="26"/>
        </w:rPr>
        <w:t>- с соблюдением требований, содержащихся в разрешительных документах;</w:t>
      </w:r>
    </w:p>
    <w:p w14:paraId="26911FD1" w14:textId="77777777" w:rsidR="00A30F6D" w:rsidRPr="00E660F1" w:rsidRDefault="00A30F6D" w:rsidP="00A30F6D">
      <w:pPr>
        <w:autoSpaceDE w:val="0"/>
        <w:autoSpaceDN w:val="0"/>
        <w:adjustRightInd w:val="0"/>
        <w:ind w:firstLine="540"/>
        <w:rPr>
          <w:rFonts w:cs="Times New Roman"/>
          <w:szCs w:val="26"/>
        </w:rPr>
      </w:pPr>
      <w:r w:rsidRPr="00E660F1">
        <w:rPr>
          <w:rFonts w:cs="Times New Roman"/>
          <w:szCs w:val="26"/>
        </w:rPr>
        <w:t>- с соблюдением требований документов, исполнение которых является необходимым в соответствии с законодательством Российской Федерации;</w:t>
      </w:r>
    </w:p>
    <w:p w14:paraId="287E69BF" w14:textId="77777777" w:rsidR="00A30F6D" w:rsidRPr="00E660F1" w:rsidRDefault="00A30F6D" w:rsidP="00A30F6D">
      <w:pPr>
        <w:autoSpaceDE w:val="0"/>
        <w:autoSpaceDN w:val="0"/>
        <w:adjustRightInd w:val="0"/>
        <w:ind w:firstLine="540"/>
        <w:rPr>
          <w:rFonts w:cs="Times New Roman"/>
          <w:szCs w:val="26"/>
        </w:rPr>
      </w:pPr>
      <w:r w:rsidRPr="00E660F1">
        <w:rPr>
          <w:rFonts w:cs="Times New Roman"/>
          <w:szCs w:val="26"/>
        </w:rPr>
        <w:t>- исполнением решений, принимаемых по результатам контрольных мероприятий.</w:t>
      </w:r>
    </w:p>
    <w:p w14:paraId="14AB8F8B" w14:textId="77777777" w:rsidR="00A30F6D" w:rsidRPr="00E660F1" w:rsidRDefault="00A30F6D" w:rsidP="00A30F6D">
      <w:pPr>
        <w:pStyle w:val="Standard"/>
        <w:jc w:val="both"/>
        <w:rPr>
          <w:rFonts w:ascii="Times New Roman" w:hAnsi="Times New Roman" w:cs="Times New Roman"/>
          <w:sz w:val="26"/>
          <w:szCs w:val="26"/>
        </w:rPr>
      </w:pPr>
      <w:r w:rsidRPr="00E660F1">
        <w:rPr>
          <w:rFonts w:ascii="Times New Roman" w:hAnsi="Times New Roman" w:cs="Times New Roman"/>
          <w:sz w:val="26"/>
          <w:szCs w:val="26"/>
        </w:rPr>
        <w:tab/>
        <w:t xml:space="preserve">1.4. </w:t>
      </w:r>
      <w:r w:rsidRPr="00E660F1">
        <w:rPr>
          <w:rFonts w:ascii="Times New Roman" w:eastAsia="Calibri" w:hAnsi="Times New Roman" w:cs="Times New Roman"/>
          <w:sz w:val="26"/>
          <w:szCs w:val="26"/>
        </w:rPr>
        <w:t>Муниципальный контроль осуществляется Администрацией</w:t>
      </w:r>
      <w:r w:rsidRPr="00E660F1">
        <w:rPr>
          <w:rFonts w:ascii="Times New Roman" w:eastAsia="Calibri" w:hAnsi="Times New Roman" w:cs="Times New Roman"/>
          <w:i/>
          <w:iCs/>
          <w:sz w:val="26"/>
          <w:szCs w:val="26"/>
          <w:lang w:eastAsia="ru-RU"/>
        </w:rPr>
        <w:t xml:space="preserve"> </w:t>
      </w:r>
      <w:r w:rsidRPr="00E660F1">
        <w:rPr>
          <w:rFonts w:ascii="Times New Roman" w:eastAsia="Calibri" w:hAnsi="Times New Roman" w:cs="Times New Roman"/>
          <w:spacing w:val="-5"/>
          <w:sz w:val="26"/>
          <w:szCs w:val="26"/>
          <w:lang w:eastAsia="ru-RU"/>
        </w:rPr>
        <w:t>городского поселения Пойковский (далее - контрольный орган)</w:t>
      </w:r>
      <w:r w:rsidRPr="00E660F1">
        <w:rPr>
          <w:rFonts w:ascii="Times New Roman" w:eastAsia="Calibri" w:hAnsi="Times New Roman" w:cs="Times New Roman"/>
          <w:sz w:val="26"/>
          <w:szCs w:val="26"/>
        </w:rPr>
        <w:t>.</w:t>
      </w:r>
    </w:p>
    <w:p w14:paraId="14AE8218" w14:textId="77777777" w:rsidR="00A30F6D" w:rsidRPr="00E660F1" w:rsidRDefault="00A30F6D" w:rsidP="00A30F6D">
      <w:pPr>
        <w:pStyle w:val="Standard"/>
        <w:jc w:val="both"/>
        <w:rPr>
          <w:rFonts w:ascii="Times New Roman" w:hAnsi="Times New Roman" w:cs="Times New Roman"/>
          <w:sz w:val="26"/>
          <w:szCs w:val="26"/>
        </w:rPr>
      </w:pPr>
      <w:r w:rsidRPr="00E660F1">
        <w:rPr>
          <w:rFonts w:ascii="Times New Roman" w:hAnsi="Times New Roman" w:cs="Times New Roman"/>
          <w:sz w:val="26"/>
          <w:szCs w:val="26"/>
        </w:rPr>
        <w:tab/>
      </w:r>
      <w:r w:rsidRPr="00E660F1">
        <w:rPr>
          <w:rFonts w:ascii="Times New Roman" w:eastAsia="Calibri" w:hAnsi="Times New Roman" w:cs="Times New Roman"/>
          <w:sz w:val="26"/>
          <w:szCs w:val="26"/>
        </w:rPr>
        <w:t>Муниципальный контроль уполномочены осуществлять следующие должностные лица:</w:t>
      </w:r>
    </w:p>
    <w:p w14:paraId="05C187D9" w14:textId="77777777" w:rsidR="00A30F6D" w:rsidRPr="00E660F1" w:rsidRDefault="00A30F6D" w:rsidP="00A30F6D">
      <w:pPr>
        <w:pStyle w:val="a3"/>
        <w:ind w:left="0" w:firstLine="708"/>
        <w:contextualSpacing w:val="0"/>
        <w:rPr>
          <w:rFonts w:eastAsia="Calibri"/>
          <w:sz w:val="26"/>
          <w:szCs w:val="26"/>
        </w:rPr>
      </w:pPr>
      <w:r w:rsidRPr="00E660F1">
        <w:rPr>
          <w:rFonts w:eastAsia="Calibri"/>
          <w:sz w:val="26"/>
          <w:szCs w:val="26"/>
        </w:rPr>
        <w:t>- руководитель контрольного органа;</w:t>
      </w:r>
    </w:p>
    <w:p w14:paraId="6C853AFD"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14:paraId="4E34EDBA"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 xml:space="preserve"> 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14:paraId="5F90CF1C" w14:textId="77777777" w:rsidR="00A30F6D" w:rsidRPr="00E660F1" w:rsidRDefault="00A30F6D" w:rsidP="00A30F6D">
      <w:pPr>
        <w:pStyle w:val="a3"/>
        <w:ind w:left="0" w:firstLine="708"/>
        <w:contextualSpacing w:val="0"/>
        <w:rPr>
          <w:rFonts w:eastAsia="Calibri"/>
          <w:sz w:val="26"/>
          <w:szCs w:val="26"/>
        </w:rPr>
      </w:pPr>
      <w:r w:rsidRPr="00E660F1">
        <w:rPr>
          <w:rFonts w:eastAsia="Calibri"/>
          <w:sz w:val="26"/>
          <w:szCs w:val="26"/>
        </w:rPr>
        <w:lastRenderedPageBreak/>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14:paraId="51665D82" w14:textId="1B05A5CC" w:rsidR="00A30F6D" w:rsidRPr="00E660F1" w:rsidRDefault="00A30F6D" w:rsidP="00A30F6D">
      <w:pPr>
        <w:widowControl w:val="0"/>
        <w:autoSpaceDE w:val="0"/>
        <w:adjustRightInd w:val="0"/>
        <w:rPr>
          <w:rFonts w:cs="Times New Roman"/>
          <w:szCs w:val="26"/>
        </w:rPr>
      </w:pPr>
      <w:r w:rsidRPr="00E660F1">
        <w:rPr>
          <w:rFonts w:cs="Times New Roman"/>
          <w:szCs w:val="26"/>
        </w:rPr>
        <w:t>При осуществлении муниципального контроля инспектор не вправе:</w:t>
      </w:r>
    </w:p>
    <w:p w14:paraId="5F1E1320"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 оценивать соблюдение обязательных требований, если оценка соблюдения таких требований не относится к полномочиям контрольного органа;</w:t>
      </w:r>
      <w:bookmarkStart w:id="0" w:name="dst100409"/>
      <w:bookmarkEnd w:id="0"/>
    </w:p>
    <w:p w14:paraId="1FD096BB" w14:textId="77777777" w:rsidR="00A30F6D" w:rsidRPr="00E660F1" w:rsidRDefault="00A30F6D" w:rsidP="00A30F6D">
      <w:pPr>
        <w:widowControl w:val="0"/>
        <w:autoSpaceDE w:val="0"/>
        <w:adjustRightInd w:val="0"/>
        <w:ind w:firstLine="708"/>
        <w:rPr>
          <w:rFonts w:cs="Times New Roman"/>
          <w:szCs w:val="26"/>
        </w:rPr>
      </w:pPr>
      <w:r w:rsidRPr="00E660F1">
        <w:rPr>
          <w:rFonts w:cs="Times New Roman"/>
          <w:szCs w:val="26"/>
        </w:rPr>
        <w:t>- проводить контрольные мероприятия, совершать контрольные действия, не предусмотренные решением контрольного органа;</w:t>
      </w:r>
      <w:bookmarkStart w:id="1" w:name="dst100410"/>
      <w:bookmarkEnd w:id="1"/>
    </w:p>
    <w:p w14:paraId="20335130" w14:textId="77777777" w:rsidR="00A30F6D" w:rsidRPr="00E660F1" w:rsidRDefault="00A30F6D" w:rsidP="00A30F6D">
      <w:pPr>
        <w:widowControl w:val="0"/>
        <w:autoSpaceDE w:val="0"/>
        <w:adjustRightInd w:val="0"/>
        <w:ind w:firstLine="708"/>
        <w:rPr>
          <w:rFonts w:cs="Times New Roman"/>
          <w:szCs w:val="26"/>
        </w:rPr>
      </w:pPr>
      <w:r w:rsidRPr="00E660F1">
        <w:rPr>
          <w:rFonts w:cs="Times New Roman"/>
          <w:szCs w:val="26"/>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2" w:name="dst100411"/>
      <w:bookmarkStart w:id="3" w:name="dst100412"/>
      <w:bookmarkEnd w:id="2"/>
      <w:bookmarkEnd w:id="3"/>
    </w:p>
    <w:p w14:paraId="6BBE5C53"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4" w:name="dst100413"/>
      <w:bookmarkEnd w:id="4"/>
    </w:p>
    <w:p w14:paraId="00E8DDB5" w14:textId="77777777" w:rsidR="00A30F6D" w:rsidRPr="00E660F1" w:rsidRDefault="00A30F6D" w:rsidP="00A30F6D">
      <w:pPr>
        <w:widowControl w:val="0"/>
        <w:autoSpaceDE w:val="0"/>
        <w:adjustRightInd w:val="0"/>
        <w:ind w:firstLine="708"/>
        <w:rPr>
          <w:rFonts w:cs="Times New Roman"/>
          <w:szCs w:val="26"/>
        </w:rPr>
      </w:pPr>
      <w:r w:rsidRPr="00E660F1">
        <w:rPr>
          <w:rFonts w:cs="Times New Roman"/>
          <w:szCs w:val="26"/>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5" w:name="dst100414"/>
      <w:bookmarkEnd w:id="5"/>
    </w:p>
    <w:p w14:paraId="008E1E7B"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6" w:name="dst100415"/>
      <w:bookmarkEnd w:id="6"/>
    </w:p>
    <w:p w14:paraId="6734113A"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 требовать от контролируемого лица представления документов, информации ранее даты начала проведения контрольного мероприятия;</w:t>
      </w:r>
      <w:bookmarkStart w:id="7" w:name="dst100416"/>
      <w:bookmarkEnd w:id="7"/>
    </w:p>
    <w:p w14:paraId="5385BA6B"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8" w:name="dst100417"/>
      <w:bookmarkEnd w:id="8"/>
    </w:p>
    <w:p w14:paraId="4C4D6C05"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 превышать установленные сроки проведения контрольных мероприятий;</w:t>
      </w:r>
      <w:bookmarkStart w:id="9" w:name="dst100418"/>
      <w:bookmarkEnd w:id="9"/>
    </w:p>
    <w:p w14:paraId="5135CACA"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E660F1">
        <w:rPr>
          <w:rFonts w:cs="Times New Roman"/>
          <w:bCs/>
          <w:szCs w:val="26"/>
        </w:rPr>
        <w:t>,</w:t>
      </w:r>
      <w:r w:rsidRPr="00E660F1">
        <w:rPr>
          <w:rFonts w:cs="Times New Roman"/>
          <w:szCs w:val="26"/>
        </w:rPr>
        <w:t xml:space="preserve"> и, если эти действия не создают препятствий для проведения указанных мероприятий.</w:t>
      </w:r>
    </w:p>
    <w:p w14:paraId="17B19275" w14:textId="77777777" w:rsidR="00A30F6D" w:rsidRPr="00E660F1" w:rsidRDefault="00A30F6D" w:rsidP="00A30F6D">
      <w:pPr>
        <w:rPr>
          <w:rFonts w:eastAsia="Calibri" w:cs="Times New Roman"/>
          <w:szCs w:val="26"/>
        </w:rPr>
      </w:pPr>
      <w:r w:rsidRPr="00E660F1">
        <w:rPr>
          <w:rFonts w:eastAsia="Calibri" w:cs="Times New Roman"/>
          <w:szCs w:val="26"/>
        </w:rPr>
        <w:t xml:space="preserve"> 1.6. Муниципальный контроль осуществляется в отношении г</w:t>
      </w:r>
      <w:r w:rsidRPr="00E660F1">
        <w:rPr>
          <w:rFonts w:cs="Times New Roman"/>
          <w:szCs w:val="26"/>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E660F1">
        <w:rPr>
          <w:rFonts w:eastAsia="Calibri" w:cs="Times New Roman"/>
          <w:szCs w:val="26"/>
        </w:rPr>
        <w:t>(далее - контролируемые лица).</w:t>
      </w:r>
    </w:p>
    <w:p w14:paraId="124C5BA3" w14:textId="77777777" w:rsidR="00A30F6D" w:rsidRPr="00E660F1" w:rsidRDefault="00A30F6D" w:rsidP="00A30F6D">
      <w:pPr>
        <w:widowControl w:val="0"/>
        <w:tabs>
          <w:tab w:val="left" w:pos="993"/>
        </w:tabs>
        <w:autoSpaceDE w:val="0"/>
        <w:autoSpaceDN w:val="0"/>
        <w:adjustRightInd w:val="0"/>
        <w:ind w:firstLine="720"/>
        <w:rPr>
          <w:rFonts w:cs="Times New Roman"/>
          <w:iCs/>
          <w:szCs w:val="26"/>
        </w:rPr>
      </w:pPr>
      <w:bookmarkStart w:id="10" w:name="_Hlk191037961"/>
      <w:r w:rsidRPr="00E660F1">
        <w:rPr>
          <w:rFonts w:cs="Times New Roman"/>
          <w:iCs/>
          <w:szCs w:val="26"/>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bookmarkEnd w:id="10"/>
    <w:p w14:paraId="16643A7C" w14:textId="77777777" w:rsidR="00A30F6D" w:rsidRPr="00E660F1" w:rsidRDefault="00A30F6D" w:rsidP="00A30F6D">
      <w:pPr>
        <w:rPr>
          <w:rFonts w:eastAsia="Calibri" w:cs="Times New Roman"/>
          <w:szCs w:val="26"/>
        </w:rPr>
      </w:pPr>
      <w:r w:rsidRPr="00E660F1">
        <w:rPr>
          <w:rFonts w:eastAsia="Calibri" w:cs="Times New Roman"/>
          <w:szCs w:val="26"/>
        </w:rPr>
        <w:lastRenderedPageBreak/>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14:paraId="1E24585A" w14:textId="77777777" w:rsidR="00A30F6D" w:rsidRPr="00E660F1" w:rsidRDefault="00A30F6D" w:rsidP="00A30F6D">
      <w:pPr>
        <w:widowControl w:val="0"/>
        <w:autoSpaceDE w:val="0"/>
        <w:adjustRightInd w:val="0"/>
        <w:ind w:firstLine="708"/>
        <w:rPr>
          <w:rFonts w:cs="Times New Roman"/>
          <w:szCs w:val="26"/>
        </w:rPr>
      </w:pPr>
      <w:r w:rsidRPr="00E660F1">
        <w:rPr>
          <w:rFonts w:cs="Times New Roman"/>
          <w:szCs w:val="26"/>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735E3C19" w14:textId="77777777" w:rsidR="00A30F6D" w:rsidRPr="00E660F1" w:rsidRDefault="00A30F6D" w:rsidP="00A30F6D">
      <w:pPr>
        <w:contextualSpacing/>
        <w:rPr>
          <w:rFonts w:cs="Times New Roman"/>
          <w:szCs w:val="26"/>
        </w:rPr>
      </w:pPr>
      <w:r w:rsidRPr="00E660F1">
        <w:rPr>
          <w:rFonts w:cs="Times New Roman"/>
          <w:szCs w:val="26"/>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01348F42" w14:textId="77777777" w:rsidR="00A30F6D" w:rsidRPr="00E660F1" w:rsidRDefault="00A30F6D" w:rsidP="00A30F6D">
      <w:pPr>
        <w:contextualSpacing/>
        <w:rPr>
          <w:rFonts w:cs="Times New Roman"/>
          <w:szCs w:val="26"/>
        </w:rPr>
      </w:pPr>
      <w:r w:rsidRPr="00E660F1">
        <w:rPr>
          <w:rFonts w:cs="Times New Roman"/>
          <w:szCs w:val="26"/>
        </w:rPr>
        <w:t>Контрольный орган уполномочен запросить у контролируемого лица следующие документы:</w:t>
      </w:r>
    </w:p>
    <w:p w14:paraId="58689A56" w14:textId="77777777" w:rsidR="00A30F6D" w:rsidRPr="00E660F1" w:rsidRDefault="00A30F6D" w:rsidP="00A30F6D">
      <w:pPr>
        <w:tabs>
          <w:tab w:val="left" w:pos="1134"/>
        </w:tabs>
        <w:autoSpaceDE w:val="0"/>
        <w:autoSpaceDN w:val="0"/>
        <w:adjustRightInd w:val="0"/>
        <w:rPr>
          <w:rFonts w:cs="Times New Roman"/>
          <w:szCs w:val="26"/>
        </w:rPr>
      </w:pPr>
      <w:r w:rsidRPr="00E660F1">
        <w:rPr>
          <w:rFonts w:cs="Times New Roman"/>
          <w:szCs w:val="26"/>
        </w:rPr>
        <w:t>- документ, удостоверяющий личность;</w:t>
      </w:r>
    </w:p>
    <w:p w14:paraId="3FF5BA66" w14:textId="77777777" w:rsidR="00A30F6D" w:rsidRPr="00E660F1" w:rsidRDefault="00CA6356" w:rsidP="00A30F6D">
      <w:pPr>
        <w:tabs>
          <w:tab w:val="left" w:pos="1134"/>
        </w:tabs>
        <w:autoSpaceDE w:val="0"/>
        <w:autoSpaceDN w:val="0"/>
        <w:adjustRightInd w:val="0"/>
        <w:rPr>
          <w:rFonts w:cs="Times New Roman"/>
          <w:szCs w:val="26"/>
        </w:rPr>
      </w:pPr>
      <w:r w:rsidRPr="00E660F1">
        <w:rPr>
          <w:rFonts w:cs="Times New Roman"/>
          <w:szCs w:val="26"/>
        </w:rPr>
        <w:t xml:space="preserve">- </w:t>
      </w:r>
      <w:r w:rsidR="00A30F6D" w:rsidRPr="00E660F1">
        <w:rPr>
          <w:rFonts w:cs="Times New Roman"/>
          <w:szCs w:val="26"/>
        </w:rPr>
        <w:t>документы, подтверждающие полномочия лица, представляющего интересы контролируемого лица;</w:t>
      </w:r>
    </w:p>
    <w:p w14:paraId="50FCA23C" w14:textId="77777777" w:rsidR="00A30F6D" w:rsidRPr="00E660F1" w:rsidRDefault="00A30F6D" w:rsidP="00A30F6D">
      <w:pPr>
        <w:autoSpaceDE w:val="0"/>
        <w:autoSpaceDN w:val="0"/>
        <w:adjustRightInd w:val="0"/>
        <w:rPr>
          <w:rFonts w:cs="Times New Roman"/>
          <w:szCs w:val="26"/>
        </w:rPr>
      </w:pPr>
      <w:r w:rsidRPr="00E660F1">
        <w:rPr>
          <w:rFonts w:cs="Times New Roman"/>
          <w:szCs w:val="26"/>
        </w:rPr>
        <w:t>- копии приказов (распоряжений) о назначении на должность руководителя, ответственных лиц;</w:t>
      </w:r>
    </w:p>
    <w:p w14:paraId="06E8C712" w14:textId="77777777" w:rsidR="00A30F6D" w:rsidRPr="00E660F1" w:rsidRDefault="00A30F6D" w:rsidP="00A30F6D">
      <w:pPr>
        <w:tabs>
          <w:tab w:val="left" w:pos="851"/>
        </w:tabs>
        <w:autoSpaceDE w:val="0"/>
        <w:autoSpaceDN w:val="0"/>
        <w:adjustRightInd w:val="0"/>
        <w:rPr>
          <w:rFonts w:cs="Times New Roman"/>
          <w:szCs w:val="26"/>
        </w:rPr>
      </w:pPr>
      <w:r w:rsidRPr="00E660F1">
        <w:rPr>
          <w:rFonts w:cs="Times New Roman"/>
          <w:szCs w:val="26"/>
        </w:rPr>
        <w:t>- устав (положение) и иные учредительные документы предприятия (хозяйствующего объекта);</w:t>
      </w:r>
    </w:p>
    <w:p w14:paraId="2B29A6E7" w14:textId="77777777" w:rsidR="00A30F6D" w:rsidRPr="00E660F1" w:rsidRDefault="00A30F6D" w:rsidP="00A30F6D">
      <w:pPr>
        <w:autoSpaceDE w:val="0"/>
        <w:autoSpaceDN w:val="0"/>
        <w:adjustRightInd w:val="0"/>
        <w:rPr>
          <w:rFonts w:cs="Times New Roman"/>
          <w:szCs w:val="26"/>
        </w:rPr>
      </w:pPr>
      <w:r w:rsidRPr="00E660F1">
        <w:rPr>
          <w:rFonts w:cs="Times New Roman"/>
          <w:szCs w:val="26"/>
        </w:rPr>
        <w:t>- копии договоров аренды (субаренды) объектов недвижимого имущества и стационарных движимых объектов, заключенными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14:paraId="77F4A995" w14:textId="77777777" w:rsidR="00A30F6D" w:rsidRPr="00E660F1" w:rsidRDefault="00A30F6D" w:rsidP="00A30F6D">
      <w:pPr>
        <w:autoSpaceDE w:val="0"/>
        <w:autoSpaceDN w:val="0"/>
        <w:adjustRightInd w:val="0"/>
        <w:rPr>
          <w:rFonts w:cs="Times New Roman"/>
          <w:szCs w:val="26"/>
        </w:rPr>
      </w:pPr>
      <w:r w:rsidRPr="00E660F1">
        <w:rPr>
          <w:rFonts w:cs="Times New Roman"/>
          <w:szCs w:val="26"/>
        </w:rPr>
        <w:t>- в случае осуществления земляных работ - разрешение на осуществление земляных работ, выданное в установленном порядке;</w:t>
      </w:r>
    </w:p>
    <w:p w14:paraId="001AA5C7" w14:textId="77777777" w:rsidR="00A30F6D" w:rsidRPr="00E660F1" w:rsidRDefault="00A30F6D" w:rsidP="00A30F6D">
      <w:pPr>
        <w:tabs>
          <w:tab w:val="left" w:pos="1134"/>
        </w:tabs>
        <w:autoSpaceDE w:val="0"/>
        <w:autoSpaceDN w:val="0"/>
        <w:adjustRightInd w:val="0"/>
        <w:rPr>
          <w:rFonts w:cs="Times New Roman"/>
          <w:szCs w:val="26"/>
        </w:rPr>
      </w:pPr>
      <w:r w:rsidRPr="00E660F1">
        <w:rPr>
          <w:rFonts w:cs="Times New Roman"/>
          <w:szCs w:val="26"/>
        </w:rPr>
        <w:t>- документы, подтверждающие границы и право пользования земельным участком (земельными участками).</w:t>
      </w:r>
    </w:p>
    <w:p w14:paraId="19568575" w14:textId="717DDFC1" w:rsidR="00A30F6D" w:rsidRPr="00E660F1" w:rsidRDefault="00A30F6D" w:rsidP="00A30F6D">
      <w:pPr>
        <w:pStyle w:val="a3"/>
        <w:ind w:left="0"/>
        <w:contextualSpacing w:val="0"/>
        <w:rPr>
          <w:sz w:val="26"/>
          <w:szCs w:val="26"/>
        </w:rPr>
      </w:pPr>
      <w:r w:rsidRPr="00E660F1">
        <w:rPr>
          <w:rFonts w:eastAsia="Calibri"/>
          <w:sz w:val="26"/>
          <w:szCs w:val="26"/>
        </w:rPr>
        <w:t xml:space="preserve"> </w:t>
      </w:r>
      <w:r w:rsidR="005C3453">
        <w:rPr>
          <w:rFonts w:eastAsia="Calibri"/>
          <w:sz w:val="26"/>
          <w:szCs w:val="26"/>
        </w:rPr>
        <w:t xml:space="preserve">        </w:t>
      </w:r>
      <w:r w:rsidRPr="00E660F1">
        <w:rPr>
          <w:rFonts w:eastAsia="Calibri"/>
          <w:sz w:val="26"/>
          <w:szCs w:val="26"/>
        </w:rPr>
        <w:t xml:space="preserve"> 1.7. </w:t>
      </w:r>
      <w:r w:rsidRPr="00E660F1">
        <w:rPr>
          <w:sz w:val="26"/>
          <w:szCs w:val="26"/>
        </w:rPr>
        <w:t>Объектами муниципального контроля являются:</w:t>
      </w:r>
    </w:p>
    <w:p w14:paraId="274A9BE5" w14:textId="77777777" w:rsidR="00A30F6D" w:rsidRPr="00E660F1" w:rsidRDefault="00A30F6D" w:rsidP="00A30F6D">
      <w:pPr>
        <w:autoSpaceDE w:val="0"/>
        <w:autoSpaceDN w:val="0"/>
        <w:adjustRightInd w:val="0"/>
        <w:ind w:firstLine="539"/>
        <w:rPr>
          <w:rFonts w:cs="Times New Roman"/>
          <w:szCs w:val="26"/>
        </w:rPr>
      </w:pPr>
      <w:r w:rsidRPr="00E660F1">
        <w:rPr>
          <w:rFonts w:cs="Times New Roman"/>
          <w:szCs w:val="26"/>
        </w:rPr>
        <w:tab/>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44B5F7C" w14:textId="77777777" w:rsidR="00A30F6D" w:rsidRPr="00E660F1" w:rsidRDefault="00A30F6D" w:rsidP="00A30F6D">
      <w:pPr>
        <w:autoSpaceDE w:val="0"/>
        <w:autoSpaceDN w:val="0"/>
        <w:adjustRightInd w:val="0"/>
        <w:ind w:firstLine="539"/>
        <w:rPr>
          <w:rFonts w:cs="Times New Roman"/>
          <w:szCs w:val="26"/>
        </w:rPr>
      </w:pPr>
      <w:r w:rsidRPr="00E660F1">
        <w:rPr>
          <w:rFonts w:cs="Times New Roman"/>
          <w:szCs w:val="26"/>
        </w:rPr>
        <w:t>- результаты деятельности контролируемых лиц, в том числе работы и услуги, к которым предъявляются обязательные требования;</w:t>
      </w:r>
    </w:p>
    <w:p w14:paraId="0A9B0C6A" w14:textId="77777777" w:rsidR="00A30F6D" w:rsidRPr="00E660F1" w:rsidRDefault="00A30F6D" w:rsidP="00A30F6D">
      <w:pPr>
        <w:autoSpaceDE w:val="0"/>
        <w:autoSpaceDN w:val="0"/>
        <w:adjustRightInd w:val="0"/>
        <w:ind w:firstLine="539"/>
        <w:rPr>
          <w:rFonts w:cs="Times New Roman"/>
          <w:szCs w:val="26"/>
          <w:shd w:val="clear" w:color="auto" w:fill="FFFFFF"/>
        </w:rPr>
      </w:pPr>
      <w:r w:rsidRPr="00E660F1">
        <w:rPr>
          <w:rFonts w:cs="Times New Roman"/>
          <w:szCs w:val="26"/>
        </w:rPr>
        <w:t xml:space="preserve">- объекты земельных отношений: земли, земельные участки и части земельных участков в границах муниципального образования, независимо от прав на них, а также иные объекты - здания, сооружения, линейные объекты, территории,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w:t>
      </w:r>
      <w:r w:rsidRPr="00E660F1">
        <w:rPr>
          <w:rFonts w:cs="Times New Roman"/>
          <w:szCs w:val="26"/>
          <w:shd w:val="clear" w:color="auto" w:fill="FFFFFF"/>
        </w:rPr>
        <w:t>(далее - производственные объекты).</w:t>
      </w:r>
    </w:p>
    <w:p w14:paraId="7937F56D" w14:textId="77777777" w:rsidR="00A30F6D" w:rsidRPr="00E660F1" w:rsidRDefault="00A30F6D" w:rsidP="00A30F6D">
      <w:pPr>
        <w:rPr>
          <w:rFonts w:eastAsia="Calibri" w:cs="Times New Roman"/>
          <w:szCs w:val="26"/>
        </w:rPr>
      </w:pPr>
      <w:r w:rsidRPr="00E660F1">
        <w:rPr>
          <w:rStyle w:val="a6"/>
          <w:rFonts w:cs="Times New Roman"/>
          <w:b w:val="0"/>
          <w:bCs w:val="0"/>
          <w:szCs w:val="26"/>
          <w:shd w:val="clear" w:color="auto" w:fill="FFFFFF"/>
        </w:rPr>
        <w:t>Муниципальный контроль проводится в отношении всех категорий земель</w:t>
      </w:r>
      <w:r w:rsidRPr="00E660F1">
        <w:rPr>
          <w:rFonts w:cs="Times New Roman"/>
          <w:szCs w:val="26"/>
          <w:shd w:val="clear" w:color="auto" w:fill="FFFFFF"/>
        </w:rPr>
        <w:t>, за исключением земель лесного фонда, земель водного фонда и земель запаса.</w:t>
      </w:r>
    </w:p>
    <w:p w14:paraId="72CF5C44" w14:textId="77777777" w:rsidR="00A30F6D" w:rsidRPr="00E660F1" w:rsidRDefault="00A30F6D" w:rsidP="00A30F6D">
      <w:pPr>
        <w:rPr>
          <w:rFonts w:cs="Times New Roman"/>
          <w:szCs w:val="26"/>
        </w:rPr>
      </w:pPr>
      <w:r w:rsidRPr="00E660F1">
        <w:rPr>
          <w:rFonts w:cs="Times New Roman"/>
          <w:szCs w:val="26"/>
        </w:rPr>
        <w:lastRenderedPageBreak/>
        <w:t>1.8. 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14:paraId="18139EB5" w14:textId="77777777" w:rsidR="00A30F6D" w:rsidRPr="00E660F1" w:rsidRDefault="00A30F6D" w:rsidP="00A30F6D">
      <w:pPr>
        <w:autoSpaceDE w:val="0"/>
        <w:autoSpaceDN w:val="0"/>
        <w:adjustRightInd w:val="0"/>
        <w:rPr>
          <w:rFonts w:cs="Times New Roman"/>
          <w:szCs w:val="26"/>
        </w:rPr>
      </w:pPr>
      <w:r w:rsidRPr="00E660F1">
        <w:rPr>
          <w:rFonts w:cs="Times New Roman"/>
          <w:szCs w:val="26"/>
        </w:rPr>
        <w:t>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14:paraId="43BC3EED" w14:textId="77777777" w:rsidR="00A30F6D" w:rsidRPr="00E660F1" w:rsidRDefault="00A30F6D" w:rsidP="00A30F6D">
      <w:pPr>
        <w:ind w:firstLine="708"/>
        <w:rPr>
          <w:rFonts w:cs="Times New Roman"/>
          <w:szCs w:val="26"/>
        </w:rPr>
      </w:pPr>
      <w:r w:rsidRPr="00E660F1">
        <w:rPr>
          <w:rFonts w:cs="Times New Roman"/>
          <w:szCs w:val="26"/>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14:paraId="27C6D447" w14:textId="77777777" w:rsidR="00A30F6D" w:rsidRPr="00E660F1" w:rsidRDefault="00A30F6D" w:rsidP="00A30F6D">
      <w:pPr>
        <w:ind w:firstLine="708"/>
        <w:outlineLvl w:val="0"/>
        <w:rPr>
          <w:rFonts w:cs="Times New Roman"/>
          <w:bCs/>
          <w:kern w:val="36"/>
          <w:szCs w:val="26"/>
        </w:rPr>
      </w:pPr>
      <w:r w:rsidRPr="00E660F1">
        <w:rPr>
          <w:rFonts w:cs="Times New Roman"/>
          <w:szCs w:val="26"/>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E660F1">
        <w:rPr>
          <w:rFonts w:cs="Times New Roman"/>
          <w:bCs/>
          <w:kern w:val="36"/>
          <w:szCs w:val="26"/>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E660F1">
        <w:rPr>
          <w:rFonts w:eastAsia="Calibri" w:cs="Times New Roman"/>
          <w:bCs/>
          <w:kern w:val="36"/>
          <w:szCs w:val="26"/>
        </w:rPr>
        <w:t>от 06.03.2021 № 338</w:t>
      </w:r>
      <w:r w:rsidRPr="00E660F1">
        <w:rPr>
          <w:rFonts w:cs="Times New Roman"/>
          <w:bCs/>
          <w:kern w:val="36"/>
          <w:szCs w:val="26"/>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14:paraId="11CA7AE4" w14:textId="77777777" w:rsidR="00A30F6D" w:rsidRPr="0091389E" w:rsidRDefault="00A30F6D" w:rsidP="00953D87">
      <w:pPr>
        <w:pStyle w:val="a3"/>
        <w:ind w:left="0"/>
        <w:contextualSpacing w:val="0"/>
        <w:jc w:val="both"/>
        <w:rPr>
          <w:sz w:val="26"/>
          <w:szCs w:val="26"/>
        </w:rPr>
      </w:pPr>
      <w:r w:rsidRPr="00E660F1">
        <w:rPr>
          <w:sz w:val="26"/>
          <w:szCs w:val="26"/>
        </w:rPr>
        <w:tab/>
      </w:r>
      <w:r w:rsidRPr="0091389E">
        <w:rPr>
          <w:sz w:val="26"/>
          <w:szCs w:val="26"/>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91389E">
        <w:rPr>
          <w:rStyle w:val="Internetlink"/>
          <w:color w:val="auto"/>
          <w:sz w:val="26"/>
          <w:szCs w:val="26"/>
          <w:u w:val="none"/>
        </w:rPr>
        <w:t xml:space="preserve">Федеральным законом </w:t>
      </w:r>
      <w:r w:rsidRPr="0091389E">
        <w:rPr>
          <w:sz w:val="26"/>
          <w:szCs w:val="26"/>
        </w:rPr>
        <w:t>№ 248-ФЗ, осуществляются с учетом требований законодательства Российской Федерации о государственной и иной охраняемой законом тайне.</w:t>
      </w:r>
    </w:p>
    <w:p w14:paraId="1FD9412A" w14:textId="4B05AA23" w:rsidR="00A30F6D" w:rsidRPr="0091389E" w:rsidRDefault="00A30F6D" w:rsidP="00A30F6D">
      <w:pPr>
        <w:widowControl w:val="0"/>
        <w:rPr>
          <w:rFonts w:cs="Times New Roman"/>
          <w:szCs w:val="26"/>
        </w:rPr>
      </w:pPr>
      <w:r w:rsidRPr="0091389E">
        <w:rPr>
          <w:rFonts w:cs="Times New Roman"/>
          <w:szCs w:val="26"/>
        </w:rPr>
        <w:t>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w:t>
      </w:r>
      <w:r w:rsidR="00D47E66" w:rsidRPr="0091389E">
        <w:rPr>
          <w:rFonts w:cs="Times New Roman"/>
          <w:szCs w:val="26"/>
        </w:rPr>
        <w:t xml:space="preserve"> </w:t>
      </w:r>
      <w:r w:rsidRPr="0091389E">
        <w:rPr>
          <w:rFonts w:eastAsia="Calibri" w:cs="Times New Roman"/>
          <w:szCs w:val="26"/>
        </w:rPr>
        <w:t>№ 248-ФЗ</w:t>
      </w:r>
      <w:r w:rsidRPr="0091389E">
        <w:rPr>
          <w:rFonts w:cs="Times New Roman"/>
          <w:szCs w:val="26"/>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1" w:name="Par14"/>
      <w:bookmarkEnd w:id="11"/>
    </w:p>
    <w:p w14:paraId="6CA5B4E8" w14:textId="77777777" w:rsidR="00A30F6D" w:rsidRPr="0091389E" w:rsidRDefault="00A30F6D" w:rsidP="00A30F6D">
      <w:pPr>
        <w:widowControl w:val="0"/>
        <w:rPr>
          <w:rFonts w:cs="Times New Roman"/>
          <w:szCs w:val="26"/>
        </w:rPr>
      </w:pPr>
      <w:r w:rsidRPr="0091389E">
        <w:rPr>
          <w:rFonts w:cs="Times New Roman"/>
          <w:szCs w:val="26"/>
        </w:rPr>
        <w:lastRenderedPageBreak/>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2C1A2184" w14:textId="77777777" w:rsidR="00A30F6D" w:rsidRPr="0091389E" w:rsidRDefault="00A30F6D" w:rsidP="00953D87">
      <w:pPr>
        <w:pStyle w:val="a3"/>
        <w:ind w:left="0"/>
        <w:contextualSpacing w:val="0"/>
        <w:jc w:val="both"/>
        <w:rPr>
          <w:rFonts w:eastAsia="Calibri"/>
          <w:sz w:val="26"/>
          <w:szCs w:val="26"/>
        </w:rPr>
      </w:pPr>
      <w:r w:rsidRPr="0091389E">
        <w:rPr>
          <w:sz w:val="26"/>
          <w:szCs w:val="26"/>
        </w:rPr>
        <w:tab/>
        <w:t xml:space="preserve">1.10. </w:t>
      </w:r>
      <w:r w:rsidRPr="0091389E">
        <w:rPr>
          <w:rFonts w:eastAsia="Calibri"/>
          <w:sz w:val="26"/>
          <w:szCs w:val="26"/>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1849AE6" w14:textId="77777777" w:rsidR="00A30F6D" w:rsidRPr="0091389E" w:rsidRDefault="00A30F6D" w:rsidP="00A30F6D">
      <w:pPr>
        <w:rPr>
          <w:rFonts w:cs="Times New Roman"/>
          <w:szCs w:val="26"/>
        </w:rPr>
      </w:pPr>
      <w:r w:rsidRPr="0091389E">
        <w:rPr>
          <w:rFonts w:cs="Times New Roman"/>
          <w:szCs w:val="26"/>
        </w:rPr>
        <w:t>Контрольный орган утверждае</w:t>
      </w:r>
      <w:r w:rsidR="00953D87" w:rsidRPr="0091389E">
        <w:rPr>
          <w:rFonts w:cs="Times New Roman"/>
          <w:szCs w:val="26"/>
        </w:rPr>
        <w:t>т муниципальным правовым актом Администрации городского поселения Пойковский</w:t>
      </w:r>
      <w:r w:rsidRPr="0091389E">
        <w:rPr>
          <w:rFonts w:cs="Times New Roman"/>
          <w:szCs w:val="26"/>
        </w:rPr>
        <w:t xml:space="preserve">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14:paraId="57372A24" w14:textId="77777777" w:rsidR="00A30F6D" w:rsidRPr="0091389E" w:rsidRDefault="00A30F6D" w:rsidP="00A30F6D">
      <w:pPr>
        <w:widowControl w:val="0"/>
        <w:tabs>
          <w:tab w:val="left" w:pos="0"/>
        </w:tabs>
        <w:autoSpaceDE w:val="0"/>
        <w:adjustRightInd w:val="0"/>
        <w:rPr>
          <w:rFonts w:cs="Times New Roman"/>
          <w:szCs w:val="26"/>
        </w:rPr>
      </w:pPr>
      <w:r w:rsidRPr="0091389E">
        <w:rPr>
          <w:rFonts w:cs="Times New Roman"/>
          <w:szCs w:val="26"/>
        </w:rPr>
        <w:t>1.11. Муниципальный контроль осуществляется посредством проведения:</w:t>
      </w:r>
    </w:p>
    <w:p w14:paraId="7A5896F2" w14:textId="77777777" w:rsidR="00A30F6D" w:rsidRPr="0091389E" w:rsidRDefault="00A30F6D" w:rsidP="00A30F6D">
      <w:pPr>
        <w:widowControl w:val="0"/>
        <w:autoSpaceDE w:val="0"/>
        <w:adjustRightInd w:val="0"/>
        <w:rPr>
          <w:rFonts w:cs="Times New Roman"/>
          <w:szCs w:val="26"/>
        </w:rPr>
      </w:pPr>
      <w:r w:rsidRPr="0091389E">
        <w:rPr>
          <w:rFonts w:cs="Times New Roman"/>
          <w:szCs w:val="26"/>
        </w:rPr>
        <w:tab/>
        <w:t>- профилактических мероприятий;</w:t>
      </w:r>
    </w:p>
    <w:p w14:paraId="33A3AE7C" w14:textId="77777777" w:rsidR="00A30F6D" w:rsidRPr="0091389E" w:rsidRDefault="00A30F6D" w:rsidP="00A30F6D">
      <w:pPr>
        <w:widowControl w:val="0"/>
        <w:autoSpaceDE w:val="0"/>
        <w:adjustRightInd w:val="0"/>
        <w:rPr>
          <w:rFonts w:cs="Times New Roman"/>
          <w:szCs w:val="26"/>
        </w:rPr>
      </w:pPr>
      <w:r w:rsidRPr="0091389E">
        <w:rPr>
          <w:rFonts w:cs="Times New Roman"/>
          <w:szCs w:val="26"/>
        </w:rPr>
        <w:tab/>
        <w:t>- контрольных мероприятий.</w:t>
      </w:r>
    </w:p>
    <w:p w14:paraId="2969AC88" w14:textId="77777777" w:rsidR="00A30F6D" w:rsidRPr="0091389E" w:rsidRDefault="00A30F6D" w:rsidP="00A30F6D">
      <w:pPr>
        <w:widowControl w:val="0"/>
        <w:autoSpaceDE w:val="0"/>
        <w:adjustRightInd w:val="0"/>
        <w:rPr>
          <w:rFonts w:cs="Times New Roman"/>
          <w:bCs/>
          <w:szCs w:val="26"/>
        </w:rPr>
      </w:pPr>
      <w:r w:rsidRPr="0091389E">
        <w:rPr>
          <w:rFonts w:cs="Times New Roman"/>
          <w:bCs/>
          <w:szCs w:val="26"/>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14:paraId="560C9CF2" w14:textId="77777777" w:rsidR="00A30F6D" w:rsidRPr="0091389E" w:rsidRDefault="00A30F6D" w:rsidP="00A30F6D">
      <w:pPr>
        <w:autoSpaceDE w:val="0"/>
        <w:adjustRightInd w:val="0"/>
        <w:ind w:firstLine="708"/>
        <w:rPr>
          <w:rFonts w:cs="Times New Roman"/>
          <w:szCs w:val="26"/>
        </w:rPr>
      </w:pPr>
      <w:r w:rsidRPr="0091389E">
        <w:rPr>
          <w:rFonts w:eastAsia="Calibri" w:cs="Times New Roman"/>
          <w:szCs w:val="26"/>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14:paraId="3CEDCAF4" w14:textId="77777777" w:rsidR="00A30F6D" w:rsidRPr="0091389E" w:rsidRDefault="00A30F6D" w:rsidP="00A30F6D">
      <w:pPr>
        <w:pStyle w:val="FORMATTEXT"/>
        <w:ind w:firstLine="568"/>
        <w:jc w:val="both"/>
        <w:rPr>
          <w:rFonts w:ascii="Times New Roman" w:hAnsi="Times New Roman" w:cs="Times New Roman"/>
          <w:sz w:val="26"/>
          <w:szCs w:val="26"/>
        </w:rPr>
      </w:pPr>
      <w:r w:rsidRPr="0091389E">
        <w:rPr>
          <w:rFonts w:ascii="Times New Roman" w:hAnsi="Times New Roman" w:cs="Times New Roman"/>
          <w:sz w:val="26"/>
          <w:szCs w:val="26"/>
        </w:rPr>
        <w:tab/>
      </w:r>
      <w:r w:rsidRPr="0091389E">
        <w:rPr>
          <w:rFonts w:ascii="Times New Roman" w:hAnsi="Times New Roman" w:cs="Times New Roman"/>
          <w:sz w:val="26"/>
          <w:szCs w:val="26"/>
        </w:rPr>
        <w:tab/>
      </w:r>
    </w:p>
    <w:p w14:paraId="098FC0B8" w14:textId="77777777" w:rsidR="00A30F6D" w:rsidRPr="0091389E" w:rsidRDefault="00A30F6D" w:rsidP="00A30F6D">
      <w:pPr>
        <w:pStyle w:val="Standard"/>
        <w:jc w:val="center"/>
        <w:outlineLvl w:val="0"/>
        <w:rPr>
          <w:rFonts w:ascii="Times New Roman" w:hAnsi="Times New Roman" w:cs="Times New Roman"/>
          <w:sz w:val="26"/>
          <w:szCs w:val="26"/>
        </w:rPr>
      </w:pPr>
      <w:r w:rsidRPr="0091389E">
        <w:rPr>
          <w:rFonts w:ascii="Times New Roman" w:hAnsi="Times New Roman" w:cs="Times New Roman"/>
          <w:b/>
          <w:sz w:val="26"/>
          <w:szCs w:val="26"/>
        </w:rPr>
        <w:t>II. Управление рисками причинения вреда (ущерба) охраняемым</w:t>
      </w:r>
    </w:p>
    <w:p w14:paraId="6AE110A8" w14:textId="77777777" w:rsidR="00A30F6D" w:rsidRPr="0091389E" w:rsidRDefault="00A30F6D" w:rsidP="00A30F6D">
      <w:pPr>
        <w:pStyle w:val="Standard"/>
        <w:jc w:val="center"/>
        <w:rPr>
          <w:rFonts w:ascii="Times New Roman" w:hAnsi="Times New Roman" w:cs="Times New Roman"/>
          <w:sz w:val="26"/>
          <w:szCs w:val="26"/>
        </w:rPr>
      </w:pPr>
      <w:r w:rsidRPr="0091389E">
        <w:rPr>
          <w:rFonts w:ascii="Times New Roman" w:hAnsi="Times New Roman" w:cs="Times New Roman"/>
          <w:b/>
          <w:sz w:val="26"/>
          <w:szCs w:val="26"/>
        </w:rPr>
        <w:t>законом ценностям при осуществлении муниципального контроля</w:t>
      </w:r>
    </w:p>
    <w:p w14:paraId="5748F79D" w14:textId="77777777" w:rsidR="00A30F6D" w:rsidRPr="0091389E" w:rsidRDefault="00A30F6D" w:rsidP="00A30F6D">
      <w:pPr>
        <w:pStyle w:val="Standard"/>
        <w:jc w:val="both"/>
        <w:rPr>
          <w:rFonts w:ascii="Times New Roman" w:hAnsi="Times New Roman" w:cs="Times New Roman"/>
          <w:sz w:val="26"/>
          <w:szCs w:val="26"/>
        </w:rPr>
      </w:pPr>
    </w:p>
    <w:p w14:paraId="2550222C" w14:textId="77777777" w:rsidR="00A30F6D" w:rsidRPr="0091389E" w:rsidRDefault="00A30F6D" w:rsidP="00A30F6D">
      <w:pPr>
        <w:pStyle w:val="Standard"/>
        <w:jc w:val="both"/>
        <w:rPr>
          <w:rFonts w:ascii="Times New Roman" w:eastAsia="Calibri" w:hAnsi="Times New Roman" w:cs="Times New Roman"/>
          <w:sz w:val="26"/>
          <w:szCs w:val="26"/>
          <w:lang w:eastAsia="en-US"/>
        </w:rPr>
      </w:pPr>
      <w:r w:rsidRPr="0091389E">
        <w:rPr>
          <w:rFonts w:ascii="Times New Roman" w:hAnsi="Times New Roman" w:cs="Times New Roman"/>
          <w:sz w:val="26"/>
          <w:szCs w:val="26"/>
        </w:rPr>
        <w:tab/>
        <w:t>2.1. Муниципальный</w:t>
      </w:r>
      <w:r w:rsidRPr="0091389E">
        <w:rPr>
          <w:rFonts w:ascii="Times New Roman" w:eastAsia="Calibri" w:hAnsi="Times New Roman" w:cs="Times New Roman"/>
          <w:sz w:val="26"/>
          <w:szCs w:val="26"/>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0E3BA730" w14:textId="77777777" w:rsidR="00A30F6D" w:rsidRPr="0091389E" w:rsidRDefault="00A30F6D" w:rsidP="00A30F6D">
      <w:pPr>
        <w:widowControl w:val="0"/>
        <w:ind w:firstLine="720"/>
        <w:rPr>
          <w:rFonts w:cs="Times New Roman"/>
          <w:szCs w:val="26"/>
        </w:rPr>
      </w:pPr>
      <w:r w:rsidRPr="0091389E">
        <w:rPr>
          <w:rFonts w:cs="Times New Roman"/>
          <w:szCs w:val="26"/>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14:paraId="21898E91" w14:textId="77777777" w:rsidR="00A30F6D" w:rsidRPr="0091389E" w:rsidRDefault="00A30F6D" w:rsidP="00A30F6D">
      <w:pPr>
        <w:widowControl w:val="0"/>
        <w:ind w:firstLine="708"/>
        <w:rPr>
          <w:rFonts w:cs="Times New Roman"/>
          <w:szCs w:val="26"/>
        </w:rPr>
      </w:pPr>
      <w:r w:rsidRPr="0091389E">
        <w:rPr>
          <w:rFonts w:cs="Times New Roman"/>
          <w:szCs w:val="26"/>
        </w:rPr>
        <w:t>Допустимый уровень риска причинения вреда (ущерба) закреплен в ключевых показателях вида контроля, в соответствии с приложением 1 к Положению.</w:t>
      </w:r>
    </w:p>
    <w:p w14:paraId="352F1802" w14:textId="77777777" w:rsidR="00A30F6D" w:rsidRPr="0091389E" w:rsidRDefault="00A30F6D" w:rsidP="00A30F6D">
      <w:pPr>
        <w:pStyle w:val="Standard"/>
        <w:jc w:val="both"/>
        <w:rPr>
          <w:rFonts w:ascii="Times New Roman" w:hAnsi="Times New Roman" w:cs="Times New Roman"/>
          <w:sz w:val="26"/>
          <w:szCs w:val="26"/>
        </w:rPr>
      </w:pPr>
      <w:r w:rsidRPr="0091389E">
        <w:rPr>
          <w:rFonts w:ascii="Times New Roman" w:eastAsia="Calibri" w:hAnsi="Times New Roman" w:cs="Times New Roman"/>
          <w:sz w:val="26"/>
          <w:szCs w:val="26"/>
          <w:lang w:eastAsia="en-US"/>
        </w:rPr>
        <w:lastRenderedPageBreak/>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w:t>
      </w:r>
      <w:r w:rsidR="00953D87" w:rsidRPr="0091389E">
        <w:rPr>
          <w:rFonts w:ascii="Times New Roman" w:hAnsi="Times New Roman" w:cs="Times New Roman"/>
          <w:sz w:val="26"/>
          <w:szCs w:val="26"/>
        </w:rPr>
        <w:t xml:space="preserve">Совета депутатов городского поселения Пойковский </w:t>
      </w:r>
      <w:r w:rsidRPr="0091389E">
        <w:rPr>
          <w:rFonts w:ascii="Times New Roman" w:hAnsi="Times New Roman" w:cs="Times New Roman"/>
          <w:sz w:val="26"/>
          <w:szCs w:val="26"/>
        </w:rPr>
        <w:t xml:space="preserve">«Об утверждении положения о муниципальном земельном контроле на территории </w:t>
      </w:r>
      <w:r w:rsidR="00953D87" w:rsidRPr="0091389E">
        <w:rPr>
          <w:rFonts w:ascii="Times New Roman" w:hAnsi="Times New Roman" w:cs="Times New Roman"/>
          <w:sz w:val="26"/>
          <w:szCs w:val="26"/>
        </w:rPr>
        <w:t>городского поселения Пойковский</w:t>
      </w:r>
      <w:r w:rsidRPr="0091389E">
        <w:rPr>
          <w:rFonts w:ascii="Times New Roman" w:hAnsi="Times New Roman" w:cs="Times New Roman"/>
          <w:sz w:val="26"/>
          <w:szCs w:val="26"/>
        </w:rPr>
        <w:t>»</w:t>
      </w:r>
      <w:r w:rsidRPr="0091389E">
        <w:rPr>
          <w:rFonts w:ascii="Times New Roman" w:eastAsia="Calibri" w:hAnsi="Times New Roman" w:cs="Times New Roman"/>
          <w:sz w:val="26"/>
          <w:szCs w:val="26"/>
          <w:lang w:eastAsia="en-US"/>
        </w:rPr>
        <w:t>.</w:t>
      </w:r>
    </w:p>
    <w:p w14:paraId="6AB8DB91" w14:textId="77777777" w:rsidR="00A30F6D" w:rsidRPr="0091389E" w:rsidRDefault="00A30F6D" w:rsidP="00A30F6D">
      <w:pPr>
        <w:pStyle w:val="Standard"/>
        <w:jc w:val="both"/>
        <w:rPr>
          <w:rFonts w:ascii="Times New Roman" w:eastAsia="Calibri" w:hAnsi="Times New Roman" w:cs="Times New Roman"/>
          <w:kern w:val="0"/>
          <w:sz w:val="26"/>
          <w:szCs w:val="26"/>
          <w:lang w:eastAsia="en-US" w:bidi="ar-SA"/>
        </w:rPr>
      </w:pPr>
      <w:r w:rsidRPr="0091389E">
        <w:rPr>
          <w:rFonts w:ascii="Times New Roman" w:eastAsia="Calibri" w:hAnsi="Times New Roman" w:cs="Times New Roman"/>
          <w:sz w:val="26"/>
          <w:szCs w:val="26"/>
          <w:lang w:eastAsia="en-US"/>
        </w:rPr>
        <w:tab/>
      </w:r>
      <w:r w:rsidRPr="0091389E">
        <w:rPr>
          <w:rFonts w:ascii="Times New Roman" w:hAnsi="Times New Roman" w:cs="Times New Roman"/>
          <w:sz w:val="26"/>
          <w:szCs w:val="26"/>
        </w:rPr>
        <w:t xml:space="preserve">По результатам муниципального контроля </w:t>
      </w:r>
      <w:r w:rsidRPr="0091389E">
        <w:rPr>
          <w:rFonts w:ascii="Times New Roman" w:eastAsia="Calibri" w:hAnsi="Times New Roman" w:cs="Times New Roman"/>
          <w:kern w:val="0"/>
          <w:sz w:val="26"/>
          <w:szCs w:val="26"/>
          <w:lang w:eastAsia="en-US" w:bidi="ar-SA"/>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14:paraId="50CC3785" w14:textId="77777777" w:rsidR="00A30F6D" w:rsidRPr="0091389E" w:rsidRDefault="00A30F6D" w:rsidP="00A30F6D">
      <w:pPr>
        <w:ind w:firstLine="720"/>
        <w:rPr>
          <w:rFonts w:cs="Times New Roman"/>
          <w:szCs w:val="26"/>
        </w:rPr>
      </w:pPr>
      <w:r w:rsidRPr="0091389E">
        <w:rPr>
          <w:rFonts w:cs="Times New Roman"/>
          <w:szCs w:val="26"/>
        </w:rPr>
        <w:t xml:space="preserve">2.3. </w:t>
      </w:r>
      <w:r w:rsidRPr="0091389E">
        <w:rPr>
          <w:rFonts w:cs="Times New Roman"/>
          <w:szCs w:val="26"/>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14:paraId="457ACE18" w14:textId="77777777" w:rsidR="00A30F6D" w:rsidRPr="0091389E" w:rsidRDefault="00A30F6D" w:rsidP="00A30F6D">
      <w:pPr>
        <w:pStyle w:val="Standard"/>
        <w:jc w:val="both"/>
        <w:rPr>
          <w:rFonts w:ascii="Times New Roman" w:hAnsi="Times New Roman" w:cs="Times New Roman"/>
          <w:sz w:val="26"/>
          <w:szCs w:val="26"/>
        </w:rPr>
      </w:pPr>
      <w:bookmarkStart w:id="12" w:name="Par12"/>
      <w:r w:rsidRPr="0091389E">
        <w:rPr>
          <w:rFonts w:ascii="Times New Roman" w:hAnsi="Times New Roman" w:cs="Times New Roman"/>
          <w:sz w:val="26"/>
          <w:szCs w:val="26"/>
        </w:rPr>
        <w:tab/>
      </w:r>
      <w:r w:rsidRPr="0091389E">
        <w:rPr>
          <w:rFonts w:ascii="Times New Roman" w:eastAsia="Calibri" w:hAnsi="Times New Roman" w:cs="Times New Roman"/>
          <w:sz w:val="26"/>
          <w:szCs w:val="26"/>
        </w:rPr>
        <w:t xml:space="preserve">2.5. Контрольный орган осуществляет категорирование объектов контроля в порядке, определенном статьей 24 </w:t>
      </w:r>
      <w:r w:rsidRPr="0091389E">
        <w:rPr>
          <w:rFonts w:ascii="Times New Roman" w:hAnsi="Times New Roman" w:cs="Times New Roman"/>
          <w:sz w:val="26"/>
          <w:szCs w:val="26"/>
        </w:rPr>
        <w:t xml:space="preserve">Федерального закона № 248-ФЗ. </w:t>
      </w:r>
    </w:p>
    <w:p w14:paraId="13415453" w14:textId="77777777" w:rsidR="00A30F6D" w:rsidRPr="0091389E" w:rsidRDefault="00A30F6D" w:rsidP="00953D87">
      <w:pPr>
        <w:pStyle w:val="a3"/>
        <w:ind w:left="0" w:firstLine="708"/>
        <w:contextualSpacing w:val="0"/>
        <w:jc w:val="both"/>
        <w:rPr>
          <w:sz w:val="26"/>
          <w:szCs w:val="26"/>
        </w:rPr>
      </w:pPr>
      <w:r w:rsidRPr="0091389E">
        <w:rPr>
          <w:sz w:val="26"/>
          <w:szCs w:val="26"/>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14:paraId="4C4CB351" w14:textId="77777777" w:rsidR="00A30F6D" w:rsidRPr="0091389E" w:rsidRDefault="00A30F6D" w:rsidP="00A30F6D">
      <w:pPr>
        <w:pStyle w:val="ConsPlusNormal"/>
        <w:ind w:firstLine="708"/>
        <w:jc w:val="both"/>
        <w:rPr>
          <w:rFonts w:ascii="Times New Roman" w:hAnsi="Times New Roman" w:cs="Times New Roman"/>
          <w:sz w:val="26"/>
          <w:szCs w:val="26"/>
        </w:rPr>
      </w:pPr>
      <w:r w:rsidRPr="0091389E">
        <w:rPr>
          <w:rFonts w:ascii="Times New Roman" w:hAnsi="Times New Roman" w:cs="Times New Roman"/>
          <w:sz w:val="26"/>
          <w:szCs w:val="26"/>
        </w:rPr>
        <w:t>Принятие решения об отнесении объектов контроля к категории низкого риска не требуется.</w:t>
      </w:r>
    </w:p>
    <w:p w14:paraId="358808FC" w14:textId="77777777" w:rsidR="00A30F6D" w:rsidRPr="0091389E" w:rsidRDefault="00A30F6D" w:rsidP="00A30F6D">
      <w:pPr>
        <w:autoSpaceDE w:val="0"/>
        <w:adjustRightInd w:val="0"/>
        <w:ind w:firstLine="708"/>
        <w:rPr>
          <w:rFonts w:eastAsia="Calibri" w:cs="Times New Roman"/>
          <w:szCs w:val="26"/>
        </w:rPr>
      </w:pPr>
      <w:r w:rsidRPr="0091389E">
        <w:rPr>
          <w:rFonts w:eastAsia="Calibri" w:cs="Times New Roman"/>
          <w:szCs w:val="26"/>
        </w:rPr>
        <w:t xml:space="preserve">2.6. </w:t>
      </w:r>
      <w:r w:rsidRPr="0091389E">
        <w:rPr>
          <w:rFonts w:cs="Times New Roman"/>
          <w:szCs w:val="26"/>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91389E">
        <w:rPr>
          <w:rFonts w:eastAsia="Calibri" w:cs="Times New Roman"/>
          <w:szCs w:val="26"/>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w:t>
      </w:r>
      <w:r w:rsidRPr="0091389E">
        <w:rPr>
          <w:rFonts w:cs="Times New Roman"/>
          <w:szCs w:val="26"/>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ECD8E3A" w14:textId="77777777" w:rsidR="00A30F6D" w:rsidRPr="0091389E" w:rsidRDefault="00A30F6D" w:rsidP="00A30F6D">
      <w:pPr>
        <w:pStyle w:val="Standard"/>
        <w:ind w:firstLine="708"/>
        <w:jc w:val="both"/>
        <w:rPr>
          <w:rFonts w:ascii="Times New Roman" w:hAnsi="Times New Roman" w:cs="Times New Roman"/>
          <w:sz w:val="26"/>
          <w:szCs w:val="26"/>
        </w:rPr>
      </w:pPr>
      <w:r w:rsidRPr="0091389E">
        <w:rPr>
          <w:rFonts w:ascii="Times New Roman" w:hAnsi="Times New Roman" w:cs="Times New Roman"/>
          <w:sz w:val="26"/>
          <w:szCs w:val="26"/>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6ED62960" w14:textId="77777777" w:rsidR="00A30F6D" w:rsidRPr="0091389E" w:rsidRDefault="00A30F6D" w:rsidP="00A30F6D">
      <w:pPr>
        <w:widowControl w:val="0"/>
        <w:ind w:firstLine="708"/>
        <w:rPr>
          <w:rFonts w:cs="Times New Roman"/>
          <w:szCs w:val="26"/>
        </w:rPr>
      </w:pPr>
      <w:r w:rsidRPr="0091389E">
        <w:rPr>
          <w:rFonts w:cs="Times New Roman"/>
          <w:szCs w:val="26"/>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28FE2DB4" w14:textId="77777777" w:rsidR="00A30F6D" w:rsidRPr="0091389E" w:rsidRDefault="00A30F6D" w:rsidP="00A30F6D">
      <w:pPr>
        <w:pStyle w:val="Standard"/>
        <w:ind w:firstLine="708"/>
        <w:jc w:val="both"/>
        <w:rPr>
          <w:rFonts w:ascii="Times New Roman" w:hAnsi="Times New Roman" w:cs="Times New Roman"/>
          <w:sz w:val="26"/>
          <w:szCs w:val="26"/>
        </w:rPr>
      </w:pPr>
      <w:r w:rsidRPr="0091389E">
        <w:rPr>
          <w:rFonts w:ascii="Times New Roman" w:hAnsi="Times New Roman" w:cs="Times New Roman"/>
          <w:sz w:val="26"/>
          <w:szCs w:val="26"/>
        </w:rPr>
        <w:t xml:space="preserve">2.7. Контрольным </w:t>
      </w:r>
      <w:r w:rsidR="00812D06" w:rsidRPr="0091389E">
        <w:rPr>
          <w:rFonts w:ascii="Times New Roman" w:hAnsi="Times New Roman" w:cs="Times New Roman"/>
          <w:sz w:val="26"/>
          <w:szCs w:val="26"/>
        </w:rPr>
        <w:t>органом в</w:t>
      </w:r>
      <w:r w:rsidRPr="0091389E">
        <w:rPr>
          <w:rFonts w:ascii="Times New Roman" w:hAnsi="Times New Roman" w:cs="Times New Roman"/>
          <w:sz w:val="26"/>
          <w:szCs w:val="26"/>
        </w:rPr>
        <w:t xml:space="preserve">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w:t>
      </w:r>
      <w:r w:rsidR="00812D06" w:rsidRPr="0091389E">
        <w:rPr>
          <w:rFonts w:ascii="Times New Roman" w:hAnsi="Times New Roman" w:cs="Times New Roman"/>
          <w:sz w:val="26"/>
          <w:szCs w:val="26"/>
        </w:rPr>
        <w:t xml:space="preserve"> местного самоуправления городского поселения Пойковский</w:t>
      </w:r>
      <w:r w:rsidRPr="0091389E">
        <w:rPr>
          <w:rFonts w:ascii="Times New Roman" w:hAnsi="Times New Roman" w:cs="Times New Roman"/>
          <w:sz w:val="26"/>
          <w:szCs w:val="26"/>
        </w:rPr>
        <w:t xml:space="preserve"> в сети «Интернет» (</w:t>
      </w:r>
      <w:r w:rsidR="00812D06" w:rsidRPr="0091389E">
        <w:rPr>
          <w:rFonts w:ascii="Times New Roman" w:hAnsi="Times New Roman" w:cs="Times New Roman"/>
          <w:sz w:val="26"/>
          <w:szCs w:val="26"/>
        </w:rPr>
        <w:t>далее -</w:t>
      </w:r>
      <w:r w:rsidRPr="0091389E">
        <w:rPr>
          <w:rFonts w:ascii="Times New Roman" w:hAnsi="Times New Roman" w:cs="Times New Roman"/>
          <w:sz w:val="26"/>
          <w:szCs w:val="26"/>
        </w:rPr>
        <w:t xml:space="preserve"> официальный сайт).</w:t>
      </w:r>
      <w:r w:rsidRPr="0091389E">
        <w:rPr>
          <w:rFonts w:ascii="Times New Roman" w:hAnsi="Times New Roman" w:cs="Times New Roman"/>
          <w:sz w:val="26"/>
          <w:szCs w:val="26"/>
        </w:rPr>
        <w:tab/>
      </w:r>
    </w:p>
    <w:p w14:paraId="3A2C2689" w14:textId="77777777" w:rsidR="00A30F6D" w:rsidRPr="0091389E" w:rsidRDefault="00A30F6D" w:rsidP="00A30F6D">
      <w:pPr>
        <w:widowControl w:val="0"/>
        <w:autoSpaceDE w:val="0"/>
        <w:adjustRightInd w:val="0"/>
        <w:rPr>
          <w:rFonts w:cs="Times New Roman"/>
          <w:szCs w:val="26"/>
        </w:rPr>
      </w:pPr>
      <w:r w:rsidRPr="0091389E">
        <w:rPr>
          <w:rFonts w:cs="Times New Roman"/>
          <w:szCs w:val="26"/>
        </w:rPr>
        <w:t>Перечень объектов контроля содержит следующую информацию:</w:t>
      </w:r>
    </w:p>
    <w:p w14:paraId="4ACF2EEF" w14:textId="77777777" w:rsidR="00A30F6D" w:rsidRPr="0091389E" w:rsidRDefault="00A30F6D" w:rsidP="00A30F6D">
      <w:pPr>
        <w:widowControl w:val="0"/>
        <w:autoSpaceDE w:val="0"/>
        <w:adjustRightInd w:val="0"/>
        <w:rPr>
          <w:rFonts w:cs="Times New Roman"/>
          <w:szCs w:val="26"/>
        </w:rPr>
      </w:pPr>
      <w:r w:rsidRPr="0091389E">
        <w:rPr>
          <w:rFonts w:cs="Times New Roman"/>
          <w:szCs w:val="26"/>
        </w:rPr>
        <w:t>- наименование объекта контроля (при наличии);</w:t>
      </w:r>
    </w:p>
    <w:p w14:paraId="09486683" w14:textId="77777777" w:rsidR="00A30F6D" w:rsidRPr="0091389E" w:rsidRDefault="00A30F6D" w:rsidP="00A30F6D">
      <w:pPr>
        <w:widowControl w:val="0"/>
        <w:autoSpaceDE w:val="0"/>
        <w:adjustRightInd w:val="0"/>
        <w:ind w:firstLine="708"/>
        <w:rPr>
          <w:rFonts w:cs="Times New Roman"/>
          <w:szCs w:val="26"/>
        </w:rPr>
      </w:pPr>
      <w:r w:rsidRPr="0091389E">
        <w:rPr>
          <w:rFonts w:cs="Times New Roman"/>
          <w:szCs w:val="26"/>
        </w:rPr>
        <w:lastRenderedPageBreak/>
        <w:t>- место нахождения объекта контроля;</w:t>
      </w:r>
    </w:p>
    <w:p w14:paraId="39916158" w14:textId="77777777" w:rsidR="00A30F6D" w:rsidRPr="0091389E" w:rsidRDefault="00A30F6D" w:rsidP="00A30F6D">
      <w:pPr>
        <w:widowControl w:val="0"/>
        <w:autoSpaceDE w:val="0"/>
        <w:adjustRightInd w:val="0"/>
        <w:rPr>
          <w:rFonts w:cs="Times New Roman"/>
          <w:szCs w:val="26"/>
        </w:rPr>
      </w:pPr>
      <w:r w:rsidRPr="0091389E">
        <w:rPr>
          <w:rFonts w:cs="Times New Roman"/>
          <w:szCs w:val="26"/>
        </w:rPr>
        <w:t>- категорию риска.</w:t>
      </w:r>
    </w:p>
    <w:p w14:paraId="195037D3" w14:textId="77777777" w:rsidR="00A30F6D" w:rsidRPr="0091389E" w:rsidRDefault="00A30F6D" w:rsidP="00A30F6D">
      <w:pPr>
        <w:autoSpaceDE w:val="0"/>
        <w:adjustRightInd w:val="0"/>
        <w:ind w:firstLine="708"/>
        <w:rPr>
          <w:rFonts w:cs="Times New Roman"/>
          <w:szCs w:val="26"/>
        </w:rPr>
      </w:pPr>
      <w:r w:rsidRPr="0091389E">
        <w:rPr>
          <w:rFonts w:cs="Times New Roman"/>
          <w:szCs w:val="26"/>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357A5EBD" w14:textId="77777777" w:rsidR="00A30F6D" w:rsidRPr="0091389E" w:rsidRDefault="00A30F6D" w:rsidP="00A30F6D">
      <w:pPr>
        <w:autoSpaceDE w:val="0"/>
        <w:adjustRightInd w:val="0"/>
        <w:ind w:firstLine="708"/>
        <w:rPr>
          <w:rFonts w:cs="Times New Roman"/>
          <w:szCs w:val="26"/>
        </w:rPr>
      </w:pPr>
      <w:r w:rsidRPr="0091389E">
        <w:rPr>
          <w:rFonts w:cs="Times New Roman"/>
          <w:szCs w:val="26"/>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14:paraId="32913E45" w14:textId="77777777" w:rsidR="00A30F6D" w:rsidRPr="0091389E" w:rsidRDefault="00A30F6D" w:rsidP="00A30F6D">
      <w:pPr>
        <w:pStyle w:val="ConsPlusNormal"/>
        <w:ind w:firstLine="708"/>
        <w:jc w:val="both"/>
        <w:rPr>
          <w:rFonts w:ascii="Times New Roman" w:hAnsi="Times New Roman" w:cs="Times New Roman"/>
          <w:sz w:val="26"/>
          <w:szCs w:val="26"/>
        </w:rPr>
      </w:pPr>
      <w:r w:rsidRPr="0091389E">
        <w:rPr>
          <w:rFonts w:ascii="Times New Roman" w:hAnsi="Times New Roman" w:cs="Times New Roman"/>
          <w:sz w:val="26"/>
          <w:szCs w:val="26"/>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090EAD18" w14:textId="77777777" w:rsidR="00A30F6D" w:rsidRPr="0091389E" w:rsidRDefault="00A30F6D" w:rsidP="00A30F6D">
      <w:pPr>
        <w:autoSpaceDE w:val="0"/>
        <w:adjustRightInd w:val="0"/>
        <w:ind w:firstLine="708"/>
        <w:rPr>
          <w:rFonts w:cs="Times New Roman"/>
          <w:szCs w:val="26"/>
        </w:rPr>
      </w:pPr>
      <w:r w:rsidRPr="0091389E">
        <w:rPr>
          <w:rFonts w:cs="Times New Roman"/>
          <w:szCs w:val="26"/>
        </w:rPr>
        <w:t>Решение о снижении (изменении) категории риска принимается не чаще чем один раз в год.</w:t>
      </w:r>
    </w:p>
    <w:p w14:paraId="131324E6" w14:textId="77777777" w:rsidR="00A30F6D" w:rsidRPr="0091389E" w:rsidRDefault="00A30F6D" w:rsidP="00A30F6D">
      <w:pPr>
        <w:pStyle w:val="a3"/>
        <w:ind w:left="0"/>
        <w:contextualSpacing w:val="0"/>
        <w:rPr>
          <w:sz w:val="26"/>
          <w:szCs w:val="26"/>
        </w:rPr>
      </w:pPr>
    </w:p>
    <w:p w14:paraId="607B415A" w14:textId="77777777" w:rsidR="00A30F6D" w:rsidRPr="0091389E" w:rsidRDefault="00A30F6D" w:rsidP="00A30F6D">
      <w:pPr>
        <w:pStyle w:val="a3"/>
        <w:ind w:left="0"/>
        <w:contextualSpacing w:val="0"/>
        <w:jc w:val="center"/>
        <w:rPr>
          <w:sz w:val="26"/>
          <w:szCs w:val="26"/>
        </w:rPr>
      </w:pPr>
      <w:bookmarkStart w:id="13" w:name="Par16"/>
      <w:r w:rsidRPr="0091389E">
        <w:rPr>
          <w:rFonts w:eastAsia="Calibri"/>
          <w:b/>
          <w:sz w:val="26"/>
          <w:szCs w:val="26"/>
          <w:lang w:val="en-US"/>
        </w:rPr>
        <w:t>III</w:t>
      </w:r>
      <w:r w:rsidRPr="0091389E">
        <w:rPr>
          <w:rFonts w:eastAsia="Calibri"/>
          <w:b/>
          <w:sz w:val="26"/>
          <w:szCs w:val="26"/>
        </w:rPr>
        <w:t>. Профилактика рисков причинения вреда (ущерба) охраняемым законом ценностям при осуществлении муниципального контроля</w:t>
      </w:r>
    </w:p>
    <w:p w14:paraId="73870391" w14:textId="77777777" w:rsidR="00A30F6D" w:rsidRPr="0091389E" w:rsidRDefault="00A30F6D" w:rsidP="00A30F6D">
      <w:pPr>
        <w:pStyle w:val="Standard"/>
        <w:jc w:val="center"/>
        <w:rPr>
          <w:rFonts w:ascii="Times New Roman" w:eastAsia="Calibri" w:hAnsi="Times New Roman" w:cs="Times New Roman"/>
          <w:b/>
          <w:sz w:val="26"/>
          <w:szCs w:val="26"/>
        </w:rPr>
      </w:pPr>
    </w:p>
    <w:p w14:paraId="1DA0C4C5" w14:textId="77777777" w:rsidR="00A30F6D" w:rsidRPr="0091389E" w:rsidRDefault="00A30F6D" w:rsidP="007F36D6">
      <w:pPr>
        <w:pStyle w:val="a3"/>
        <w:ind w:left="0" w:firstLine="708"/>
        <w:contextualSpacing w:val="0"/>
        <w:jc w:val="both"/>
        <w:rPr>
          <w:sz w:val="26"/>
          <w:szCs w:val="26"/>
        </w:rPr>
      </w:pPr>
      <w:r w:rsidRPr="0091389E">
        <w:rPr>
          <w:rFonts w:eastAsia="Calibri"/>
          <w:sz w:val="26"/>
          <w:szCs w:val="26"/>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3BA96D0B" w14:textId="77777777" w:rsidR="00A30F6D" w:rsidRPr="0091389E" w:rsidRDefault="00A30F6D" w:rsidP="00A30F6D">
      <w:pPr>
        <w:rPr>
          <w:rFonts w:cs="Times New Roman"/>
          <w:szCs w:val="26"/>
        </w:rPr>
      </w:pPr>
      <w:r w:rsidRPr="0091389E">
        <w:rPr>
          <w:rFonts w:eastAsia="Calibri" w:cs="Times New Roman"/>
          <w:szCs w:val="26"/>
        </w:rPr>
        <w:t xml:space="preserve">3.2. </w:t>
      </w:r>
      <w:r w:rsidRPr="0091389E">
        <w:rPr>
          <w:rFonts w:cs="Times New Roman"/>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w:t>
      </w:r>
      <w:r w:rsidR="00812D06" w:rsidRPr="0091389E">
        <w:rPr>
          <w:rFonts w:cs="Times New Roman"/>
          <w:szCs w:val="26"/>
        </w:rPr>
        <w:t>ым правовым актом администрации городского поселения Пойковский</w:t>
      </w:r>
      <w:r w:rsidRPr="0091389E">
        <w:rPr>
          <w:rFonts w:cs="Times New Roman"/>
          <w:szCs w:val="26"/>
        </w:rPr>
        <w:t>, прошедшей общественное обсуждение, и размещённой на официальном сайте.</w:t>
      </w:r>
    </w:p>
    <w:p w14:paraId="6DC910AA" w14:textId="77777777" w:rsidR="00A30F6D" w:rsidRPr="0091389E" w:rsidRDefault="00A30F6D" w:rsidP="00A30F6D">
      <w:pPr>
        <w:widowControl w:val="0"/>
        <w:autoSpaceDE w:val="0"/>
        <w:adjustRightInd w:val="0"/>
        <w:ind w:firstLine="708"/>
        <w:rPr>
          <w:rFonts w:cs="Times New Roman"/>
          <w:szCs w:val="26"/>
        </w:rPr>
      </w:pPr>
      <w:r w:rsidRPr="0091389E">
        <w:rPr>
          <w:rFonts w:cs="Times New Roman"/>
          <w:szCs w:val="26"/>
        </w:rPr>
        <w:t>Программа профилактики утверждается ежегодно, не позднее 20 декабря и размещается на официальном сайте в течении 5 дней со дня утверждения.</w:t>
      </w:r>
    </w:p>
    <w:p w14:paraId="55914982" w14:textId="77777777" w:rsidR="00A30F6D" w:rsidRPr="0091389E" w:rsidRDefault="00A30F6D" w:rsidP="00A30F6D">
      <w:pPr>
        <w:rPr>
          <w:rFonts w:cs="Times New Roman"/>
          <w:szCs w:val="26"/>
        </w:rPr>
      </w:pPr>
      <w:r w:rsidRPr="0091389E">
        <w:rPr>
          <w:rFonts w:cs="Times New Roman"/>
          <w:szCs w:val="26"/>
        </w:rPr>
        <w:t>Профилактические мероприятия, предусмотренные Программой профилактики, обязательны для проведения контрольным органом.</w:t>
      </w:r>
    </w:p>
    <w:p w14:paraId="41BDF4E4" w14:textId="77777777" w:rsidR="00A30F6D" w:rsidRPr="0091389E" w:rsidRDefault="00A30F6D" w:rsidP="009829BD">
      <w:pPr>
        <w:rPr>
          <w:rFonts w:cs="Times New Roman"/>
          <w:szCs w:val="26"/>
        </w:rPr>
      </w:pPr>
      <w:r w:rsidRPr="0091389E">
        <w:rPr>
          <w:rFonts w:cs="Times New Roman"/>
          <w:szCs w:val="26"/>
        </w:rPr>
        <w:t>Контрольный орган уполномочен проводить профилактические мероприятия, не предусмотренные Программой профилактики.</w:t>
      </w:r>
    </w:p>
    <w:p w14:paraId="2F68A18D" w14:textId="77777777" w:rsidR="00A30F6D" w:rsidRPr="0091389E" w:rsidRDefault="00A30F6D" w:rsidP="009829BD">
      <w:pPr>
        <w:pStyle w:val="a3"/>
        <w:ind w:left="-57"/>
        <w:contextualSpacing w:val="0"/>
        <w:jc w:val="both"/>
        <w:rPr>
          <w:sz w:val="26"/>
          <w:szCs w:val="26"/>
        </w:rPr>
      </w:pPr>
      <w:r w:rsidRPr="0091389E">
        <w:rPr>
          <w:sz w:val="26"/>
          <w:szCs w:val="26"/>
        </w:rPr>
        <w:t xml:space="preserve">   </w:t>
      </w:r>
      <w:r w:rsidR="009829BD" w:rsidRPr="0091389E">
        <w:rPr>
          <w:sz w:val="26"/>
          <w:szCs w:val="26"/>
        </w:rPr>
        <w:tab/>
      </w:r>
      <w:r w:rsidRPr="0091389E">
        <w:rPr>
          <w:sz w:val="26"/>
          <w:szCs w:val="26"/>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5C0A6614" w14:textId="77777777" w:rsidR="00A30F6D" w:rsidRPr="0091389E" w:rsidRDefault="00A30F6D" w:rsidP="009829BD">
      <w:pPr>
        <w:pStyle w:val="a3"/>
        <w:ind w:left="-57" w:firstLine="765"/>
        <w:contextualSpacing w:val="0"/>
        <w:jc w:val="both"/>
        <w:rPr>
          <w:sz w:val="26"/>
          <w:szCs w:val="26"/>
        </w:rPr>
      </w:pPr>
      <w:r w:rsidRPr="0091389E">
        <w:rPr>
          <w:sz w:val="26"/>
          <w:szCs w:val="26"/>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4" w:name="P85_Копия_1"/>
      <w:bookmarkEnd w:id="14"/>
      <w:r w:rsidRPr="0091389E">
        <w:rPr>
          <w:sz w:val="26"/>
          <w:szCs w:val="26"/>
        </w:rPr>
        <w:t xml:space="preserve">, либо в случаях, предусмотренных Федеральным законом № 248-ФЗ, принимает меры, указанные в </w:t>
      </w:r>
      <w:hyperlink r:id="rId5" w:history="1">
        <w:r w:rsidRPr="0091389E">
          <w:rPr>
            <w:sz w:val="26"/>
            <w:szCs w:val="26"/>
          </w:rPr>
          <w:t>статье 90</w:t>
        </w:r>
      </w:hyperlink>
      <w:r w:rsidRPr="0091389E">
        <w:rPr>
          <w:sz w:val="26"/>
          <w:szCs w:val="26"/>
        </w:rPr>
        <w:t xml:space="preserve">  Федерального закона № 248-ФЗ.</w:t>
      </w:r>
    </w:p>
    <w:p w14:paraId="15FAEE87" w14:textId="77777777" w:rsidR="00A30F6D" w:rsidRPr="0091389E" w:rsidRDefault="00A30F6D" w:rsidP="00A30F6D">
      <w:pPr>
        <w:pStyle w:val="a3"/>
        <w:ind w:left="0"/>
        <w:contextualSpacing w:val="0"/>
        <w:rPr>
          <w:rFonts w:eastAsia="Calibri"/>
          <w:sz w:val="26"/>
          <w:szCs w:val="26"/>
        </w:rPr>
      </w:pPr>
      <w:r w:rsidRPr="0091389E">
        <w:rPr>
          <w:rFonts w:eastAsia="Calibri"/>
          <w:sz w:val="26"/>
          <w:szCs w:val="26"/>
        </w:rPr>
        <w:t xml:space="preserve">       </w:t>
      </w:r>
      <w:r w:rsidRPr="0091389E">
        <w:rPr>
          <w:rFonts w:eastAsia="Calibri"/>
          <w:sz w:val="26"/>
          <w:szCs w:val="26"/>
        </w:rPr>
        <w:tab/>
        <w:t>3.5. При осуществлении муниципального контроля проводится следующие виды профилактических мероприятий:</w:t>
      </w:r>
    </w:p>
    <w:p w14:paraId="569D5BAD" w14:textId="77777777" w:rsidR="00A30F6D" w:rsidRPr="0091389E" w:rsidRDefault="00A30F6D" w:rsidP="00A30F6D">
      <w:pPr>
        <w:pStyle w:val="a3"/>
        <w:ind w:left="0"/>
        <w:contextualSpacing w:val="0"/>
        <w:rPr>
          <w:rFonts w:eastAsia="Calibri"/>
          <w:sz w:val="26"/>
          <w:szCs w:val="26"/>
        </w:rPr>
      </w:pPr>
      <w:r w:rsidRPr="0091389E">
        <w:rPr>
          <w:rFonts w:eastAsia="Calibri"/>
          <w:sz w:val="26"/>
          <w:szCs w:val="26"/>
        </w:rPr>
        <w:t xml:space="preserve">    </w:t>
      </w:r>
      <w:r w:rsidRPr="0091389E">
        <w:rPr>
          <w:rFonts w:eastAsia="Calibri"/>
          <w:sz w:val="26"/>
          <w:szCs w:val="26"/>
        </w:rPr>
        <w:tab/>
        <w:t>- информирование;</w:t>
      </w:r>
    </w:p>
    <w:p w14:paraId="6DD2E33F" w14:textId="77777777" w:rsidR="00A30F6D" w:rsidRPr="0091389E" w:rsidRDefault="00A30F6D" w:rsidP="00A30F6D">
      <w:pPr>
        <w:pStyle w:val="a3"/>
        <w:ind w:left="0"/>
        <w:contextualSpacing w:val="0"/>
        <w:rPr>
          <w:rFonts w:eastAsia="Calibri"/>
          <w:sz w:val="26"/>
          <w:szCs w:val="26"/>
        </w:rPr>
      </w:pPr>
      <w:r w:rsidRPr="0091389E">
        <w:rPr>
          <w:rFonts w:eastAsia="Calibri"/>
          <w:sz w:val="26"/>
          <w:szCs w:val="26"/>
        </w:rPr>
        <w:lastRenderedPageBreak/>
        <w:t xml:space="preserve">    </w:t>
      </w:r>
      <w:r w:rsidRPr="0091389E">
        <w:rPr>
          <w:rFonts w:eastAsia="Calibri"/>
          <w:sz w:val="26"/>
          <w:szCs w:val="26"/>
        </w:rPr>
        <w:tab/>
        <w:t>- консультирование;</w:t>
      </w:r>
    </w:p>
    <w:p w14:paraId="4E64DB33" w14:textId="77777777" w:rsidR="00A30F6D" w:rsidRPr="0091389E" w:rsidRDefault="00A30F6D" w:rsidP="00A30F6D">
      <w:pPr>
        <w:pStyle w:val="a3"/>
        <w:ind w:left="0"/>
        <w:contextualSpacing w:val="0"/>
        <w:rPr>
          <w:sz w:val="26"/>
          <w:szCs w:val="26"/>
        </w:rPr>
      </w:pPr>
      <w:r w:rsidRPr="0091389E">
        <w:rPr>
          <w:sz w:val="26"/>
          <w:szCs w:val="26"/>
        </w:rPr>
        <w:t xml:space="preserve">     </w:t>
      </w:r>
      <w:r w:rsidRPr="0091389E">
        <w:rPr>
          <w:sz w:val="26"/>
          <w:szCs w:val="26"/>
        </w:rPr>
        <w:tab/>
        <w:t>- объявление предостережения;</w:t>
      </w:r>
    </w:p>
    <w:p w14:paraId="0E3A225A" w14:textId="77777777" w:rsidR="00A30F6D" w:rsidRPr="0091389E" w:rsidRDefault="00A30F6D" w:rsidP="00A30F6D">
      <w:pPr>
        <w:pStyle w:val="a3"/>
        <w:ind w:left="0"/>
        <w:contextualSpacing w:val="0"/>
        <w:rPr>
          <w:sz w:val="26"/>
          <w:szCs w:val="26"/>
        </w:rPr>
      </w:pPr>
      <w:r w:rsidRPr="0091389E">
        <w:rPr>
          <w:sz w:val="26"/>
          <w:szCs w:val="26"/>
        </w:rPr>
        <w:t xml:space="preserve">    </w:t>
      </w:r>
      <w:r w:rsidRPr="0091389E">
        <w:rPr>
          <w:sz w:val="26"/>
          <w:szCs w:val="26"/>
        </w:rPr>
        <w:tab/>
        <w:t>- профилактический визит.</w:t>
      </w:r>
      <w:r w:rsidRPr="0091389E">
        <w:rPr>
          <w:sz w:val="26"/>
          <w:szCs w:val="26"/>
        </w:rPr>
        <w:tab/>
      </w:r>
    </w:p>
    <w:p w14:paraId="67447C9B" w14:textId="77777777" w:rsidR="00A30F6D" w:rsidRPr="0091389E" w:rsidRDefault="00A30F6D" w:rsidP="009829BD">
      <w:pPr>
        <w:pStyle w:val="a3"/>
        <w:ind w:left="0"/>
        <w:contextualSpacing w:val="0"/>
        <w:jc w:val="both"/>
        <w:rPr>
          <w:sz w:val="26"/>
          <w:szCs w:val="26"/>
        </w:rPr>
      </w:pPr>
      <w:r w:rsidRPr="0091389E">
        <w:rPr>
          <w:rFonts w:eastAsia="Calibri"/>
          <w:sz w:val="26"/>
          <w:szCs w:val="26"/>
        </w:rPr>
        <w:t xml:space="preserve"> </w:t>
      </w:r>
      <w:r w:rsidRPr="0091389E">
        <w:rPr>
          <w:rFonts w:eastAsia="Calibri"/>
          <w:sz w:val="26"/>
          <w:szCs w:val="26"/>
        </w:rPr>
        <w:tab/>
        <w:t xml:space="preserve">3.6. Информирование осуществляется посредством размещения сведений, предусмотренных </w:t>
      </w:r>
      <w:r w:rsidRPr="0091389E">
        <w:rPr>
          <w:rStyle w:val="Internetlink"/>
          <w:rFonts w:eastAsia="Calibri"/>
          <w:color w:val="auto"/>
          <w:sz w:val="26"/>
          <w:szCs w:val="26"/>
          <w:u w:val="none"/>
        </w:rPr>
        <w:t>частью 3 статьи 46</w:t>
      </w:r>
      <w:r w:rsidRPr="0091389E">
        <w:rPr>
          <w:rFonts w:eastAsia="Calibri"/>
          <w:sz w:val="26"/>
          <w:szCs w:val="26"/>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96D4310" w14:textId="77777777" w:rsidR="00A30F6D" w:rsidRPr="0091389E" w:rsidRDefault="00A30F6D" w:rsidP="00A30F6D">
      <w:pPr>
        <w:pStyle w:val="Standard"/>
        <w:ind w:firstLine="708"/>
        <w:jc w:val="both"/>
        <w:rPr>
          <w:rFonts w:ascii="Times New Roman" w:eastAsia="Calibri" w:hAnsi="Times New Roman" w:cs="Times New Roman"/>
          <w:sz w:val="26"/>
          <w:szCs w:val="26"/>
        </w:rPr>
      </w:pPr>
      <w:r w:rsidRPr="0091389E">
        <w:rPr>
          <w:rFonts w:ascii="Times New Roman" w:eastAsia="Calibri" w:hAnsi="Times New Roman" w:cs="Times New Roman"/>
          <w:sz w:val="26"/>
          <w:szCs w:val="26"/>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7FB2A735" w14:textId="77777777" w:rsidR="00A30F6D" w:rsidRPr="0091389E" w:rsidRDefault="009829BD" w:rsidP="00A30F6D">
      <w:pPr>
        <w:widowControl w:val="0"/>
        <w:rPr>
          <w:rFonts w:cs="Times New Roman"/>
          <w:szCs w:val="26"/>
        </w:rPr>
      </w:pPr>
      <w:bookmarkStart w:id="15" w:name="P146_Копия_1"/>
      <w:bookmarkEnd w:id="15"/>
      <w:r w:rsidRPr="0091389E">
        <w:rPr>
          <w:rFonts w:eastAsia="Calibri" w:cs="Times New Roman"/>
          <w:szCs w:val="26"/>
        </w:rPr>
        <w:t xml:space="preserve"> </w:t>
      </w:r>
      <w:r w:rsidR="00A30F6D" w:rsidRPr="0091389E">
        <w:rPr>
          <w:rFonts w:eastAsia="Calibri" w:cs="Times New Roman"/>
          <w:szCs w:val="26"/>
        </w:rPr>
        <w:t xml:space="preserve">3.7. </w:t>
      </w:r>
      <w:r w:rsidR="00A30F6D" w:rsidRPr="0091389E">
        <w:rPr>
          <w:rFonts w:cs="Times New Roman"/>
          <w:szCs w:val="26"/>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03C599C3" w14:textId="77777777" w:rsidR="00A30F6D" w:rsidRPr="0091389E" w:rsidRDefault="00A30F6D" w:rsidP="00A30F6D">
      <w:pPr>
        <w:widowControl w:val="0"/>
        <w:ind w:firstLine="708"/>
        <w:rPr>
          <w:rFonts w:cs="Times New Roman"/>
          <w:szCs w:val="26"/>
        </w:rPr>
      </w:pPr>
      <w:r w:rsidRPr="0091389E">
        <w:rPr>
          <w:rFonts w:cs="Times New Roman"/>
          <w:szCs w:val="26"/>
        </w:rPr>
        <w:t>Консультирование осуществляется без взимания платы.</w:t>
      </w:r>
    </w:p>
    <w:p w14:paraId="4EA88AE8" w14:textId="77777777" w:rsidR="00A30F6D" w:rsidRPr="0091389E" w:rsidRDefault="00A30F6D" w:rsidP="00A30F6D">
      <w:pPr>
        <w:widowControl w:val="0"/>
        <w:ind w:firstLine="708"/>
        <w:rPr>
          <w:rFonts w:cs="Times New Roman"/>
          <w:szCs w:val="26"/>
        </w:rPr>
      </w:pPr>
      <w:r w:rsidRPr="0091389E">
        <w:rPr>
          <w:rFonts w:cs="Times New Roman"/>
          <w:szCs w:val="26"/>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14:paraId="32E5C18C" w14:textId="77777777" w:rsidR="00A30F6D" w:rsidRPr="0091389E" w:rsidRDefault="00A30F6D" w:rsidP="00A30F6D">
      <w:pPr>
        <w:widowControl w:val="0"/>
        <w:ind w:firstLine="708"/>
        <w:rPr>
          <w:rFonts w:cs="Times New Roman"/>
          <w:szCs w:val="26"/>
        </w:rPr>
      </w:pPr>
      <w:r w:rsidRPr="0091389E">
        <w:rPr>
          <w:rFonts w:cs="Times New Roman"/>
          <w:szCs w:val="26"/>
        </w:rPr>
        <w:t>Время консультирования не должно превышать 15 минут.</w:t>
      </w:r>
    </w:p>
    <w:p w14:paraId="333ED47A" w14:textId="77777777" w:rsidR="00A30F6D" w:rsidRPr="0091389E" w:rsidRDefault="00A30F6D" w:rsidP="00A30F6D">
      <w:pPr>
        <w:widowControl w:val="0"/>
        <w:ind w:firstLine="708"/>
        <w:rPr>
          <w:rFonts w:cs="Times New Roman"/>
          <w:szCs w:val="26"/>
        </w:rPr>
      </w:pPr>
      <w:r w:rsidRPr="0091389E">
        <w:rPr>
          <w:rFonts w:cs="Times New Roman"/>
          <w:szCs w:val="26"/>
        </w:rPr>
        <w:t>Информация о месте приёма, а также об установленных для приёма днях и часах размещается на официальном сайте.</w:t>
      </w:r>
    </w:p>
    <w:p w14:paraId="0C6A2424" w14:textId="77777777" w:rsidR="00A30F6D" w:rsidRPr="0091389E" w:rsidRDefault="00A30F6D" w:rsidP="00A30F6D">
      <w:pPr>
        <w:widowControl w:val="0"/>
        <w:ind w:firstLine="708"/>
        <w:rPr>
          <w:rFonts w:cs="Times New Roman"/>
          <w:szCs w:val="26"/>
        </w:rPr>
      </w:pPr>
      <w:r w:rsidRPr="0091389E">
        <w:rPr>
          <w:rFonts w:cs="Times New Roman"/>
          <w:szCs w:val="26"/>
        </w:rPr>
        <w:t>Консультирование осуществляется по следующим вопросам:</w:t>
      </w:r>
    </w:p>
    <w:p w14:paraId="5EF9280E" w14:textId="77777777" w:rsidR="00A30F6D" w:rsidRPr="0091389E" w:rsidRDefault="00A30F6D" w:rsidP="00A30F6D">
      <w:pPr>
        <w:pStyle w:val="Standard"/>
        <w:tabs>
          <w:tab w:val="left" w:pos="0"/>
        </w:tabs>
        <w:jc w:val="both"/>
        <w:rPr>
          <w:rFonts w:ascii="Times New Roman" w:eastAsia="Calibri" w:hAnsi="Times New Roman" w:cs="Times New Roman"/>
          <w:sz w:val="26"/>
          <w:szCs w:val="26"/>
        </w:rPr>
      </w:pPr>
      <w:r w:rsidRPr="0091389E">
        <w:rPr>
          <w:rFonts w:ascii="Times New Roman" w:eastAsia="Calibri" w:hAnsi="Times New Roman" w:cs="Times New Roman"/>
          <w:sz w:val="26"/>
          <w:szCs w:val="26"/>
        </w:rPr>
        <w:tab/>
        <w:t>- организация и осуществление муниципального контроля;</w:t>
      </w:r>
    </w:p>
    <w:p w14:paraId="17829D05" w14:textId="77777777" w:rsidR="00A30F6D" w:rsidRPr="0091389E" w:rsidRDefault="00A30F6D" w:rsidP="00A30F6D">
      <w:pPr>
        <w:pStyle w:val="Standard"/>
        <w:tabs>
          <w:tab w:val="left" w:pos="0"/>
        </w:tabs>
        <w:jc w:val="both"/>
        <w:rPr>
          <w:rFonts w:ascii="Times New Roman" w:eastAsia="Calibri" w:hAnsi="Times New Roman" w:cs="Times New Roman"/>
          <w:sz w:val="26"/>
          <w:szCs w:val="26"/>
        </w:rPr>
      </w:pPr>
      <w:r w:rsidRPr="0091389E">
        <w:rPr>
          <w:rFonts w:ascii="Times New Roman" w:eastAsia="Calibri" w:hAnsi="Times New Roman" w:cs="Times New Roman"/>
          <w:sz w:val="26"/>
          <w:szCs w:val="26"/>
        </w:rPr>
        <w:tab/>
        <w:t>- порядок осуществления профилактических, контрольных мероприятий, установленных настоящим Положением;</w:t>
      </w:r>
    </w:p>
    <w:p w14:paraId="08CE8CEE" w14:textId="77777777" w:rsidR="00A30F6D" w:rsidRPr="0091389E" w:rsidRDefault="00A30F6D" w:rsidP="00A30F6D">
      <w:pPr>
        <w:pStyle w:val="Standard"/>
        <w:tabs>
          <w:tab w:val="left" w:pos="0"/>
        </w:tabs>
        <w:jc w:val="both"/>
        <w:rPr>
          <w:rFonts w:ascii="Times New Roman" w:hAnsi="Times New Roman" w:cs="Times New Roman"/>
          <w:sz w:val="26"/>
          <w:szCs w:val="26"/>
        </w:rPr>
      </w:pPr>
      <w:r w:rsidRPr="0091389E">
        <w:rPr>
          <w:rFonts w:ascii="Times New Roman" w:eastAsia="Calibri" w:hAnsi="Times New Roman" w:cs="Times New Roman"/>
          <w:sz w:val="26"/>
          <w:szCs w:val="26"/>
        </w:rPr>
        <w:tab/>
        <w:t xml:space="preserve">- </w:t>
      </w:r>
      <w:r w:rsidRPr="0091389E">
        <w:rPr>
          <w:rFonts w:ascii="Times New Roman" w:hAnsi="Times New Roman" w:cs="Times New Roman"/>
          <w:sz w:val="26"/>
          <w:szCs w:val="26"/>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77013E34" w14:textId="77777777" w:rsidR="00A30F6D" w:rsidRPr="0091389E" w:rsidRDefault="00A30F6D" w:rsidP="00A30F6D">
      <w:pPr>
        <w:pStyle w:val="Standard"/>
        <w:tabs>
          <w:tab w:val="left" w:pos="0"/>
        </w:tabs>
        <w:jc w:val="both"/>
        <w:rPr>
          <w:rFonts w:ascii="Times New Roman" w:hAnsi="Times New Roman" w:cs="Times New Roman"/>
          <w:sz w:val="26"/>
          <w:szCs w:val="26"/>
        </w:rPr>
      </w:pPr>
      <w:r w:rsidRPr="0091389E">
        <w:rPr>
          <w:rFonts w:ascii="Times New Roman" w:hAnsi="Times New Roman" w:cs="Times New Roman"/>
          <w:sz w:val="26"/>
          <w:szCs w:val="26"/>
        </w:rPr>
        <w:tab/>
        <w:t>- обжалования решений контрольных органов, действий (бездействия) их должностных лиц;</w:t>
      </w:r>
    </w:p>
    <w:p w14:paraId="05BC567E" w14:textId="77777777" w:rsidR="00A30F6D" w:rsidRPr="0091389E" w:rsidRDefault="00A30F6D" w:rsidP="00A30F6D">
      <w:pPr>
        <w:widowControl w:val="0"/>
        <w:ind w:firstLine="708"/>
        <w:rPr>
          <w:rFonts w:cs="Times New Roman"/>
          <w:szCs w:val="26"/>
        </w:rPr>
      </w:pPr>
      <w:r w:rsidRPr="0091389E">
        <w:rPr>
          <w:rFonts w:cs="Times New Roman"/>
          <w:szCs w:val="26"/>
        </w:rPr>
        <w:t>- применение мер ответственности за нарушение обязательных требований, предусмотренных действующим законодательством.</w:t>
      </w:r>
    </w:p>
    <w:p w14:paraId="254ECE28" w14:textId="77777777" w:rsidR="00A30F6D" w:rsidRPr="0091389E" w:rsidRDefault="00A30F6D" w:rsidP="00A30F6D">
      <w:pPr>
        <w:widowControl w:val="0"/>
        <w:ind w:firstLine="708"/>
        <w:rPr>
          <w:rFonts w:cs="Times New Roman"/>
          <w:szCs w:val="26"/>
        </w:rPr>
      </w:pPr>
      <w:r w:rsidRPr="0091389E">
        <w:rPr>
          <w:rFonts w:cs="Times New Roman"/>
          <w:szCs w:val="26"/>
        </w:rPr>
        <w:t>Консультирование в письменной форме осуществляется инспектором в сроки, установленные Федеральным законом от 02.05.2006</w:t>
      </w:r>
      <w:r w:rsidRPr="0091389E">
        <w:rPr>
          <w:rFonts w:eastAsia="Calibri" w:cs="Times New Roman"/>
          <w:szCs w:val="26"/>
        </w:rPr>
        <w:t xml:space="preserve"> № 59-ФЗ «О порядке</w:t>
      </w:r>
      <w:r w:rsidRPr="0091389E">
        <w:rPr>
          <w:rFonts w:cs="Times New Roman"/>
          <w:szCs w:val="26"/>
        </w:rPr>
        <w:t xml:space="preserve"> рассмотрения обращений граждан Российской Федерации» (далее – Федеральный закон № 59-ФЗ), в следующих случаях:</w:t>
      </w:r>
    </w:p>
    <w:p w14:paraId="5B4798B7" w14:textId="77777777" w:rsidR="00A30F6D" w:rsidRPr="0091389E" w:rsidRDefault="00A30F6D" w:rsidP="00A30F6D">
      <w:pPr>
        <w:widowControl w:val="0"/>
        <w:rPr>
          <w:rFonts w:cs="Times New Roman"/>
          <w:szCs w:val="26"/>
        </w:rPr>
      </w:pPr>
      <w:r w:rsidRPr="0091389E">
        <w:rPr>
          <w:rFonts w:cs="Times New Roman"/>
          <w:szCs w:val="26"/>
        </w:rPr>
        <w:t>- контролируемым лицом представлен письменный запрос о предоставлении письменного ответа по вопросам консультирования;</w:t>
      </w:r>
    </w:p>
    <w:p w14:paraId="64BA898F" w14:textId="77777777" w:rsidR="00A30F6D" w:rsidRPr="0091389E" w:rsidRDefault="00A30F6D" w:rsidP="00A30F6D">
      <w:pPr>
        <w:widowControl w:val="0"/>
        <w:rPr>
          <w:rFonts w:cs="Times New Roman"/>
          <w:szCs w:val="26"/>
        </w:rPr>
      </w:pPr>
      <w:r w:rsidRPr="0091389E">
        <w:rPr>
          <w:rFonts w:cs="Times New Roman"/>
          <w:szCs w:val="26"/>
        </w:rPr>
        <w:t>- за время консультирования предоставить ответ на поставленные вопросы невозможно;</w:t>
      </w:r>
    </w:p>
    <w:p w14:paraId="633C0E0F" w14:textId="77777777" w:rsidR="00A30F6D" w:rsidRPr="0091389E" w:rsidRDefault="00A30F6D" w:rsidP="00A30F6D">
      <w:pPr>
        <w:widowControl w:val="0"/>
        <w:rPr>
          <w:rFonts w:cs="Times New Roman"/>
          <w:szCs w:val="26"/>
        </w:rPr>
      </w:pPr>
      <w:r w:rsidRPr="0091389E">
        <w:rPr>
          <w:rFonts w:cs="Times New Roman"/>
          <w:szCs w:val="26"/>
        </w:rPr>
        <w:t>- ответ на поставленные вопросы требует дополнительного запроса сведений от иных органов власти или лиц.</w:t>
      </w:r>
    </w:p>
    <w:p w14:paraId="11F450DC" w14:textId="77777777" w:rsidR="00A30F6D" w:rsidRPr="0091389E" w:rsidRDefault="00A30F6D" w:rsidP="00A30F6D">
      <w:pPr>
        <w:widowControl w:val="0"/>
        <w:ind w:firstLine="708"/>
        <w:rPr>
          <w:rFonts w:cs="Times New Roman"/>
          <w:szCs w:val="26"/>
        </w:rPr>
      </w:pPr>
      <w:r w:rsidRPr="0091389E">
        <w:rPr>
          <w:rFonts w:eastAsia="Calibri" w:cs="Times New Roman"/>
          <w:szCs w:val="26"/>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91389E">
        <w:rPr>
          <w:rFonts w:cs="Times New Roman"/>
          <w:szCs w:val="26"/>
        </w:rPr>
        <w:t>органы местного самоуправления</w:t>
      </w:r>
      <w:r w:rsidRPr="0091389E">
        <w:rPr>
          <w:rFonts w:eastAsia="Calibri" w:cs="Times New Roman"/>
          <w:szCs w:val="26"/>
        </w:rPr>
        <w:t xml:space="preserve"> или к соответствующим должностным лицам</w:t>
      </w:r>
      <w:r w:rsidRPr="0091389E">
        <w:rPr>
          <w:rFonts w:cs="Times New Roman"/>
          <w:szCs w:val="26"/>
        </w:rPr>
        <w:tab/>
      </w:r>
    </w:p>
    <w:p w14:paraId="64CEC19D" w14:textId="77777777" w:rsidR="00A30F6D" w:rsidRPr="0091389E" w:rsidRDefault="00A30F6D" w:rsidP="00A30F6D">
      <w:pPr>
        <w:widowControl w:val="0"/>
        <w:rPr>
          <w:rFonts w:cs="Times New Roman"/>
          <w:szCs w:val="26"/>
        </w:rPr>
      </w:pPr>
      <w:r w:rsidRPr="0091389E">
        <w:rPr>
          <w:rFonts w:cs="Times New Roman"/>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6AE69EFD" w14:textId="77777777" w:rsidR="00A30F6D" w:rsidRPr="0091389E" w:rsidRDefault="00A30F6D" w:rsidP="00A30F6D">
      <w:pPr>
        <w:widowControl w:val="0"/>
        <w:rPr>
          <w:rFonts w:cs="Times New Roman"/>
          <w:szCs w:val="26"/>
        </w:rPr>
      </w:pPr>
      <w:r w:rsidRPr="0091389E">
        <w:rPr>
          <w:rFonts w:cs="Times New Roman"/>
          <w:szCs w:val="26"/>
        </w:rPr>
        <w:t xml:space="preserve">В ходе консультирования не предоставляется информация, содержащая </w:t>
      </w:r>
      <w:r w:rsidRPr="0091389E">
        <w:rPr>
          <w:rFonts w:cs="Times New Roman"/>
          <w:szCs w:val="26"/>
        </w:rPr>
        <w:lastRenderedPageBreak/>
        <w:t>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2C6E52E3" w14:textId="77777777" w:rsidR="00A30F6D" w:rsidRPr="0091389E" w:rsidRDefault="00A30F6D" w:rsidP="00A30F6D">
      <w:pPr>
        <w:widowControl w:val="0"/>
        <w:rPr>
          <w:rFonts w:cs="Times New Roman"/>
          <w:szCs w:val="26"/>
        </w:rPr>
      </w:pPr>
      <w:r w:rsidRPr="0091389E">
        <w:rPr>
          <w:rFonts w:cs="Times New Roman"/>
          <w:szCs w:val="26"/>
        </w:rPr>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14:paraId="1F6E956D" w14:textId="77777777" w:rsidR="00A30F6D" w:rsidRPr="0091389E" w:rsidRDefault="00A30F6D" w:rsidP="00A30F6D">
      <w:pPr>
        <w:widowControl w:val="0"/>
        <w:tabs>
          <w:tab w:val="left" w:pos="0"/>
        </w:tabs>
        <w:rPr>
          <w:rFonts w:cs="Times New Roman"/>
          <w:szCs w:val="26"/>
        </w:rPr>
      </w:pPr>
      <w:r w:rsidRPr="0091389E">
        <w:rPr>
          <w:rFonts w:cs="Times New Roman"/>
          <w:szCs w:val="26"/>
        </w:rPr>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14:paraId="70672A98" w14:textId="77777777" w:rsidR="00A30F6D" w:rsidRPr="0091389E" w:rsidRDefault="00A30F6D" w:rsidP="00A30F6D">
      <w:pPr>
        <w:widowControl w:val="0"/>
        <w:tabs>
          <w:tab w:val="left" w:pos="0"/>
        </w:tabs>
        <w:rPr>
          <w:rFonts w:cs="Times New Roman"/>
          <w:szCs w:val="26"/>
        </w:rPr>
      </w:pPr>
      <w:r w:rsidRPr="0091389E">
        <w:rPr>
          <w:rFonts w:cs="Times New Roman"/>
          <w:szCs w:val="26"/>
        </w:rPr>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40DA0BAB" w14:textId="77777777" w:rsidR="00A30F6D" w:rsidRPr="0091389E" w:rsidRDefault="00A30F6D" w:rsidP="00A30F6D">
      <w:pPr>
        <w:pStyle w:val="Standard"/>
        <w:jc w:val="both"/>
        <w:rPr>
          <w:rFonts w:ascii="Times New Roman" w:hAnsi="Times New Roman" w:cs="Times New Roman"/>
          <w:sz w:val="26"/>
          <w:szCs w:val="26"/>
        </w:rPr>
      </w:pPr>
      <w:r w:rsidRPr="0091389E">
        <w:rPr>
          <w:rFonts w:ascii="Times New Roman" w:eastAsia="Calibri" w:hAnsi="Times New Roman" w:cs="Times New Roman"/>
          <w:sz w:val="26"/>
          <w:szCs w:val="26"/>
        </w:rPr>
        <w:t xml:space="preserve">   </w:t>
      </w:r>
      <w:r w:rsidRPr="0091389E">
        <w:rPr>
          <w:rFonts w:ascii="Times New Roman" w:eastAsia="Calibri" w:hAnsi="Times New Roman" w:cs="Times New Roman"/>
          <w:sz w:val="26"/>
          <w:szCs w:val="26"/>
        </w:rPr>
        <w:tab/>
        <w:t xml:space="preserve">3.8. </w:t>
      </w:r>
      <w:r w:rsidRPr="0091389E">
        <w:rPr>
          <w:rFonts w:ascii="Times New Roman" w:hAnsi="Times New Roman" w:cs="Times New Roman"/>
          <w:sz w:val="26"/>
          <w:szCs w:val="26"/>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91389E">
        <w:rPr>
          <w:rStyle w:val="Internetlink"/>
          <w:rFonts w:ascii="Times New Roman" w:hAnsi="Times New Roman" w:cs="Times New Roman"/>
          <w:color w:val="auto"/>
          <w:sz w:val="26"/>
          <w:szCs w:val="26"/>
          <w:u w:val="none"/>
        </w:rPr>
        <w:t>статьей 49</w:t>
      </w:r>
      <w:r w:rsidRPr="0091389E">
        <w:rPr>
          <w:rFonts w:ascii="Times New Roman" w:hAnsi="Times New Roman" w:cs="Times New Roman"/>
          <w:sz w:val="26"/>
          <w:szCs w:val="26"/>
        </w:rPr>
        <w:t xml:space="preserve"> Федерального закона </w:t>
      </w:r>
      <w:r w:rsidRPr="0091389E">
        <w:rPr>
          <w:rFonts w:ascii="Times New Roman" w:eastAsia="Calibri" w:hAnsi="Times New Roman" w:cs="Times New Roman"/>
          <w:sz w:val="26"/>
          <w:szCs w:val="26"/>
        </w:rPr>
        <w:t>№ 248-ФЗ</w:t>
      </w:r>
      <w:r w:rsidRPr="0091389E">
        <w:rPr>
          <w:rFonts w:ascii="Times New Roman" w:hAnsi="Times New Roman" w:cs="Times New Roman"/>
          <w:sz w:val="26"/>
          <w:szCs w:val="26"/>
        </w:rPr>
        <w:t>.</w:t>
      </w:r>
    </w:p>
    <w:p w14:paraId="07FE821B" w14:textId="77777777" w:rsidR="00A30F6D" w:rsidRPr="0091389E" w:rsidRDefault="00A30F6D" w:rsidP="00A30F6D">
      <w:pPr>
        <w:pStyle w:val="Standard"/>
        <w:jc w:val="both"/>
        <w:rPr>
          <w:rFonts w:ascii="Times New Roman" w:hAnsi="Times New Roman" w:cs="Times New Roman"/>
          <w:sz w:val="26"/>
          <w:szCs w:val="26"/>
        </w:rPr>
      </w:pPr>
      <w:r w:rsidRPr="0091389E">
        <w:rPr>
          <w:rFonts w:ascii="Times New Roman" w:hAnsi="Times New Roman" w:cs="Times New Roman"/>
          <w:sz w:val="26"/>
          <w:szCs w:val="26"/>
        </w:rPr>
        <w:tab/>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14:paraId="49D1F743" w14:textId="77777777" w:rsidR="00A30F6D" w:rsidRPr="0091389E" w:rsidRDefault="00A30F6D" w:rsidP="00A30F6D">
      <w:pPr>
        <w:pStyle w:val="Standard"/>
        <w:jc w:val="both"/>
        <w:rPr>
          <w:rFonts w:ascii="Times New Roman" w:hAnsi="Times New Roman" w:cs="Times New Roman"/>
          <w:sz w:val="26"/>
          <w:szCs w:val="26"/>
          <w:shd w:val="clear" w:color="auto" w:fill="FFFFFF"/>
        </w:rPr>
      </w:pPr>
      <w:r w:rsidRPr="0091389E">
        <w:rPr>
          <w:rFonts w:ascii="Times New Roman" w:hAnsi="Times New Roman" w:cs="Times New Roman"/>
          <w:sz w:val="26"/>
          <w:szCs w:val="26"/>
        </w:rPr>
        <w:tab/>
      </w:r>
      <w:r w:rsidRPr="0091389E">
        <w:rPr>
          <w:rFonts w:ascii="Times New Roman" w:hAnsi="Times New Roman" w:cs="Times New Roman"/>
          <w:sz w:val="26"/>
          <w:szCs w:val="26"/>
          <w:shd w:val="clear" w:color="auto" w:fill="FFFFFF"/>
        </w:rPr>
        <w:t>Решение о направлении предостережения</w:t>
      </w:r>
      <w:r w:rsidRPr="0091389E">
        <w:rPr>
          <w:rFonts w:ascii="Times New Roman" w:hAnsi="Times New Roman" w:cs="Times New Roman"/>
          <w:sz w:val="26"/>
          <w:szCs w:val="26"/>
        </w:rPr>
        <w:t xml:space="preserve"> о недопустимости нарушения обязательных требований</w:t>
      </w:r>
      <w:r w:rsidRPr="0091389E">
        <w:rPr>
          <w:rFonts w:ascii="Times New Roman" w:hAnsi="Times New Roman" w:cs="Times New Roman"/>
          <w:sz w:val="26"/>
          <w:szCs w:val="26"/>
          <w:shd w:val="clear" w:color="auto" w:fill="FFFFFF"/>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14:paraId="17079AB0" w14:textId="77777777" w:rsidR="00A30F6D" w:rsidRPr="0091389E" w:rsidRDefault="00A30F6D" w:rsidP="00A30F6D">
      <w:pPr>
        <w:pStyle w:val="Standard"/>
        <w:jc w:val="both"/>
        <w:rPr>
          <w:rFonts w:ascii="Times New Roman" w:hAnsi="Times New Roman" w:cs="Times New Roman"/>
          <w:sz w:val="26"/>
          <w:szCs w:val="26"/>
        </w:rPr>
      </w:pPr>
      <w:r w:rsidRPr="0091389E">
        <w:rPr>
          <w:rFonts w:ascii="Times New Roman" w:hAnsi="Times New Roman" w:cs="Times New Roman"/>
          <w:sz w:val="26"/>
          <w:szCs w:val="26"/>
          <w:shd w:val="clear" w:color="auto" w:fill="FFFFFF"/>
        </w:rPr>
        <w:tab/>
      </w:r>
      <w:r w:rsidRPr="0091389E">
        <w:rPr>
          <w:rFonts w:ascii="Times New Roman" w:hAnsi="Times New Roman" w:cs="Times New Roman"/>
          <w:sz w:val="26"/>
          <w:szCs w:val="26"/>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91389E">
        <w:rPr>
          <w:rFonts w:ascii="Times New Roman" w:hAnsi="Times New Roman" w:cs="Times New Roman"/>
          <w:sz w:val="26"/>
          <w:szCs w:val="26"/>
          <w:shd w:val="clear" w:color="auto" w:fill="FFFFFF"/>
        </w:rPr>
        <w:t xml:space="preserve"> </w:t>
      </w:r>
    </w:p>
    <w:p w14:paraId="19C60125" w14:textId="77777777" w:rsidR="00A30F6D" w:rsidRPr="0091389E" w:rsidRDefault="00A30F6D" w:rsidP="00A30F6D">
      <w:pPr>
        <w:widowControl w:val="0"/>
        <w:rPr>
          <w:rFonts w:cs="Times New Roman"/>
          <w:szCs w:val="26"/>
        </w:rPr>
      </w:pPr>
      <w:r w:rsidRPr="0091389E">
        <w:rPr>
          <w:rFonts w:cs="Times New Roman"/>
          <w:szCs w:val="26"/>
        </w:rPr>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14:paraId="5C26AC8D" w14:textId="77777777" w:rsidR="00A30F6D" w:rsidRPr="0091389E" w:rsidRDefault="00A30F6D" w:rsidP="00A30F6D">
      <w:pPr>
        <w:pStyle w:val="FORMATTEXT"/>
        <w:ind w:firstLine="708"/>
        <w:jc w:val="both"/>
        <w:rPr>
          <w:rFonts w:ascii="Times New Roman" w:hAnsi="Times New Roman" w:cs="Times New Roman"/>
          <w:sz w:val="26"/>
          <w:szCs w:val="26"/>
        </w:rPr>
      </w:pPr>
      <w:r w:rsidRPr="0091389E">
        <w:rPr>
          <w:rFonts w:ascii="Times New Roman" w:hAnsi="Times New Roman" w:cs="Times New Roman"/>
          <w:sz w:val="26"/>
          <w:szCs w:val="26"/>
        </w:rPr>
        <w:t xml:space="preserve">Возражения составляются контролируемым лицом в произвольной форме, при этом содержат: </w:t>
      </w:r>
    </w:p>
    <w:p w14:paraId="52B67B55" w14:textId="77777777" w:rsidR="00A30F6D" w:rsidRPr="0091389E" w:rsidRDefault="00A30F6D" w:rsidP="00A30F6D">
      <w:pPr>
        <w:pStyle w:val="FORMATTEXT"/>
        <w:ind w:firstLine="708"/>
        <w:jc w:val="both"/>
        <w:rPr>
          <w:rFonts w:ascii="Times New Roman" w:hAnsi="Times New Roman" w:cs="Times New Roman"/>
          <w:sz w:val="26"/>
          <w:szCs w:val="26"/>
        </w:rPr>
      </w:pPr>
      <w:r w:rsidRPr="0091389E">
        <w:rPr>
          <w:rFonts w:ascii="Times New Roman" w:hAnsi="Times New Roman" w:cs="Times New Roman"/>
          <w:sz w:val="26"/>
          <w:szCs w:val="26"/>
        </w:rPr>
        <w:t xml:space="preserve">- наименование контрольного органа, в который направляется возражение; </w:t>
      </w:r>
    </w:p>
    <w:p w14:paraId="3DA64B1D" w14:textId="77777777" w:rsidR="00A30F6D" w:rsidRPr="0091389E" w:rsidRDefault="00A30F6D" w:rsidP="00A30F6D">
      <w:pPr>
        <w:pStyle w:val="FORMATTEXT"/>
        <w:ind w:firstLine="708"/>
        <w:jc w:val="both"/>
        <w:rPr>
          <w:rFonts w:ascii="Times New Roman" w:hAnsi="Times New Roman" w:cs="Times New Roman"/>
          <w:sz w:val="26"/>
          <w:szCs w:val="26"/>
        </w:rPr>
      </w:pPr>
      <w:r w:rsidRPr="0091389E">
        <w:rPr>
          <w:rFonts w:ascii="Times New Roman" w:hAnsi="Times New Roman" w:cs="Times New Roman"/>
          <w:sz w:val="26"/>
          <w:szCs w:val="26"/>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2F9C6C35" w14:textId="77777777" w:rsidR="00A30F6D" w:rsidRPr="0091389E" w:rsidRDefault="00A30F6D" w:rsidP="00A30F6D">
      <w:pPr>
        <w:pStyle w:val="FORMATTEXT"/>
        <w:ind w:firstLine="708"/>
        <w:jc w:val="both"/>
        <w:rPr>
          <w:rFonts w:ascii="Times New Roman" w:hAnsi="Times New Roman" w:cs="Times New Roman"/>
          <w:sz w:val="26"/>
          <w:szCs w:val="26"/>
        </w:rPr>
      </w:pPr>
      <w:r w:rsidRPr="0091389E">
        <w:rPr>
          <w:rFonts w:ascii="Times New Roman" w:hAnsi="Times New Roman" w:cs="Times New Roman"/>
          <w:sz w:val="26"/>
          <w:szCs w:val="26"/>
        </w:rPr>
        <w:lastRenderedPageBreak/>
        <w:t>- дату и номер предостережения о недопустимости нарушения обязательных требований;</w:t>
      </w:r>
    </w:p>
    <w:p w14:paraId="1EEFEA79" w14:textId="77777777" w:rsidR="00A30F6D" w:rsidRPr="0091389E" w:rsidRDefault="00A30F6D" w:rsidP="00A30F6D">
      <w:pPr>
        <w:pStyle w:val="FORMATTEXT"/>
        <w:ind w:firstLine="708"/>
        <w:jc w:val="both"/>
        <w:rPr>
          <w:rFonts w:ascii="Times New Roman" w:hAnsi="Times New Roman" w:cs="Times New Roman"/>
          <w:sz w:val="26"/>
          <w:szCs w:val="26"/>
        </w:rPr>
      </w:pPr>
      <w:r w:rsidRPr="0091389E">
        <w:rPr>
          <w:rFonts w:ascii="Times New Roman" w:hAnsi="Times New Roman" w:cs="Times New Roman"/>
          <w:sz w:val="26"/>
          <w:szCs w:val="26"/>
        </w:rPr>
        <w:t>- дату получения предостережения о недопустимости нарушения обязательных требований</w:t>
      </w:r>
      <w:r w:rsidRPr="0091389E">
        <w:rPr>
          <w:rFonts w:ascii="Times New Roman" w:hAnsi="Times New Roman" w:cs="Times New Roman"/>
          <w:sz w:val="26"/>
          <w:szCs w:val="26"/>
          <w:shd w:val="clear" w:color="auto" w:fill="FFFFFF"/>
        </w:rPr>
        <w:t> </w:t>
      </w:r>
      <w:r w:rsidRPr="0091389E">
        <w:rPr>
          <w:rFonts w:ascii="Times New Roman" w:hAnsi="Times New Roman" w:cs="Times New Roman"/>
          <w:sz w:val="26"/>
          <w:szCs w:val="26"/>
        </w:rPr>
        <w:t xml:space="preserve">контролируемым лицом; </w:t>
      </w:r>
    </w:p>
    <w:p w14:paraId="7502E6CA" w14:textId="77777777" w:rsidR="00A30F6D" w:rsidRPr="0091389E" w:rsidRDefault="00A30F6D" w:rsidP="00A30F6D">
      <w:pPr>
        <w:pStyle w:val="FORMATTEXT"/>
        <w:ind w:firstLine="708"/>
        <w:jc w:val="both"/>
        <w:rPr>
          <w:rFonts w:ascii="Times New Roman" w:hAnsi="Times New Roman" w:cs="Times New Roman"/>
          <w:sz w:val="26"/>
          <w:szCs w:val="26"/>
        </w:rPr>
      </w:pPr>
      <w:r w:rsidRPr="0091389E">
        <w:rPr>
          <w:rFonts w:ascii="Times New Roman" w:hAnsi="Times New Roman" w:cs="Times New Roman"/>
          <w:sz w:val="26"/>
          <w:szCs w:val="26"/>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14:paraId="0B5CD47D" w14:textId="77777777" w:rsidR="00A30F6D" w:rsidRPr="0091389E" w:rsidRDefault="00A30F6D" w:rsidP="00A30F6D">
      <w:pPr>
        <w:pStyle w:val="FORMATTEXT"/>
        <w:ind w:firstLine="708"/>
        <w:jc w:val="both"/>
        <w:rPr>
          <w:rFonts w:ascii="Times New Roman" w:hAnsi="Times New Roman" w:cs="Times New Roman"/>
          <w:sz w:val="26"/>
          <w:szCs w:val="26"/>
        </w:rPr>
      </w:pPr>
      <w:r w:rsidRPr="0091389E">
        <w:rPr>
          <w:rFonts w:ascii="Times New Roman" w:hAnsi="Times New Roman" w:cs="Times New Roman"/>
          <w:sz w:val="26"/>
          <w:szCs w:val="26"/>
        </w:rPr>
        <w:t>- личную подпись и дату.</w:t>
      </w:r>
    </w:p>
    <w:p w14:paraId="035071B1" w14:textId="77777777" w:rsidR="00A30F6D" w:rsidRPr="0091389E" w:rsidRDefault="00A30F6D" w:rsidP="00A30F6D">
      <w:pPr>
        <w:pStyle w:val="FORMATTEXT"/>
        <w:ind w:firstLine="708"/>
        <w:jc w:val="both"/>
        <w:rPr>
          <w:rFonts w:ascii="Times New Roman" w:hAnsi="Times New Roman" w:cs="Times New Roman"/>
          <w:sz w:val="26"/>
          <w:szCs w:val="26"/>
        </w:rPr>
      </w:pPr>
      <w:r w:rsidRPr="0091389E">
        <w:rPr>
          <w:rFonts w:ascii="Times New Roman" w:hAnsi="Times New Roman" w:cs="Times New Roman"/>
          <w:sz w:val="26"/>
          <w:szCs w:val="26"/>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40264235" w14:textId="77777777" w:rsidR="00A30F6D" w:rsidRPr="0091389E" w:rsidRDefault="00A30F6D" w:rsidP="00A30F6D">
      <w:pPr>
        <w:pStyle w:val="FORMATTEXT"/>
        <w:ind w:firstLine="708"/>
        <w:jc w:val="both"/>
        <w:rPr>
          <w:rFonts w:ascii="Times New Roman" w:hAnsi="Times New Roman" w:cs="Times New Roman"/>
          <w:sz w:val="26"/>
          <w:szCs w:val="26"/>
        </w:rPr>
      </w:pPr>
      <w:r w:rsidRPr="0091389E">
        <w:rPr>
          <w:rFonts w:ascii="Times New Roman" w:hAnsi="Times New Roman" w:cs="Times New Roman"/>
          <w:sz w:val="26"/>
          <w:szCs w:val="26"/>
        </w:rPr>
        <w:t xml:space="preserve">Возражение рассматривается контрольным органом, в течение 10 рабочих дней с момента получения такого возражения. </w:t>
      </w:r>
    </w:p>
    <w:p w14:paraId="16C6B9DC" w14:textId="77777777" w:rsidR="00A30F6D" w:rsidRPr="0091389E" w:rsidRDefault="00A30F6D" w:rsidP="00A30F6D">
      <w:pPr>
        <w:pStyle w:val="FORMATTEXT"/>
        <w:ind w:firstLine="708"/>
        <w:jc w:val="both"/>
        <w:rPr>
          <w:rFonts w:ascii="Times New Roman" w:hAnsi="Times New Roman" w:cs="Times New Roman"/>
          <w:sz w:val="26"/>
          <w:szCs w:val="26"/>
        </w:rPr>
      </w:pPr>
      <w:r w:rsidRPr="0091389E">
        <w:rPr>
          <w:rFonts w:ascii="Times New Roman" w:hAnsi="Times New Roman" w:cs="Times New Roman"/>
          <w:sz w:val="26"/>
          <w:szCs w:val="26"/>
        </w:rPr>
        <w:t xml:space="preserve">По результатам рассмотрения возражения контрольный орган принимает одно из следующих решений: </w:t>
      </w:r>
    </w:p>
    <w:p w14:paraId="60D4E5CA" w14:textId="77777777" w:rsidR="00A30F6D" w:rsidRPr="0091389E" w:rsidRDefault="00A30F6D" w:rsidP="00A30F6D">
      <w:pPr>
        <w:pStyle w:val="FORMATTEXT"/>
        <w:ind w:firstLine="708"/>
        <w:jc w:val="both"/>
        <w:rPr>
          <w:rFonts w:ascii="Times New Roman" w:hAnsi="Times New Roman" w:cs="Times New Roman"/>
          <w:sz w:val="26"/>
          <w:szCs w:val="26"/>
        </w:rPr>
      </w:pPr>
      <w:r w:rsidRPr="0091389E">
        <w:rPr>
          <w:rFonts w:ascii="Times New Roman" w:hAnsi="Times New Roman" w:cs="Times New Roman"/>
          <w:sz w:val="26"/>
          <w:szCs w:val="26"/>
        </w:rPr>
        <w:t xml:space="preserve">- удовлетворяет возражение в форме отмены объявленного предостережения; </w:t>
      </w:r>
    </w:p>
    <w:p w14:paraId="6280716A" w14:textId="77777777" w:rsidR="00A30F6D" w:rsidRPr="0091389E" w:rsidRDefault="00A30F6D" w:rsidP="00A30F6D">
      <w:pPr>
        <w:pStyle w:val="FORMATTEXT"/>
        <w:ind w:firstLine="708"/>
        <w:jc w:val="both"/>
        <w:rPr>
          <w:rFonts w:ascii="Times New Roman" w:hAnsi="Times New Roman" w:cs="Times New Roman"/>
          <w:sz w:val="26"/>
          <w:szCs w:val="26"/>
        </w:rPr>
      </w:pPr>
      <w:r w:rsidRPr="0091389E">
        <w:rPr>
          <w:rFonts w:ascii="Times New Roman" w:hAnsi="Times New Roman" w:cs="Times New Roman"/>
          <w:sz w:val="26"/>
          <w:szCs w:val="26"/>
        </w:rPr>
        <w:t>- отказывает в удовлетворении возражения с указанием причины отказа;</w:t>
      </w:r>
    </w:p>
    <w:p w14:paraId="748BD316" w14:textId="77777777" w:rsidR="00A30F6D" w:rsidRPr="0091389E" w:rsidRDefault="00A30F6D" w:rsidP="00A30F6D">
      <w:pPr>
        <w:pStyle w:val="FORMATTEXT"/>
        <w:ind w:firstLine="708"/>
        <w:jc w:val="both"/>
        <w:rPr>
          <w:rFonts w:ascii="Times New Roman" w:hAnsi="Times New Roman" w:cs="Times New Roman"/>
          <w:sz w:val="26"/>
          <w:szCs w:val="26"/>
        </w:rPr>
      </w:pPr>
      <w:r w:rsidRPr="0091389E">
        <w:rPr>
          <w:rFonts w:ascii="Times New Roman" w:hAnsi="Times New Roman" w:cs="Times New Roman"/>
          <w:sz w:val="26"/>
          <w:szCs w:val="26"/>
        </w:rPr>
        <w:t xml:space="preserve">- оставляет без рассмотрения (в случае нарушения сроков направления возражения). </w:t>
      </w:r>
    </w:p>
    <w:p w14:paraId="332DDC31" w14:textId="77777777" w:rsidR="00A30F6D" w:rsidRPr="0091389E" w:rsidRDefault="00A30F6D" w:rsidP="00A30F6D">
      <w:pPr>
        <w:pStyle w:val="FORMATTEXT"/>
        <w:ind w:firstLine="708"/>
        <w:jc w:val="both"/>
        <w:rPr>
          <w:rFonts w:ascii="Times New Roman" w:hAnsi="Times New Roman" w:cs="Times New Roman"/>
          <w:sz w:val="26"/>
          <w:szCs w:val="26"/>
        </w:rPr>
      </w:pPr>
      <w:r w:rsidRPr="0091389E">
        <w:rPr>
          <w:rFonts w:ascii="Times New Roman" w:hAnsi="Times New Roman" w:cs="Times New Roman"/>
          <w:sz w:val="26"/>
          <w:szCs w:val="26"/>
        </w:rPr>
        <w:t xml:space="preserve">Контрольный орган информирует контролируемое лицо о результатах рассмотрения возражения не позднее 5 рабочих дней. </w:t>
      </w:r>
    </w:p>
    <w:p w14:paraId="01651E8B" w14:textId="77777777" w:rsidR="00A30F6D" w:rsidRPr="0091389E" w:rsidRDefault="00A30F6D" w:rsidP="00A30F6D">
      <w:pPr>
        <w:pStyle w:val="FORMATTEXT"/>
        <w:ind w:firstLine="708"/>
        <w:jc w:val="both"/>
        <w:rPr>
          <w:rFonts w:ascii="Times New Roman" w:hAnsi="Times New Roman" w:cs="Times New Roman"/>
          <w:sz w:val="26"/>
          <w:szCs w:val="26"/>
        </w:rPr>
      </w:pPr>
      <w:r w:rsidRPr="0091389E">
        <w:rPr>
          <w:rFonts w:ascii="Times New Roman" w:hAnsi="Times New Roman" w:cs="Times New Roman"/>
          <w:sz w:val="26"/>
          <w:szCs w:val="26"/>
        </w:rPr>
        <w:t>Повторное направление возражения по тем же основаниям не допускается.</w:t>
      </w:r>
    </w:p>
    <w:p w14:paraId="1F516CB3" w14:textId="77777777" w:rsidR="00A30F6D" w:rsidRPr="0091389E" w:rsidRDefault="00A30F6D" w:rsidP="00A30F6D">
      <w:pPr>
        <w:widowControl w:val="0"/>
        <w:ind w:firstLine="708"/>
        <w:rPr>
          <w:rFonts w:cs="Times New Roman"/>
          <w:szCs w:val="26"/>
        </w:rPr>
      </w:pPr>
      <w:r w:rsidRPr="0091389E">
        <w:rPr>
          <w:rFonts w:cs="Times New Roman"/>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11C3DD55" w14:textId="77777777" w:rsidR="00A30F6D" w:rsidRPr="0091389E" w:rsidRDefault="00A30F6D" w:rsidP="00A30F6D">
      <w:pPr>
        <w:widowControl w:val="0"/>
        <w:tabs>
          <w:tab w:val="left" w:pos="0"/>
        </w:tabs>
        <w:rPr>
          <w:rFonts w:cs="Times New Roman"/>
          <w:szCs w:val="26"/>
        </w:rPr>
      </w:pPr>
      <w:r w:rsidRPr="0091389E">
        <w:rPr>
          <w:rFonts w:cs="Times New Roman"/>
          <w:szCs w:val="26"/>
        </w:rPr>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14:paraId="220EBDBD" w14:textId="77777777" w:rsidR="00A30F6D" w:rsidRPr="0091389E" w:rsidRDefault="00A30F6D" w:rsidP="00A30F6D">
      <w:pPr>
        <w:pStyle w:val="FORMATTEXT"/>
        <w:ind w:firstLine="568"/>
        <w:jc w:val="both"/>
        <w:rPr>
          <w:rFonts w:ascii="Times New Roman" w:hAnsi="Times New Roman" w:cs="Times New Roman"/>
          <w:sz w:val="26"/>
          <w:szCs w:val="26"/>
        </w:rPr>
      </w:pPr>
      <w:r w:rsidRPr="0091389E">
        <w:rPr>
          <w:rFonts w:ascii="Times New Roman" w:hAnsi="Times New Roman" w:cs="Times New Roman"/>
          <w:sz w:val="26"/>
          <w:szCs w:val="26"/>
        </w:rPr>
        <w:tab/>
        <w:t xml:space="preserve">3.9. </w:t>
      </w:r>
      <w:r w:rsidRPr="0091389E">
        <w:rPr>
          <w:rFonts w:ascii="Times New Roman" w:hAnsi="Times New Roman" w:cs="Times New Roman"/>
          <w:sz w:val="26"/>
          <w:szCs w:val="26"/>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2A91D22B" w14:textId="77777777" w:rsidR="00A30F6D" w:rsidRPr="0091389E" w:rsidRDefault="00A30F6D" w:rsidP="00A30F6D">
      <w:pPr>
        <w:pStyle w:val="FORMATTEXT"/>
        <w:ind w:firstLine="708"/>
        <w:jc w:val="both"/>
        <w:rPr>
          <w:rFonts w:ascii="Times New Roman" w:hAnsi="Times New Roman" w:cs="Times New Roman"/>
          <w:sz w:val="26"/>
          <w:szCs w:val="26"/>
        </w:rPr>
      </w:pPr>
      <w:r w:rsidRPr="0091389E">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73876ED" w14:textId="77777777" w:rsidR="00A30F6D" w:rsidRPr="0091389E" w:rsidRDefault="00A30F6D" w:rsidP="00A30F6D">
      <w:pPr>
        <w:pStyle w:val="FORMATTEXT"/>
        <w:ind w:firstLine="708"/>
        <w:jc w:val="both"/>
        <w:rPr>
          <w:rFonts w:ascii="Times New Roman" w:hAnsi="Times New Roman" w:cs="Times New Roman"/>
          <w:sz w:val="26"/>
          <w:szCs w:val="26"/>
        </w:rPr>
      </w:pPr>
      <w:r w:rsidRPr="0091389E">
        <w:rPr>
          <w:rFonts w:ascii="Times New Roman" w:hAnsi="Times New Roman" w:cs="Times New Roman"/>
          <w:sz w:val="26"/>
          <w:szCs w:val="26"/>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14:paraId="0C37463E" w14:textId="77777777" w:rsidR="00A30F6D" w:rsidRPr="0091389E" w:rsidRDefault="00A30F6D" w:rsidP="00A30F6D">
      <w:pPr>
        <w:pStyle w:val="Standard"/>
        <w:ind w:firstLine="708"/>
        <w:jc w:val="both"/>
        <w:rPr>
          <w:rFonts w:ascii="Times New Roman" w:hAnsi="Times New Roman" w:cs="Times New Roman"/>
          <w:sz w:val="26"/>
          <w:szCs w:val="26"/>
        </w:rPr>
      </w:pPr>
      <w:r w:rsidRPr="0091389E">
        <w:rPr>
          <w:rFonts w:ascii="Times New Roman" w:hAnsi="Times New Roman" w:cs="Times New Roman"/>
          <w:sz w:val="26"/>
          <w:szCs w:val="26"/>
        </w:rPr>
        <w:t xml:space="preserve">Для объектов контроля, отнесенных к категории среднего или умеренного риска обязательный профилактический визит проводится в порядке, определенном </w:t>
      </w:r>
      <w:r w:rsidRPr="0091389E">
        <w:rPr>
          <w:rFonts w:ascii="Times New Roman" w:hAnsi="Times New Roman" w:cs="Times New Roman"/>
          <w:sz w:val="26"/>
          <w:szCs w:val="26"/>
        </w:rPr>
        <w:lastRenderedPageBreak/>
        <w:t>статьей 52.1 Федерального закона № 248-ФЗ и с периодичностью, установленной постановлением Правительства Российской Федерации.</w:t>
      </w:r>
    </w:p>
    <w:p w14:paraId="3F8E761D" w14:textId="77777777" w:rsidR="00A30F6D" w:rsidRPr="0091389E" w:rsidRDefault="00A30F6D" w:rsidP="00A30F6D">
      <w:pPr>
        <w:widowControl w:val="0"/>
        <w:ind w:firstLine="720"/>
        <w:rPr>
          <w:rFonts w:cs="Times New Roman"/>
          <w:szCs w:val="26"/>
        </w:rPr>
      </w:pPr>
      <w:r w:rsidRPr="0091389E">
        <w:rPr>
          <w:rFonts w:cs="Times New Roman"/>
          <w:szCs w:val="26"/>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14:paraId="57561C36" w14:textId="77777777" w:rsidR="00A30F6D" w:rsidRPr="0091389E" w:rsidRDefault="00A30F6D" w:rsidP="00A30F6D">
      <w:pPr>
        <w:pStyle w:val="Standard"/>
        <w:ind w:firstLine="708"/>
        <w:jc w:val="both"/>
        <w:rPr>
          <w:rFonts w:ascii="Times New Roman" w:hAnsi="Times New Roman" w:cs="Times New Roman"/>
          <w:sz w:val="26"/>
          <w:szCs w:val="26"/>
        </w:rPr>
      </w:pPr>
      <w:r w:rsidRPr="0091389E">
        <w:rPr>
          <w:rFonts w:ascii="Times New Roman" w:hAnsi="Times New Roman" w:cs="Times New Roman"/>
          <w:sz w:val="26"/>
          <w:szCs w:val="26"/>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1D85301E" w14:textId="77777777" w:rsidR="00A30F6D" w:rsidRPr="0091389E" w:rsidRDefault="00A30F6D" w:rsidP="00A30F6D">
      <w:pPr>
        <w:autoSpaceDE w:val="0"/>
        <w:adjustRightInd w:val="0"/>
        <w:rPr>
          <w:rFonts w:cs="Times New Roman"/>
          <w:szCs w:val="26"/>
        </w:rPr>
      </w:pPr>
      <w:r w:rsidRPr="0091389E">
        <w:rPr>
          <w:rFonts w:cs="Times New Roman"/>
          <w:szCs w:val="26"/>
        </w:rPr>
        <w:t>Заявление подается посредством единого портала государственных и муниципальных услуг и</w:t>
      </w:r>
      <w:r w:rsidRPr="0091389E">
        <w:rPr>
          <w:rFonts w:eastAsia="Calibri" w:cs="Times New Roman"/>
          <w:szCs w:val="26"/>
        </w:rPr>
        <w:t>ли регионального портала государственных и муниципальных услуг</w:t>
      </w:r>
      <w:r w:rsidRPr="0091389E">
        <w:rPr>
          <w:rFonts w:cs="Times New Roman"/>
          <w:szCs w:val="26"/>
        </w:rPr>
        <w:t xml:space="preserve">.  </w:t>
      </w:r>
    </w:p>
    <w:p w14:paraId="1993A2FA" w14:textId="77777777" w:rsidR="00A30F6D" w:rsidRPr="0091389E" w:rsidRDefault="00A30F6D" w:rsidP="00A30F6D">
      <w:pPr>
        <w:pStyle w:val="Standard"/>
        <w:jc w:val="both"/>
        <w:rPr>
          <w:rFonts w:ascii="Times New Roman" w:hAnsi="Times New Roman" w:cs="Times New Roman"/>
          <w:sz w:val="26"/>
          <w:szCs w:val="26"/>
        </w:rPr>
      </w:pPr>
      <w:r w:rsidRPr="0091389E">
        <w:rPr>
          <w:rFonts w:ascii="Times New Roman" w:hAnsi="Times New Roman" w:cs="Times New Roman"/>
          <w:sz w:val="26"/>
          <w:szCs w:val="26"/>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4FE00D83" w14:textId="78985177" w:rsidR="00A30F6D" w:rsidRPr="0091389E" w:rsidRDefault="00A30F6D" w:rsidP="00A30F6D">
      <w:pPr>
        <w:pStyle w:val="Standard"/>
        <w:jc w:val="both"/>
        <w:rPr>
          <w:rFonts w:ascii="Times New Roman" w:hAnsi="Times New Roman" w:cs="Times New Roman"/>
          <w:sz w:val="26"/>
          <w:szCs w:val="26"/>
        </w:rPr>
      </w:pPr>
      <w:r w:rsidRPr="0091389E">
        <w:rPr>
          <w:rFonts w:ascii="Times New Roman" w:hAnsi="Times New Roman" w:cs="Times New Roman"/>
          <w:sz w:val="26"/>
          <w:szCs w:val="26"/>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14:paraId="6173395F" w14:textId="77777777" w:rsidR="00A30F6D" w:rsidRPr="0091389E" w:rsidRDefault="00A30F6D" w:rsidP="00A30F6D">
      <w:pPr>
        <w:pStyle w:val="Standard"/>
        <w:jc w:val="both"/>
        <w:rPr>
          <w:rFonts w:ascii="Times New Roman" w:eastAsia="Times New Roman" w:hAnsi="Times New Roman" w:cs="Times New Roman"/>
          <w:sz w:val="26"/>
          <w:szCs w:val="26"/>
        </w:rPr>
      </w:pPr>
      <w:r w:rsidRPr="0091389E">
        <w:rPr>
          <w:rFonts w:ascii="Times New Roman" w:eastAsia="Times New Roman" w:hAnsi="Times New Roman" w:cs="Times New Roman"/>
          <w:sz w:val="26"/>
          <w:szCs w:val="26"/>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1C6CE91A" w14:textId="77777777" w:rsidR="00A30F6D" w:rsidRPr="0091389E" w:rsidRDefault="00A30F6D" w:rsidP="00A30F6D">
      <w:pPr>
        <w:pStyle w:val="Standard"/>
        <w:ind w:firstLine="708"/>
        <w:jc w:val="both"/>
        <w:rPr>
          <w:rFonts w:ascii="Times New Roman" w:hAnsi="Times New Roman" w:cs="Times New Roman"/>
          <w:sz w:val="26"/>
          <w:szCs w:val="26"/>
        </w:rPr>
      </w:pPr>
      <w:r w:rsidRPr="0091389E">
        <w:rPr>
          <w:rFonts w:ascii="Times New Roman" w:eastAsia="Times New Roman" w:hAnsi="Times New Roman" w:cs="Times New Roman"/>
          <w:sz w:val="26"/>
          <w:szCs w:val="26"/>
        </w:rPr>
        <w:t>П</w:t>
      </w:r>
      <w:r w:rsidRPr="0091389E">
        <w:rPr>
          <w:rFonts w:ascii="Times New Roman" w:hAnsi="Times New Roman" w:cs="Times New Roman"/>
          <w:sz w:val="26"/>
          <w:szCs w:val="26"/>
        </w:rPr>
        <w:t xml:space="preserve">рофилактический визит </w:t>
      </w:r>
      <w:r w:rsidRPr="0091389E">
        <w:rPr>
          <w:rFonts w:ascii="Times New Roman" w:eastAsia="Times New Roman" w:hAnsi="Times New Roman" w:cs="Times New Roman"/>
          <w:sz w:val="26"/>
          <w:szCs w:val="26"/>
        </w:rPr>
        <w:t>по заявлению контролируемого лица</w:t>
      </w:r>
      <w:r w:rsidRPr="0091389E">
        <w:rPr>
          <w:rFonts w:ascii="Times New Roman" w:hAnsi="Times New Roman" w:cs="Times New Roman"/>
          <w:sz w:val="26"/>
          <w:szCs w:val="26"/>
        </w:rPr>
        <w:t xml:space="preserve"> осуществляется в порядке, определенном пунктам 6-10 статьи 52.2 Федерального закона № 248-ФЗ.</w:t>
      </w:r>
    </w:p>
    <w:p w14:paraId="19373A07" w14:textId="77777777" w:rsidR="00A30F6D" w:rsidRPr="0091389E" w:rsidRDefault="00A30F6D" w:rsidP="00A30F6D">
      <w:pPr>
        <w:pStyle w:val="FORMATTEXT"/>
        <w:ind w:firstLine="708"/>
        <w:jc w:val="both"/>
        <w:rPr>
          <w:rFonts w:ascii="Times New Roman" w:hAnsi="Times New Roman" w:cs="Times New Roman"/>
          <w:sz w:val="26"/>
          <w:szCs w:val="26"/>
        </w:rPr>
      </w:pPr>
      <w:r w:rsidRPr="0091389E">
        <w:rPr>
          <w:rFonts w:ascii="Times New Roman" w:hAnsi="Times New Roman" w:cs="Times New Roman"/>
          <w:sz w:val="26"/>
          <w:szCs w:val="26"/>
        </w:rPr>
        <w:t>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w:t>
      </w:r>
      <w:r w:rsidR="005402CF" w:rsidRPr="0091389E">
        <w:rPr>
          <w:rFonts w:ascii="Times New Roman" w:hAnsi="Times New Roman" w:cs="Times New Roman"/>
          <w:sz w:val="26"/>
          <w:szCs w:val="26"/>
        </w:rPr>
        <w:t>ым правовым актом администрации городского поселения Пойковский.</w:t>
      </w:r>
    </w:p>
    <w:p w14:paraId="76B9DF21" w14:textId="77777777" w:rsidR="00A30F6D" w:rsidRPr="0091389E" w:rsidRDefault="00A30F6D" w:rsidP="00A30F6D">
      <w:pPr>
        <w:pStyle w:val="FORMATTEXT"/>
        <w:ind w:firstLine="708"/>
        <w:jc w:val="both"/>
        <w:rPr>
          <w:rFonts w:ascii="Times New Roman" w:hAnsi="Times New Roman" w:cs="Times New Roman"/>
          <w:sz w:val="26"/>
          <w:szCs w:val="26"/>
        </w:rPr>
      </w:pPr>
      <w:r w:rsidRPr="0091389E">
        <w:rPr>
          <w:rFonts w:ascii="Times New Roman" w:hAnsi="Times New Roman" w:cs="Times New Roman"/>
          <w:sz w:val="26"/>
          <w:szCs w:val="26"/>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14:paraId="53B1E4DB" w14:textId="77777777" w:rsidR="00A30F6D" w:rsidRPr="0091389E" w:rsidRDefault="00A30F6D" w:rsidP="00A30F6D">
      <w:pPr>
        <w:pStyle w:val="FORMATTEXT"/>
        <w:ind w:firstLine="708"/>
        <w:jc w:val="both"/>
        <w:rPr>
          <w:rFonts w:ascii="Times New Roman" w:hAnsi="Times New Roman" w:cs="Times New Roman"/>
          <w:sz w:val="26"/>
          <w:szCs w:val="26"/>
        </w:rPr>
      </w:pPr>
      <w:r w:rsidRPr="0091389E">
        <w:rPr>
          <w:rFonts w:ascii="Times New Roman" w:hAnsi="Times New Roman" w:cs="Times New Roman"/>
          <w:sz w:val="26"/>
          <w:szCs w:val="26"/>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14:paraId="6AA586BD" w14:textId="77777777" w:rsidR="00A30F6D" w:rsidRPr="0091389E" w:rsidRDefault="00A30F6D" w:rsidP="00A30F6D">
      <w:pPr>
        <w:pStyle w:val="Standard"/>
        <w:jc w:val="both"/>
        <w:rPr>
          <w:rFonts w:ascii="Times New Roman" w:eastAsia="Times New Roman" w:hAnsi="Times New Roman" w:cs="Times New Roman"/>
          <w:sz w:val="26"/>
          <w:szCs w:val="26"/>
        </w:rPr>
      </w:pPr>
    </w:p>
    <w:p w14:paraId="6B2EF10D" w14:textId="77777777" w:rsidR="00A30F6D" w:rsidRPr="0091389E" w:rsidRDefault="00A30F6D" w:rsidP="00A30F6D">
      <w:pPr>
        <w:pStyle w:val="a3"/>
        <w:ind w:left="0"/>
        <w:contextualSpacing w:val="0"/>
        <w:jc w:val="center"/>
        <w:rPr>
          <w:sz w:val="26"/>
          <w:szCs w:val="26"/>
        </w:rPr>
      </w:pPr>
      <w:r w:rsidRPr="0091389E">
        <w:rPr>
          <w:rFonts w:eastAsia="Calibri"/>
          <w:b/>
          <w:sz w:val="26"/>
          <w:szCs w:val="26"/>
          <w:lang w:val="en-US"/>
        </w:rPr>
        <w:t>IV</w:t>
      </w:r>
      <w:r w:rsidRPr="0091389E">
        <w:rPr>
          <w:rFonts w:eastAsia="Calibri"/>
          <w:b/>
          <w:sz w:val="26"/>
          <w:szCs w:val="26"/>
        </w:rPr>
        <w:t>. Порядок организации муниципального контроля</w:t>
      </w:r>
    </w:p>
    <w:p w14:paraId="02E26B40" w14:textId="77777777" w:rsidR="00A30F6D" w:rsidRPr="0091389E" w:rsidRDefault="00A30F6D" w:rsidP="00A30F6D">
      <w:pPr>
        <w:pStyle w:val="a3"/>
        <w:ind w:left="0"/>
        <w:contextualSpacing w:val="0"/>
        <w:rPr>
          <w:rFonts w:eastAsia="Calibri"/>
          <w:b/>
          <w:sz w:val="26"/>
          <w:szCs w:val="26"/>
        </w:rPr>
      </w:pPr>
    </w:p>
    <w:p w14:paraId="43391C8A" w14:textId="77777777" w:rsidR="00A30F6D" w:rsidRPr="0091389E" w:rsidRDefault="00A30F6D" w:rsidP="005402CF">
      <w:pPr>
        <w:pStyle w:val="a3"/>
        <w:ind w:left="0"/>
        <w:contextualSpacing w:val="0"/>
        <w:jc w:val="both"/>
        <w:rPr>
          <w:bCs/>
          <w:sz w:val="26"/>
          <w:szCs w:val="26"/>
        </w:rPr>
      </w:pPr>
      <w:r w:rsidRPr="0091389E">
        <w:rPr>
          <w:rFonts w:eastAsia="Calibri"/>
          <w:sz w:val="26"/>
          <w:szCs w:val="26"/>
        </w:rPr>
        <w:t xml:space="preserve">  </w:t>
      </w:r>
      <w:r w:rsidR="005402CF" w:rsidRPr="0091389E">
        <w:rPr>
          <w:rFonts w:eastAsia="Calibri"/>
          <w:sz w:val="26"/>
          <w:szCs w:val="26"/>
        </w:rPr>
        <w:tab/>
      </w:r>
      <w:r w:rsidRPr="0091389E">
        <w:rPr>
          <w:rFonts w:eastAsia="Calibri"/>
          <w:sz w:val="26"/>
          <w:szCs w:val="26"/>
        </w:rPr>
        <w:t>4.1. М</w:t>
      </w:r>
      <w:r w:rsidRPr="0091389E">
        <w:rPr>
          <w:bCs/>
          <w:sz w:val="26"/>
          <w:szCs w:val="26"/>
        </w:rPr>
        <w:t>униципальный контроль осуществляется без проведения плановых контрольных мероприятий.</w:t>
      </w:r>
    </w:p>
    <w:p w14:paraId="0108AD03" w14:textId="77777777" w:rsidR="00A30F6D" w:rsidRPr="0091389E" w:rsidRDefault="00A30F6D" w:rsidP="005402CF">
      <w:pPr>
        <w:autoSpaceDE w:val="0"/>
        <w:adjustRightInd w:val="0"/>
        <w:rPr>
          <w:rFonts w:cs="Times New Roman"/>
          <w:szCs w:val="26"/>
        </w:rPr>
      </w:pPr>
      <w:r w:rsidRPr="0091389E">
        <w:rPr>
          <w:rFonts w:cs="Times New Roman"/>
          <w:szCs w:val="26"/>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44E1EC29" w14:textId="77777777" w:rsidR="00A30F6D" w:rsidRPr="0091389E" w:rsidRDefault="005402CF" w:rsidP="005402CF">
      <w:pPr>
        <w:pStyle w:val="a3"/>
        <w:ind w:left="0"/>
        <w:contextualSpacing w:val="0"/>
        <w:jc w:val="both"/>
        <w:rPr>
          <w:sz w:val="26"/>
          <w:szCs w:val="26"/>
        </w:rPr>
      </w:pPr>
      <w:r w:rsidRPr="0091389E">
        <w:rPr>
          <w:bCs/>
          <w:sz w:val="26"/>
          <w:szCs w:val="26"/>
        </w:rPr>
        <w:t xml:space="preserve"> </w:t>
      </w:r>
      <w:r w:rsidRPr="0091389E">
        <w:rPr>
          <w:bCs/>
          <w:sz w:val="26"/>
          <w:szCs w:val="26"/>
        </w:rPr>
        <w:tab/>
      </w:r>
      <w:r w:rsidR="00A30F6D" w:rsidRPr="0091389E">
        <w:rPr>
          <w:rFonts w:eastAsia="Calibri"/>
          <w:bCs/>
          <w:iCs/>
          <w:sz w:val="26"/>
          <w:szCs w:val="26"/>
        </w:rPr>
        <w:t xml:space="preserve">4.2. В рамках осуществления </w:t>
      </w:r>
      <w:r w:rsidR="00A30F6D" w:rsidRPr="0091389E">
        <w:rPr>
          <w:rFonts w:eastAsia="Calibri"/>
          <w:sz w:val="26"/>
          <w:szCs w:val="26"/>
        </w:rPr>
        <w:t>муниципального контроля при взаимодействии с контролируемым лицом</w:t>
      </w:r>
      <w:r w:rsidR="00A30F6D" w:rsidRPr="0091389E">
        <w:rPr>
          <w:rFonts w:eastAsia="Calibri"/>
          <w:bCs/>
          <w:iCs/>
          <w:sz w:val="26"/>
          <w:szCs w:val="26"/>
        </w:rPr>
        <w:t xml:space="preserve"> проводятся следующие контрольные мероприятия:</w:t>
      </w:r>
    </w:p>
    <w:p w14:paraId="2A2DB0D9" w14:textId="77777777" w:rsidR="00A30F6D" w:rsidRPr="0091389E" w:rsidRDefault="00A30F6D" w:rsidP="00A30F6D">
      <w:pPr>
        <w:pStyle w:val="a3"/>
        <w:tabs>
          <w:tab w:val="left" w:pos="0"/>
        </w:tabs>
        <w:ind w:left="0"/>
        <w:contextualSpacing w:val="0"/>
        <w:rPr>
          <w:rFonts w:eastAsia="Calibri"/>
          <w:sz w:val="26"/>
          <w:szCs w:val="26"/>
        </w:rPr>
      </w:pPr>
      <w:r w:rsidRPr="0091389E">
        <w:rPr>
          <w:rFonts w:eastAsia="Calibri"/>
          <w:sz w:val="26"/>
          <w:szCs w:val="26"/>
        </w:rPr>
        <w:lastRenderedPageBreak/>
        <w:t xml:space="preserve">  - инспекционный визит;</w:t>
      </w:r>
    </w:p>
    <w:p w14:paraId="35E62C81" w14:textId="77777777" w:rsidR="00A30F6D" w:rsidRPr="0091389E" w:rsidRDefault="00A30F6D" w:rsidP="00A30F6D">
      <w:pPr>
        <w:pStyle w:val="a3"/>
        <w:tabs>
          <w:tab w:val="left" w:pos="0"/>
        </w:tabs>
        <w:ind w:left="0"/>
        <w:contextualSpacing w:val="0"/>
        <w:rPr>
          <w:rFonts w:eastAsia="Calibri"/>
          <w:sz w:val="26"/>
          <w:szCs w:val="26"/>
        </w:rPr>
      </w:pPr>
      <w:r w:rsidRPr="0091389E">
        <w:rPr>
          <w:rFonts w:eastAsia="Calibri"/>
          <w:sz w:val="26"/>
          <w:szCs w:val="26"/>
        </w:rPr>
        <w:t xml:space="preserve">  - документарная проверка;</w:t>
      </w:r>
    </w:p>
    <w:p w14:paraId="5A462921" w14:textId="77777777" w:rsidR="00A30F6D" w:rsidRPr="0091389E" w:rsidRDefault="005402CF" w:rsidP="005402CF">
      <w:pPr>
        <w:tabs>
          <w:tab w:val="left" w:pos="0"/>
        </w:tabs>
        <w:ind w:firstLine="0"/>
        <w:rPr>
          <w:rFonts w:eastAsia="Calibri" w:cs="Times New Roman"/>
          <w:szCs w:val="26"/>
        </w:rPr>
      </w:pPr>
      <w:r w:rsidRPr="0091389E">
        <w:rPr>
          <w:rFonts w:eastAsia="Calibri" w:cs="Times New Roman"/>
          <w:szCs w:val="26"/>
        </w:rPr>
        <w:t xml:space="preserve">  </w:t>
      </w:r>
      <w:r w:rsidR="00A30F6D" w:rsidRPr="0091389E">
        <w:rPr>
          <w:rFonts w:eastAsia="Calibri" w:cs="Times New Roman"/>
          <w:szCs w:val="26"/>
        </w:rPr>
        <w:t>- выездная проверка.</w:t>
      </w:r>
    </w:p>
    <w:p w14:paraId="50A4AFC7" w14:textId="77777777" w:rsidR="00A30F6D" w:rsidRPr="0091389E" w:rsidRDefault="00A30F6D" w:rsidP="00A30F6D">
      <w:pPr>
        <w:pStyle w:val="a3"/>
        <w:tabs>
          <w:tab w:val="left" w:pos="0"/>
        </w:tabs>
        <w:ind w:left="0"/>
        <w:contextualSpacing w:val="0"/>
        <w:rPr>
          <w:rFonts w:eastAsia="Calibri"/>
          <w:sz w:val="26"/>
          <w:szCs w:val="26"/>
        </w:rPr>
      </w:pPr>
      <w:r w:rsidRPr="0091389E">
        <w:rPr>
          <w:rFonts w:eastAsia="Calibri"/>
          <w:sz w:val="26"/>
          <w:szCs w:val="26"/>
        </w:rPr>
        <w:tab/>
      </w:r>
      <w:r w:rsidRPr="0091389E">
        <w:rPr>
          <w:sz w:val="26"/>
          <w:szCs w:val="26"/>
        </w:rPr>
        <w:t xml:space="preserve">Контрольные мероприятия, указанные в </w:t>
      </w:r>
      <w:r w:rsidR="00324A9A" w:rsidRPr="0091389E">
        <w:rPr>
          <w:sz w:val="26"/>
          <w:szCs w:val="26"/>
        </w:rPr>
        <w:t>настоящем пункте Положения,</w:t>
      </w:r>
      <w:r w:rsidRPr="0091389E">
        <w:rPr>
          <w:sz w:val="26"/>
          <w:szCs w:val="26"/>
        </w:rPr>
        <w:t xml:space="preserve"> проводятся на внеплановой основе.</w:t>
      </w:r>
    </w:p>
    <w:p w14:paraId="58F8487F" w14:textId="77777777" w:rsidR="00A30F6D" w:rsidRPr="0091389E" w:rsidRDefault="00324A9A" w:rsidP="00A30F6D">
      <w:pPr>
        <w:pStyle w:val="Standard"/>
        <w:ind w:firstLine="709"/>
        <w:jc w:val="both"/>
        <w:rPr>
          <w:rFonts w:ascii="Times New Roman" w:eastAsia="Calibri" w:hAnsi="Times New Roman" w:cs="Times New Roman"/>
          <w:sz w:val="26"/>
          <w:szCs w:val="26"/>
        </w:rPr>
      </w:pPr>
      <w:r w:rsidRPr="0091389E">
        <w:rPr>
          <w:rFonts w:ascii="Times New Roman" w:eastAsia="Calibri" w:hAnsi="Times New Roman" w:cs="Times New Roman"/>
          <w:sz w:val="26"/>
          <w:szCs w:val="26"/>
        </w:rPr>
        <w:t xml:space="preserve"> </w:t>
      </w:r>
      <w:r w:rsidR="00A30F6D" w:rsidRPr="0091389E">
        <w:rPr>
          <w:rFonts w:ascii="Times New Roman" w:eastAsia="Calibri" w:hAnsi="Times New Roman" w:cs="Times New Roman"/>
          <w:sz w:val="26"/>
          <w:szCs w:val="26"/>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48021CDC" w14:textId="77777777" w:rsidR="00A30F6D" w:rsidRPr="0091389E" w:rsidRDefault="00A30F6D" w:rsidP="00A30F6D">
      <w:pPr>
        <w:pStyle w:val="Standard"/>
        <w:jc w:val="both"/>
        <w:rPr>
          <w:rFonts w:ascii="Times New Roman" w:eastAsia="Calibri" w:hAnsi="Times New Roman" w:cs="Times New Roman"/>
          <w:sz w:val="26"/>
          <w:szCs w:val="26"/>
        </w:rPr>
      </w:pPr>
      <w:r w:rsidRPr="0091389E">
        <w:rPr>
          <w:rFonts w:ascii="Times New Roman" w:eastAsia="Calibri" w:hAnsi="Times New Roman" w:cs="Times New Roman"/>
          <w:sz w:val="26"/>
          <w:szCs w:val="26"/>
        </w:rPr>
        <w:tab/>
        <w:t>- наблюдение за соблюдением обязательных требований (мониторинг безопасности);</w:t>
      </w:r>
    </w:p>
    <w:p w14:paraId="1419ECE8" w14:textId="77777777" w:rsidR="00A30F6D" w:rsidRPr="0091389E" w:rsidRDefault="00A30F6D" w:rsidP="00A30F6D">
      <w:pPr>
        <w:pStyle w:val="Standard"/>
        <w:jc w:val="both"/>
        <w:rPr>
          <w:rFonts w:ascii="Times New Roman" w:eastAsia="Calibri" w:hAnsi="Times New Roman" w:cs="Times New Roman"/>
          <w:sz w:val="26"/>
          <w:szCs w:val="26"/>
        </w:rPr>
      </w:pPr>
      <w:r w:rsidRPr="0091389E">
        <w:rPr>
          <w:rFonts w:ascii="Times New Roman" w:eastAsia="Calibri" w:hAnsi="Times New Roman" w:cs="Times New Roman"/>
          <w:sz w:val="26"/>
          <w:szCs w:val="26"/>
        </w:rPr>
        <w:tab/>
        <w:t>- выездное обследование.</w:t>
      </w:r>
    </w:p>
    <w:p w14:paraId="41A2309C" w14:textId="77777777" w:rsidR="00A30F6D" w:rsidRPr="0091389E" w:rsidRDefault="00A30F6D" w:rsidP="00A30F6D">
      <w:pPr>
        <w:rPr>
          <w:rFonts w:cs="Times New Roman"/>
          <w:szCs w:val="26"/>
        </w:rPr>
      </w:pPr>
      <w:r w:rsidRPr="0091389E">
        <w:rPr>
          <w:rFonts w:cs="Times New Roman"/>
          <w:szCs w:val="26"/>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91389E">
        <w:rPr>
          <w:rFonts w:eastAsia="Calibri" w:cs="Times New Roman"/>
          <w:szCs w:val="26"/>
        </w:rPr>
        <w:t>Федеральным законом № 248-ФЗ</w:t>
      </w:r>
      <w:r w:rsidRPr="0091389E">
        <w:rPr>
          <w:rFonts w:cs="Times New Roman"/>
          <w:szCs w:val="26"/>
        </w:rPr>
        <w:t>.</w:t>
      </w:r>
    </w:p>
    <w:p w14:paraId="062FB095" w14:textId="77777777" w:rsidR="00A30F6D" w:rsidRPr="0091389E" w:rsidRDefault="00A30F6D" w:rsidP="00A30F6D">
      <w:pPr>
        <w:rPr>
          <w:rFonts w:eastAsia="Calibri" w:cs="Times New Roman"/>
          <w:szCs w:val="26"/>
        </w:rPr>
      </w:pPr>
      <w:r w:rsidRPr="0091389E">
        <w:rPr>
          <w:rFonts w:eastAsia="Calibri" w:cs="Times New Roman"/>
          <w:szCs w:val="26"/>
        </w:rPr>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6E960AC9" w14:textId="77777777" w:rsidR="00A30F6D" w:rsidRPr="0091389E" w:rsidRDefault="00A30F6D" w:rsidP="00A30F6D">
      <w:pPr>
        <w:autoSpaceDE w:val="0"/>
        <w:autoSpaceDN w:val="0"/>
        <w:adjustRightInd w:val="0"/>
        <w:ind w:firstLine="708"/>
        <w:rPr>
          <w:rFonts w:cs="Times New Roman"/>
          <w:szCs w:val="26"/>
        </w:rPr>
      </w:pPr>
      <w:r w:rsidRPr="0091389E">
        <w:rPr>
          <w:rFonts w:cs="Times New Roman"/>
          <w:szCs w:val="26"/>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w:t>
      </w:r>
      <w:r w:rsidR="00324A9A" w:rsidRPr="0091389E">
        <w:rPr>
          <w:rFonts w:cs="Times New Roman"/>
          <w:szCs w:val="26"/>
        </w:rPr>
        <w:t>городского поселения Пойковский.</w:t>
      </w:r>
    </w:p>
    <w:p w14:paraId="0D28A5E0" w14:textId="77777777" w:rsidR="00A30F6D" w:rsidRPr="0091389E" w:rsidRDefault="00A30F6D" w:rsidP="00A30F6D">
      <w:pPr>
        <w:autoSpaceDE w:val="0"/>
        <w:autoSpaceDN w:val="0"/>
        <w:adjustRightInd w:val="0"/>
        <w:ind w:firstLine="708"/>
        <w:rPr>
          <w:rFonts w:cs="Times New Roman"/>
          <w:szCs w:val="26"/>
        </w:rPr>
      </w:pPr>
      <w:r w:rsidRPr="0091389E">
        <w:rPr>
          <w:rFonts w:cs="Times New Roman"/>
          <w:szCs w:val="26"/>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14:paraId="6B7048BB" w14:textId="77777777" w:rsidR="00A30F6D" w:rsidRPr="0091389E" w:rsidRDefault="00A30F6D" w:rsidP="00A30F6D">
      <w:pPr>
        <w:autoSpaceDE w:val="0"/>
        <w:autoSpaceDN w:val="0"/>
        <w:adjustRightInd w:val="0"/>
        <w:ind w:firstLine="708"/>
        <w:rPr>
          <w:rFonts w:cs="Times New Roman"/>
          <w:szCs w:val="26"/>
        </w:rPr>
      </w:pPr>
      <w:r w:rsidRPr="0091389E">
        <w:rPr>
          <w:rFonts w:cs="Times New Roman"/>
          <w:szCs w:val="26"/>
        </w:rPr>
        <w:t>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w:t>
      </w:r>
      <w:r w:rsidR="00324A9A" w:rsidRPr="0091389E">
        <w:rPr>
          <w:rFonts w:cs="Times New Roman"/>
          <w:szCs w:val="26"/>
        </w:rPr>
        <w:t>ым правовым актом администрации городского поселения Пойковский.</w:t>
      </w:r>
    </w:p>
    <w:p w14:paraId="4DA31D47" w14:textId="77777777" w:rsidR="00A30F6D" w:rsidRPr="0091389E" w:rsidRDefault="00A30F6D" w:rsidP="00A30F6D">
      <w:pPr>
        <w:autoSpaceDE w:val="0"/>
        <w:autoSpaceDN w:val="0"/>
        <w:adjustRightInd w:val="0"/>
        <w:ind w:firstLine="708"/>
        <w:rPr>
          <w:rFonts w:cs="Times New Roman"/>
          <w:szCs w:val="26"/>
        </w:rPr>
      </w:pPr>
      <w:r w:rsidRPr="0091389E">
        <w:rPr>
          <w:rFonts w:cs="Times New Roman"/>
          <w:szCs w:val="26"/>
        </w:rPr>
        <w:t xml:space="preserve">Схемы, таблицы, отражающие данные, полученные при применении средств технических измерений и фиксации, в том числе </w:t>
      </w:r>
      <w:proofErr w:type="spellStart"/>
      <w:r w:rsidRPr="0091389E">
        <w:rPr>
          <w:rFonts w:cs="Times New Roman"/>
          <w:szCs w:val="26"/>
        </w:rPr>
        <w:t>фототаблицы</w:t>
      </w:r>
      <w:proofErr w:type="spellEnd"/>
      <w:r w:rsidRPr="0091389E">
        <w:rPr>
          <w:rFonts w:cs="Times New Roman"/>
          <w:szCs w:val="26"/>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14:paraId="05A703A4" w14:textId="77777777" w:rsidR="00A30F6D" w:rsidRPr="0091389E" w:rsidRDefault="00A30F6D" w:rsidP="00A30F6D">
      <w:pPr>
        <w:ind w:firstLine="708"/>
        <w:rPr>
          <w:rFonts w:cs="Times New Roman"/>
          <w:szCs w:val="26"/>
        </w:rPr>
      </w:pPr>
      <w:r w:rsidRPr="0091389E">
        <w:rPr>
          <w:rFonts w:cs="Times New Roman"/>
          <w:szCs w:val="26"/>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91389E">
        <w:rPr>
          <w:rFonts w:eastAsia="Calibri" w:cs="Times New Roman"/>
          <w:szCs w:val="26"/>
        </w:rPr>
        <w:t xml:space="preserve">наличия </w:t>
      </w:r>
      <w:r w:rsidRPr="0091389E">
        <w:rPr>
          <w:rFonts w:cs="Times New Roman"/>
          <w:szCs w:val="26"/>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91389E">
        <w:rPr>
          <w:rFonts w:eastAsia="Calibri" w:cs="Times New Roman"/>
          <w:szCs w:val="26"/>
        </w:rPr>
        <w:t xml:space="preserve">Федерального </w:t>
      </w:r>
      <w:r w:rsidRPr="0091389E">
        <w:rPr>
          <w:rFonts w:eastAsia="Calibri" w:cs="Times New Roman"/>
          <w:szCs w:val="26"/>
        </w:rPr>
        <w:lastRenderedPageBreak/>
        <w:t>закона № 248-ФЗ</w:t>
      </w:r>
      <w:r w:rsidRPr="0091389E">
        <w:rPr>
          <w:rFonts w:cs="Times New Roman"/>
          <w:szCs w:val="26"/>
        </w:rPr>
        <w:t xml:space="preserve">, а также абзацем третьим пункта 3.8 раздела </w:t>
      </w:r>
      <w:r w:rsidRPr="0091389E">
        <w:rPr>
          <w:rFonts w:cs="Times New Roman"/>
          <w:szCs w:val="26"/>
          <w:lang w:val="en-US"/>
        </w:rPr>
        <w:t>III</w:t>
      </w:r>
      <w:r w:rsidRPr="0091389E">
        <w:rPr>
          <w:rFonts w:cs="Times New Roman"/>
          <w:szCs w:val="26"/>
        </w:rPr>
        <w:t xml:space="preserve"> настоящего Положения.</w:t>
      </w:r>
    </w:p>
    <w:p w14:paraId="73434BB2" w14:textId="77777777" w:rsidR="00A30F6D" w:rsidRPr="0091389E" w:rsidRDefault="00A30F6D" w:rsidP="00324A9A">
      <w:pPr>
        <w:pStyle w:val="a3"/>
        <w:ind w:left="0"/>
        <w:contextualSpacing w:val="0"/>
        <w:jc w:val="both"/>
        <w:rPr>
          <w:sz w:val="26"/>
          <w:szCs w:val="26"/>
        </w:rPr>
      </w:pPr>
      <w:r w:rsidRPr="0091389E">
        <w:rPr>
          <w:rFonts w:eastAsia="Calibri"/>
          <w:sz w:val="26"/>
          <w:szCs w:val="26"/>
        </w:rPr>
        <w:t xml:space="preserve">  </w:t>
      </w:r>
      <w:r w:rsidR="00324A9A" w:rsidRPr="0091389E">
        <w:rPr>
          <w:rFonts w:eastAsia="Calibri"/>
          <w:sz w:val="26"/>
          <w:szCs w:val="26"/>
        </w:rPr>
        <w:tab/>
      </w:r>
      <w:r w:rsidRPr="0091389E">
        <w:rPr>
          <w:rFonts w:eastAsia="Calibri"/>
          <w:sz w:val="26"/>
          <w:szCs w:val="26"/>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14:paraId="77BBD071" w14:textId="77777777" w:rsidR="00A30F6D" w:rsidRPr="0091389E" w:rsidRDefault="00A30F6D" w:rsidP="00324A9A">
      <w:pPr>
        <w:pStyle w:val="a3"/>
        <w:ind w:left="0"/>
        <w:contextualSpacing w:val="0"/>
        <w:jc w:val="both"/>
        <w:rPr>
          <w:sz w:val="26"/>
          <w:szCs w:val="26"/>
        </w:rPr>
      </w:pPr>
      <w:r w:rsidRPr="0091389E">
        <w:rPr>
          <w:rFonts w:eastAsia="Calibri"/>
          <w:sz w:val="26"/>
          <w:szCs w:val="26"/>
        </w:rPr>
        <w:t xml:space="preserve">  </w:t>
      </w:r>
      <w:r w:rsidR="00324A9A" w:rsidRPr="0091389E">
        <w:rPr>
          <w:rFonts w:eastAsia="Calibri"/>
          <w:sz w:val="26"/>
          <w:szCs w:val="26"/>
        </w:rPr>
        <w:tab/>
      </w:r>
      <w:r w:rsidRPr="0091389E">
        <w:rPr>
          <w:sz w:val="26"/>
          <w:szCs w:val="26"/>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w:t>
      </w:r>
      <w:r w:rsidRPr="0091389E">
        <w:rPr>
          <w:sz w:val="26"/>
          <w:szCs w:val="26"/>
          <w:shd w:val="clear" w:color="auto" w:fill="FFFFFF"/>
        </w:rPr>
        <w:t>1, 3 - 9 части 1 и частью 3 статьи 57</w:t>
      </w:r>
      <w:r w:rsidRPr="0091389E">
        <w:rPr>
          <w:sz w:val="26"/>
          <w:szCs w:val="26"/>
        </w:rPr>
        <w:t xml:space="preserve"> Федерального закона № 248-ФЗ, </w:t>
      </w:r>
      <w:r w:rsidR="00324A9A" w:rsidRPr="0091389E">
        <w:rPr>
          <w:sz w:val="26"/>
          <w:szCs w:val="26"/>
        </w:rPr>
        <w:t>в порядке,</w:t>
      </w:r>
      <w:r w:rsidRPr="0091389E">
        <w:rPr>
          <w:sz w:val="26"/>
          <w:szCs w:val="26"/>
        </w:rPr>
        <w:t xml:space="preserve"> предусмотренном статьей 66 Федерального закона № 248-ФЗ.</w:t>
      </w:r>
    </w:p>
    <w:p w14:paraId="7B3864BA" w14:textId="77777777" w:rsidR="00A30F6D" w:rsidRPr="0091389E" w:rsidRDefault="00A30F6D" w:rsidP="00324A9A">
      <w:pPr>
        <w:pStyle w:val="a3"/>
        <w:ind w:left="0" w:firstLine="709"/>
        <w:contextualSpacing w:val="0"/>
        <w:jc w:val="both"/>
        <w:rPr>
          <w:rFonts w:eastAsia="Calibri"/>
          <w:sz w:val="26"/>
          <w:szCs w:val="26"/>
          <w:lang w:eastAsia="en-US"/>
        </w:rPr>
      </w:pPr>
      <w:r w:rsidRPr="0091389E">
        <w:rPr>
          <w:rFonts w:eastAsia="Calibri"/>
          <w:sz w:val="26"/>
          <w:szCs w:val="26"/>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14:paraId="3D7D2024" w14:textId="77777777" w:rsidR="00A30F6D" w:rsidRPr="0091389E" w:rsidRDefault="00A30F6D" w:rsidP="00A30F6D">
      <w:pPr>
        <w:widowControl w:val="0"/>
        <w:rPr>
          <w:rFonts w:cs="Times New Roman"/>
          <w:szCs w:val="26"/>
        </w:rPr>
      </w:pPr>
      <w:r w:rsidRPr="0091389E">
        <w:rPr>
          <w:rFonts w:eastAsia="Calibri" w:cs="Times New Roman"/>
          <w:szCs w:val="26"/>
        </w:rPr>
        <w:t xml:space="preserve">4.5. </w:t>
      </w:r>
      <w:r w:rsidRPr="0091389E">
        <w:rPr>
          <w:rFonts w:cs="Times New Roman"/>
          <w:szCs w:val="26"/>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91389E">
        <w:rPr>
          <w:rFonts w:eastAsia="Calibri" w:cs="Times New Roman"/>
          <w:szCs w:val="26"/>
        </w:rPr>
        <w:t>Федерального закона № 248-ФЗ</w:t>
      </w:r>
      <w:r w:rsidRPr="0091389E">
        <w:rPr>
          <w:rFonts w:cs="Times New Roman"/>
          <w:szCs w:val="26"/>
        </w:rPr>
        <w:t>.</w:t>
      </w:r>
    </w:p>
    <w:p w14:paraId="0446E690" w14:textId="77777777" w:rsidR="00A30F6D" w:rsidRPr="0091389E" w:rsidRDefault="00A30F6D" w:rsidP="00A30F6D">
      <w:pPr>
        <w:autoSpaceDE w:val="0"/>
        <w:adjustRightInd w:val="0"/>
        <w:ind w:firstLine="708"/>
        <w:rPr>
          <w:rFonts w:cs="Times New Roman"/>
          <w:szCs w:val="26"/>
        </w:rPr>
      </w:pPr>
      <w:r w:rsidRPr="0091389E">
        <w:rPr>
          <w:rFonts w:cs="Times New Roman"/>
          <w:szCs w:val="26"/>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91389E">
        <w:rPr>
          <w:rFonts w:eastAsia="Calibri" w:cs="Times New Roman"/>
          <w:szCs w:val="26"/>
        </w:rPr>
        <w:t>Федерального закона № 248-ФЗ</w:t>
      </w:r>
      <w:r w:rsidRPr="0091389E">
        <w:rPr>
          <w:rFonts w:cs="Times New Roman"/>
          <w:szCs w:val="26"/>
        </w:rPr>
        <w:t>.</w:t>
      </w:r>
    </w:p>
    <w:p w14:paraId="2F07E1DA" w14:textId="77777777" w:rsidR="00A30F6D" w:rsidRPr="0091389E" w:rsidRDefault="00A30F6D" w:rsidP="00A30F6D">
      <w:pPr>
        <w:autoSpaceDE w:val="0"/>
        <w:adjustRightInd w:val="0"/>
        <w:ind w:firstLine="708"/>
        <w:rPr>
          <w:rFonts w:cs="Times New Roman"/>
          <w:szCs w:val="26"/>
        </w:rPr>
      </w:pPr>
      <w:r w:rsidRPr="0091389E">
        <w:rPr>
          <w:rFonts w:cs="Times New Roman"/>
          <w:szCs w:val="26"/>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91389E">
        <w:rPr>
          <w:rFonts w:eastAsia="Calibri" w:cs="Times New Roman"/>
          <w:szCs w:val="26"/>
        </w:rPr>
        <w:t xml:space="preserve">№ 59-ФЗ </w:t>
      </w:r>
      <w:r w:rsidRPr="0091389E">
        <w:rPr>
          <w:rFonts w:cs="Times New Roman"/>
          <w:szCs w:val="26"/>
        </w:rPr>
        <w:t xml:space="preserve">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w:t>
      </w:r>
      <w:r w:rsidRPr="0091389E">
        <w:rPr>
          <w:rFonts w:eastAsia="Calibri" w:cs="Times New Roman"/>
          <w:szCs w:val="26"/>
        </w:rPr>
        <w:t>Федеральным законом № 59-ФЗ</w:t>
      </w:r>
      <w:r w:rsidRPr="0091389E">
        <w:rPr>
          <w:rFonts w:cs="Times New Roman"/>
          <w:szCs w:val="26"/>
        </w:rPr>
        <w:t>.</w:t>
      </w:r>
    </w:p>
    <w:p w14:paraId="5C70433B" w14:textId="77777777" w:rsidR="00A30F6D" w:rsidRPr="0091389E" w:rsidRDefault="00A30F6D" w:rsidP="00E26BF2">
      <w:pPr>
        <w:pStyle w:val="a3"/>
        <w:ind w:left="0" w:firstLine="708"/>
        <w:contextualSpacing w:val="0"/>
        <w:jc w:val="both"/>
        <w:rPr>
          <w:rFonts w:eastAsia="Calibri"/>
          <w:sz w:val="26"/>
          <w:szCs w:val="26"/>
        </w:rPr>
      </w:pPr>
      <w:r w:rsidRPr="0091389E">
        <w:rPr>
          <w:rFonts w:eastAsia="Calibri"/>
          <w:sz w:val="26"/>
          <w:szCs w:val="26"/>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59D022DF" w14:textId="77777777" w:rsidR="00A30F6D" w:rsidRPr="0091389E" w:rsidRDefault="00A30F6D" w:rsidP="00324A9A">
      <w:pPr>
        <w:pStyle w:val="a3"/>
        <w:ind w:left="0" w:firstLine="708"/>
        <w:contextualSpacing w:val="0"/>
        <w:jc w:val="both"/>
        <w:rPr>
          <w:rFonts w:eastAsia="Calibri"/>
          <w:sz w:val="26"/>
          <w:szCs w:val="26"/>
        </w:rPr>
      </w:pPr>
      <w:r w:rsidRPr="0091389E">
        <w:rPr>
          <w:rFonts w:eastAsia="Calibri"/>
          <w:sz w:val="26"/>
          <w:szCs w:val="26"/>
        </w:rPr>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20D6A931" w14:textId="77777777" w:rsidR="00A30F6D" w:rsidRPr="0091389E" w:rsidRDefault="00A30F6D" w:rsidP="00324A9A">
      <w:pPr>
        <w:pStyle w:val="a3"/>
        <w:ind w:left="0" w:firstLine="708"/>
        <w:contextualSpacing w:val="0"/>
        <w:jc w:val="both"/>
        <w:rPr>
          <w:sz w:val="26"/>
          <w:szCs w:val="26"/>
        </w:rPr>
      </w:pPr>
      <w:r w:rsidRPr="0091389E">
        <w:rPr>
          <w:sz w:val="26"/>
          <w:szCs w:val="26"/>
        </w:rPr>
        <w:t xml:space="preserve">4.8. </w:t>
      </w:r>
      <w:r w:rsidRPr="0091389E">
        <w:rPr>
          <w:rFonts w:eastAsia="Calibri"/>
          <w:sz w:val="26"/>
          <w:szCs w:val="26"/>
        </w:rPr>
        <w:t xml:space="preserve">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w:t>
      </w:r>
      <w:r w:rsidRPr="0091389E">
        <w:rPr>
          <w:rFonts w:eastAsia="Calibri"/>
          <w:sz w:val="26"/>
          <w:szCs w:val="26"/>
        </w:rPr>
        <w:lastRenderedPageBreak/>
        <w:t>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66259105" w14:textId="77777777" w:rsidR="00A30F6D" w:rsidRPr="0091389E" w:rsidRDefault="00A30F6D" w:rsidP="00324A9A">
      <w:pPr>
        <w:pStyle w:val="a3"/>
        <w:ind w:left="0"/>
        <w:contextualSpacing w:val="0"/>
        <w:jc w:val="both"/>
        <w:rPr>
          <w:rFonts w:eastAsia="Calibri"/>
          <w:sz w:val="26"/>
          <w:szCs w:val="26"/>
        </w:rPr>
      </w:pPr>
      <w:r w:rsidRPr="0091389E">
        <w:rPr>
          <w:rFonts w:eastAsia="Calibri"/>
          <w:sz w:val="26"/>
          <w:szCs w:val="26"/>
        </w:rPr>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91389E">
        <w:rPr>
          <w:rFonts w:eastAsia="Calibri"/>
          <w:sz w:val="26"/>
          <w:szCs w:val="26"/>
          <w:lang w:val="en-US"/>
        </w:rPr>
        <w:t>IV</w:t>
      </w:r>
      <w:r w:rsidRPr="0091389E">
        <w:rPr>
          <w:rFonts w:eastAsia="Calibri"/>
          <w:sz w:val="26"/>
          <w:szCs w:val="26"/>
        </w:rPr>
        <w:t xml:space="preserve"> настоящего Положения, </w:t>
      </w:r>
      <w:bookmarkStart w:id="16" w:name="_Hlk192166011"/>
      <w:r w:rsidRPr="0091389E">
        <w:rPr>
          <w:rFonts w:eastAsia="Calibri"/>
          <w:sz w:val="26"/>
          <w:szCs w:val="26"/>
        </w:rPr>
        <w:t>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w:t>
      </w:r>
      <w:bookmarkEnd w:id="16"/>
      <w:r w:rsidRPr="0091389E">
        <w:rPr>
          <w:rFonts w:eastAsia="Calibri"/>
          <w:sz w:val="26"/>
          <w:szCs w:val="26"/>
        </w:rPr>
        <w:t>, а контролируемое лицо надлежащим образом уведомлено о проведении контрольного мероприятия.</w:t>
      </w:r>
    </w:p>
    <w:p w14:paraId="4A394CF3" w14:textId="77777777" w:rsidR="00A30F6D" w:rsidRPr="0091389E" w:rsidRDefault="00A30F6D" w:rsidP="00324A9A">
      <w:pPr>
        <w:pStyle w:val="a3"/>
        <w:tabs>
          <w:tab w:val="left" w:pos="0"/>
        </w:tabs>
        <w:ind w:left="0"/>
        <w:contextualSpacing w:val="0"/>
        <w:jc w:val="both"/>
        <w:rPr>
          <w:sz w:val="26"/>
          <w:szCs w:val="26"/>
        </w:rPr>
      </w:pPr>
      <w:r w:rsidRPr="0091389E">
        <w:rPr>
          <w:rFonts w:eastAsia="Calibri"/>
          <w:sz w:val="26"/>
          <w:szCs w:val="26"/>
        </w:rPr>
        <w:tab/>
      </w:r>
      <w:r w:rsidRPr="0091389E">
        <w:rPr>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91389E">
        <w:rPr>
          <w:rStyle w:val="Internetlink"/>
          <w:color w:val="auto"/>
          <w:sz w:val="26"/>
          <w:szCs w:val="26"/>
          <w:u w:val="none"/>
        </w:rPr>
        <w:t>частями 4</w:t>
      </w:r>
      <w:r w:rsidRPr="0091389E">
        <w:rPr>
          <w:sz w:val="26"/>
          <w:szCs w:val="26"/>
        </w:rPr>
        <w:t xml:space="preserve"> и </w:t>
      </w:r>
      <w:r w:rsidRPr="0091389E">
        <w:rPr>
          <w:rStyle w:val="Internetlink"/>
          <w:color w:val="auto"/>
          <w:sz w:val="26"/>
          <w:szCs w:val="26"/>
          <w:u w:val="none"/>
        </w:rPr>
        <w:t>5 статьи 21</w:t>
      </w:r>
      <w:r w:rsidRPr="0091389E">
        <w:rPr>
          <w:sz w:val="26"/>
          <w:szCs w:val="26"/>
        </w:rPr>
        <w:t xml:space="preserve"> </w:t>
      </w:r>
      <w:r w:rsidRPr="0091389E">
        <w:rPr>
          <w:rFonts w:eastAsia="Calibri"/>
          <w:sz w:val="26"/>
          <w:szCs w:val="26"/>
        </w:rPr>
        <w:t>Федерального закона № 248-ФЗ</w:t>
      </w:r>
      <w:r w:rsidRPr="0091389E">
        <w:rPr>
          <w:sz w:val="26"/>
          <w:szCs w:val="26"/>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1349E1D8" w14:textId="77777777" w:rsidR="00A30F6D" w:rsidRPr="0091389E" w:rsidRDefault="00A30F6D" w:rsidP="00A30F6D">
      <w:pPr>
        <w:autoSpaceDE w:val="0"/>
        <w:adjustRightInd w:val="0"/>
        <w:rPr>
          <w:rFonts w:eastAsia="Calibri" w:cs="Times New Roman"/>
          <w:szCs w:val="26"/>
        </w:rPr>
      </w:pPr>
      <w:r w:rsidRPr="0091389E">
        <w:rPr>
          <w:rFonts w:eastAsia="Calibri" w:cs="Times New Roman"/>
          <w:szCs w:val="26"/>
        </w:rPr>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1469CD99" w14:textId="77777777" w:rsidR="00A30F6D" w:rsidRPr="0091389E" w:rsidRDefault="00A30F6D" w:rsidP="00324A9A">
      <w:pPr>
        <w:pStyle w:val="a3"/>
        <w:ind w:left="0"/>
        <w:contextualSpacing w:val="0"/>
        <w:jc w:val="both"/>
        <w:rPr>
          <w:rFonts w:eastAsia="Calibri"/>
          <w:sz w:val="26"/>
          <w:szCs w:val="26"/>
        </w:rPr>
      </w:pPr>
      <w:r w:rsidRPr="0091389E">
        <w:rPr>
          <w:sz w:val="26"/>
          <w:szCs w:val="26"/>
        </w:rPr>
        <w:tab/>
        <w:t xml:space="preserve">4.9. </w:t>
      </w:r>
      <w:r w:rsidRPr="0091389E">
        <w:rPr>
          <w:rFonts w:eastAsia="Calibri"/>
          <w:sz w:val="26"/>
          <w:szCs w:val="26"/>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3A012DEA" w14:textId="77777777" w:rsidR="00A30F6D" w:rsidRPr="0091389E" w:rsidRDefault="00A30F6D" w:rsidP="00324A9A">
      <w:pPr>
        <w:pStyle w:val="a3"/>
        <w:ind w:left="0" w:firstLine="708"/>
        <w:contextualSpacing w:val="0"/>
        <w:jc w:val="both"/>
        <w:rPr>
          <w:rFonts w:eastAsia="Calibri"/>
          <w:sz w:val="26"/>
          <w:szCs w:val="26"/>
        </w:rPr>
      </w:pPr>
      <w:r w:rsidRPr="0091389E">
        <w:rPr>
          <w:rFonts w:eastAsia="Calibri"/>
          <w:sz w:val="26"/>
          <w:szCs w:val="26"/>
        </w:rPr>
        <w:t>- нахождение на стационарном лечении в медицинском учреждении;</w:t>
      </w:r>
    </w:p>
    <w:p w14:paraId="5A4B40D9" w14:textId="77777777" w:rsidR="00A30F6D" w:rsidRPr="0091389E" w:rsidRDefault="00A30F6D" w:rsidP="00324A9A">
      <w:pPr>
        <w:pStyle w:val="a3"/>
        <w:ind w:left="0" w:firstLine="426"/>
        <w:contextualSpacing w:val="0"/>
        <w:jc w:val="both"/>
        <w:rPr>
          <w:rFonts w:eastAsia="Calibri"/>
          <w:sz w:val="26"/>
          <w:szCs w:val="26"/>
        </w:rPr>
      </w:pPr>
      <w:r w:rsidRPr="0091389E">
        <w:rPr>
          <w:rFonts w:eastAsia="Calibri"/>
          <w:sz w:val="26"/>
          <w:szCs w:val="26"/>
        </w:rPr>
        <w:t xml:space="preserve"> </w:t>
      </w:r>
      <w:r w:rsidRPr="0091389E">
        <w:rPr>
          <w:rFonts w:eastAsia="Calibri"/>
          <w:sz w:val="26"/>
          <w:szCs w:val="26"/>
        </w:rPr>
        <w:tab/>
        <w:t xml:space="preserve"> - </w:t>
      </w:r>
      <w:r w:rsidRPr="0091389E">
        <w:rPr>
          <w:sz w:val="26"/>
          <w:szCs w:val="26"/>
        </w:rPr>
        <w:t>длительная командировка или иной вынужденный отъезд в другой регион, в том числе за пределы Российской Федерации</w:t>
      </w:r>
      <w:r w:rsidRPr="0091389E">
        <w:rPr>
          <w:rFonts w:eastAsia="Calibri"/>
          <w:sz w:val="26"/>
          <w:szCs w:val="26"/>
        </w:rPr>
        <w:t>;</w:t>
      </w:r>
    </w:p>
    <w:p w14:paraId="1403B2AE" w14:textId="77777777" w:rsidR="00A30F6D" w:rsidRPr="0091389E" w:rsidRDefault="00A30F6D" w:rsidP="00324A9A">
      <w:pPr>
        <w:pStyle w:val="a3"/>
        <w:ind w:left="0" w:firstLine="708"/>
        <w:contextualSpacing w:val="0"/>
        <w:jc w:val="both"/>
        <w:rPr>
          <w:rFonts w:eastAsia="Calibri"/>
          <w:sz w:val="26"/>
          <w:szCs w:val="26"/>
        </w:rPr>
      </w:pPr>
      <w:r w:rsidRPr="0091389E">
        <w:rPr>
          <w:rFonts w:eastAsia="Calibri"/>
          <w:sz w:val="26"/>
          <w:szCs w:val="26"/>
        </w:rPr>
        <w:t xml:space="preserve">- </w:t>
      </w:r>
      <w:r w:rsidRPr="0091389E">
        <w:rPr>
          <w:sz w:val="26"/>
          <w:szCs w:val="26"/>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91389E">
        <w:rPr>
          <w:rFonts w:eastAsia="Calibri"/>
          <w:sz w:val="26"/>
          <w:szCs w:val="26"/>
        </w:rPr>
        <w:t>;</w:t>
      </w:r>
    </w:p>
    <w:p w14:paraId="6CEA7BA0" w14:textId="77777777" w:rsidR="00A30F6D" w:rsidRPr="0091389E" w:rsidRDefault="00A30F6D" w:rsidP="00324A9A">
      <w:pPr>
        <w:pStyle w:val="a3"/>
        <w:ind w:left="0" w:firstLine="708"/>
        <w:contextualSpacing w:val="0"/>
        <w:jc w:val="both"/>
        <w:rPr>
          <w:sz w:val="26"/>
          <w:szCs w:val="26"/>
        </w:rPr>
      </w:pPr>
      <w:r w:rsidRPr="0091389E">
        <w:rPr>
          <w:rFonts w:eastAsia="Calibri"/>
          <w:sz w:val="26"/>
          <w:szCs w:val="26"/>
        </w:rPr>
        <w:t xml:space="preserve">- наступление </w:t>
      </w:r>
      <w:r w:rsidRPr="0091389E">
        <w:rPr>
          <w:rFonts w:eastAsia="Calibri"/>
          <w:iCs/>
          <w:sz w:val="26"/>
          <w:szCs w:val="26"/>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7A958EB9" w14:textId="77777777" w:rsidR="00A30F6D" w:rsidRPr="0091389E" w:rsidRDefault="00A30F6D" w:rsidP="00324A9A">
      <w:pPr>
        <w:pStyle w:val="Standard"/>
        <w:ind w:firstLine="708"/>
        <w:jc w:val="both"/>
        <w:rPr>
          <w:rFonts w:ascii="Times New Roman" w:eastAsia="Calibri" w:hAnsi="Times New Roman" w:cs="Times New Roman"/>
          <w:sz w:val="26"/>
          <w:szCs w:val="26"/>
        </w:rPr>
      </w:pPr>
      <w:r w:rsidRPr="0091389E">
        <w:rPr>
          <w:rFonts w:ascii="Times New Roman" w:eastAsia="Calibri" w:hAnsi="Times New Roman" w:cs="Times New Roman"/>
          <w:sz w:val="26"/>
          <w:szCs w:val="26"/>
        </w:rPr>
        <w:t>Информация лица должна содержать:</w:t>
      </w:r>
    </w:p>
    <w:p w14:paraId="56915B19" w14:textId="77777777" w:rsidR="00A30F6D" w:rsidRPr="0091389E" w:rsidRDefault="00A30F6D" w:rsidP="00324A9A">
      <w:pPr>
        <w:pStyle w:val="a3"/>
        <w:ind w:left="0" w:firstLine="708"/>
        <w:contextualSpacing w:val="0"/>
        <w:jc w:val="both"/>
        <w:rPr>
          <w:rFonts w:eastAsia="Calibri"/>
          <w:sz w:val="26"/>
          <w:szCs w:val="26"/>
        </w:rPr>
      </w:pPr>
      <w:r w:rsidRPr="0091389E">
        <w:rPr>
          <w:rFonts w:eastAsia="Calibri"/>
          <w:sz w:val="26"/>
          <w:szCs w:val="26"/>
        </w:rPr>
        <w:t>- описание обстоятельств непреодолимой силы и их продолжительность;</w:t>
      </w:r>
    </w:p>
    <w:p w14:paraId="2160ACB8" w14:textId="77777777" w:rsidR="00A30F6D" w:rsidRPr="0091389E" w:rsidRDefault="00A30F6D" w:rsidP="00324A9A">
      <w:pPr>
        <w:pStyle w:val="a3"/>
        <w:ind w:left="0" w:firstLine="708"/>
        <w:contextualSpacing w:val="0"/>
        <w:jc w:val="both"/>
        <w:rPr>
          <w:rFonts w:eastAsia="Calibri"/>
          <w:sz w:val="26"/>
          <w:szCs w:val="26"/>
        </w:rPr>
      </w:pPr>
      <w:r w:rsidRPr="0091389E">
        <w:rPr>
          <w:rFonts w:eastAsia="Calibri"/>
          <w:sz w:val="26"/>
          <w:szCs w:val="26"/>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14CED222" w14:textId="77777777" w:rsidR="00A30F6D" w:rsidRPr="0091389E" w:rsidRDefault="00A30F6D" w:rsidP="00324A9A">
      <w:pPr>
        <w:pStyle w:val="a3"/>
        <w:ind w:left="0"/>
        <w:contextualSpacing w:val="0"/>
        <w:jc w:val="both"/>
        <w:rPr>
          <w:rFonts w:eastAsia="Calibri"/>
          <w:sz w:val="26"/>
          <w:szCs w:val="26"/>
        </w:rPr>
      </w:pPr>
      <w:r w:rsidRPr="0091389E">
        <w:rPr>
          <w:rFonts w:eastAsia="Calibri"/>
          <w:sz w:val="26"/>
          <w:szCs w:val="26"/>
        </w:rPr>
        <w:lastRenderedPageBreak/>
        <w:t xml:space="preserve"> </w:t>
      </w:r>
      <w:r w:rsidRPr="0091389E">
        <w:rPr>
          <w:rFonts w:eastAsia="Calibri"/>
          <w:sz w:val="26"/>
          <w:szCs w:val="26"/>
        </w:rPr>
        <w:tab/>
        <w:t>- указание на срок, необходимый для устранения обстоятельств, препятствующих присутствию при проведении контрольного мероприятия.</w:t>
      </w:r>
    </w:p>
    <w:p w14:paraId="5D601A2C" w14:textId="77777777" w:rsidR="00A30F6D" w:rsidRPr="0091389E" w:rsidRDefault="00A30F6D" w:rsidP="00324A9A">
      <w:pPr>
        <w:pStyle w:val="Standard"/>
        <w:jc w:val="both"/>
        <w:rPr>
          <w:rFonts w:ascii="Times New Roman" w:eastAsia="Calibri" w:hAnsi="Times New Roman" w:cs="Times New Roman"/>
          <w:sz w:val="26"/>
          <w:szCs w:val="26"/>
        </w:rPr>
      </w:pPr>
      <w:r w:rsidRPr="0091389E">
        <w:rPr>
          <w:rFonts w:ascii="Times New Roman" w:eastAsia="Calibri" w:hAnsi="Times New Roman" w:cs="Times New Roman"/>
          <w:sz w:val="26"/>
          <w:szCs w:val="26"/>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14:paraId="4AD8F030" w14:textId="77777777" w:rsidR="00A30F6D" w:rsidRPr="0091389E" w:rsidRDefault="00A30F6D" w:rsidP="00A30F6D">
      <w:pPr>
        <w:tabs>
          <w:tab w:val="left" w:pos="0"/>
        </w:tabs>
        <w:contextualSpacing/>
        <w:rPr>
          <w:rFonts w:cs="Times New Roman"/>
          <w:szCs w:val="26"/>
        </w:rPr>
      </w:pPr>
      <w:r w:rsidRPr="0091389E">
        <w:rPr>
          <w:rFonts w:eastAsia="Calibri" w:cs="Times New Roman"/>
          <w:szCs w:val="26"/>
        </w:rPr>
        <w:t xml:space="preserve">4.10. </w:t>
      </w:r>
      <w:r w:rsidRPr="0091389E">
        <w:rPr>
          <w:rFonts w:cs="Times New Roman"/>
          <w:szCs w:val="26"/>
        </w:rPr>
        <w:t xml:space="preserve">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91389E">
        <w:rPr>
          <w:rFonts w:eastAsia="Calibri" w:cs="Times New Roman"/>
          <w:bCs/>
          <w:szCs w:val="26"/>
        </w:rPr>
        <w:t>№ 248-ФЗ</w:t>
      </w:r>
      <w:r w:rsidRPr="0091389E">
        <w:rPr>
          <w:rFonts w:cs="Times New Roman"/>
          <w:bCs/>
          <w:szCs w:val="26"/>
        </w:rPr>
        <w:t xml:space="preserve">: </w:t>
      </w:r>
      <w:r w:rsidRPr="0091389E">
        <w:rPr>
          <w:rFonts w:cs="Times New Roman"/>
          <w:szCs w:val="26"/>
        </w:rPr>
        <w:t>осмотр; опрос; получение письменных объяснений; истребование документов; инструментальное обследование.</w:t>
      </w:r>
    </w:p>
    <w:p w14:paraId="7F8331FB" w14:textId="77777777" w:rsidR="00A30F6D" w:rsidRPr="0091389E" w:rsidRDefault="00A30F6D" w:rsidP="00A30F6D">
      <w:pPr>
        <w:widowControl w:val="0"/>
        <w:rPr>
          <w:rFonts w:cs="Times New Roman"/>
          <w:i/>
          <w:szCs w:val="26"/>
        </w:rPr>
      </w:pPr>
      <w:r w:rsidRPr="0091389E">
        <w:rPr>
          <w:rFonts w:cs="Times New Roman"/>
          <w:szCs w:val="26"/>
        </w:rPr>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7217480" w14:textId="77777777" w:rsidR="00A30F6D" w:rsidRPr="0091389E" w:rsidRDefault="00A30F6D" w:rsidP="00655A7B">
      <w:pPr>
        <w:pStyle w:val="a3"/>
        <w:ind w:left="0" w:firstLine="708"/>
        <w:contextualSpacing w:val="0"/>
        <w:jc w:val="both"/>
        <w:rPr>
          <w:rFonts w:eastAsia="Calibri"/>
          <w:sz w:val="26"/>
          <w:szCs w:val="26"/>
        </w:rPr>
      </w:pPr>
      <w:r w:rsidRPr="0091389E">
        <w:rPr>
          <w:rFonts w:eastAsia="Calibri"/>
          <w:sz w:val="26"/>
          <w:szCs w:val="26"/>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14:paraId="097F3855" w14:textId="77777777" w:rsidR="00A30F6D" w:rsidRPr="0091389E" w:rsidRDefault="00A30F6D" w:rsidP="00324A9A">
      <w:pPr>
        <w:widowControl w:val="0"/>
        <w:ind w:firstLine="708"/>
        <w:rPr>
          <w:rFonts w:cs="Times New Roman"/>
          <w:szCs w:val="26"/>
        </w:rPr>
      </w:pPr>
      <w:r w:rsidRPr="0091389E">
        <w:rPr>
          <w:rFonts w:cs="Times New Roman"/>
          <w:szCs w:val="26"/>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14:paraId="70A0C295" w14:textId="77777777" w:rsidR="00A30F6D" w:rsidRPr="0091389E" w:rsidRDefault="00A30F6D" w:rsidP="00324A9A">
      <w:pPr>
        <w:widowControl w:val="0"/>
        <w:tabs>
          <w:tab w:val="left" w:pos="709"/>
        </w:tabs>
        <w:rPr>
          <w:rFonts w:cs="Times New Roman"/>
          <w:szCs w:val="26"/>
        </w:rPr>
      </w:pPr>
      <w:r w:rsidRPr="0091389E">
        <w:rPr>
          <w:rFonts w:cs="Times New Roman"/>
          <w:szCs w:val="26"/>
        </w:rPr>
        <w:tab/>
        <w:t>- имеются у контрольного органа;</w:t>
      </w:r>
    </w:p>
    <w:p w14:paraId="6255C6B0" w14:textId="77777777" w:rsidR="00A30F6D" w:rsidRPr="0091389E" w:rsidRDefault="00A30F6D" w:rsidP="00324A9A">
      <w:pPr>
        <w:widowControl w:val="0"/>
        <w:tabs>
          <w:tab w:val="left" w:pos="709"/>
        </w:tabs>
        <w:rPr>
          <w:rFonts w:cs="Times New Roman"/>
          <w:szCs w:val="26"/>
        </w:rPr>
      </w:pPr>
      <w:r w:rsidRPr="0091389E">
        <w:rPr>
          <w:rFonts w:cs="Times New Roman"/>
          <w:szCs w:val="26"/>
        </w:rPr>
        <w:tab/>
        <w:t>- поступают в контрольный орган в ходе межведомственного информационного взаимодействия;</w:t>
      </w:r>
    </w:p>
    <w:p w14:paraId="0FB431D2" w14:textId="77777777" w:rsidR="00A30F6D" w:rsidRPr="0091389E" w:rsidRDefault="00A30F6D" w:rsidP="00324A9A">
      <w:pPr>
        <w:widowControl w:val="0"/>
        <w:tabs>
          <w:tab w:val="left" w:pos="709"/>
        </w:tabs>
        <w:rPr>
          <w:rFonts w:cs="Times New Roman"/>
          <w:szCs w:val="26"/>
        </w:rPr>
      </w:pPr>
      <w:r w:rsidRPr="0091389E">
        <w:rPr>
          <w:rFonts w:cs="Times New Roman"/>
          <w:szCs w:val="26"/>
        </w:rPr>
        <w:tab/>
        <w:t>- предоставляются контролируемыми лицами в рамках исполнения обязательных требований;</w:t>
      </w:r>
    </w:p>
    <w:p w14:paraId="0EE7FDA3" w14:textId="77777777" w:rsidR="00A30F6D" w:rsidRPr="0091389E" w:rsidRDefault="00A30F6D" w:rsidP="00324A9A">
      <w:pPr>
        <w:widowControl w:val="0"/>
        <w:tabs>
          <w:tab w:val="left" w:pos="709"/>
        </w:tabs>
        <w:rPr>
          <w:rFonts w:cs="Times New Roman"/>
          <w:szCs w:val="26"/>
        </w:rPr>
      </w:pPr>
      <w:r w:rsidRPr="0091389E">
        <w:rPr>
          <w:rFonts w:cs="Times New Roman"/>
          <w:szCs w:val="26"/>
        </w:rPr>
        <w:tab/>
        <w:t>- содержатся в государственных и муниципальных информационных системах;</w:t>
      </w:r>
    </w:p>
    <w:p w14:paraId="74FA2077" w14:textId="77777777" w:rsidR="00A30F6D" w:rsidRPr="0091389E" w:rsidRDefault="00A30F6D" w:rsidP="00324A9A">
      <w:pPr>
        <w:widowControl w:val="0"/>
        <w:tabs>
          <w:tab w:val="left" w:pos="709"/>
        </w:tabs>
        <w:rPr>
          <w:rFonts w:cs="Times New Roman"/>
          <w:szCs w:val="26"/>
        </w:rPr>
      </w:pPr>
      <w:r w:rsidRPr="0091389E">
        <w:rPr>
          <w:rFonts w:cs="Times New Roman"/>
          <w:szCs w:val="26"/>
        </w:rPr>
        <w:tab/>
        <w:t>- содержатся в сети «Интернет»;</w:t>
      </w:r>
    </w:p>
    <w:p w14:paraId="3ABC75A9" w14:textId="77777777" w:rsidR="00A30F6D" w:rsidRPr="0091389E" w:rsidRDefault="00A30F6D" w:rsidP="00324A9A">
      <w:pPr>
        <w:widowControl w:val="0"/>
        <w:tabs>
          <w:tab w:val="left" w:pos="709"/>
        </w:tabs>
        <w:rPr>
          <w:rFonts w:cs="Times New Roman"/>
          <w:szCs w:val="26"/>
        </w:rPr>
      </w:pPr>
      <w:r w:rsidRPr="0091389E">
        <w:rPr>
          <w:rFonts w:cs="Times New Roman"/>
          <w:szCs w:val="26"/>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6AFA94C1" w14:textId="77777777" w:rsidR="00A30F6D" w:rsidRPr="0091389E" w:rsidRDefault="00A30F6D" w:rsidP="00324A9A">
      <w:pPr>
        <w:widowControl w:val="0"/>
        <w:tabs>
          <w:tab w:val="left" w:pos="709"/>
        </w:tabs>
        <w:rPr>
          <w:rFonts w:cs="Times New Roman"/>
          <w:szCs w:val="26"/>
        </w:rPr>
      </w:pPr>
      <w:r w:rsidRPr="0091389E">
        <w:rPr>
          <w:rFonts w:cs="Times New Roman"/>
          <w:szCs w:val="26"/>
        </w:rPr>
        <w:tab/>
        <w:t>- и иных общедоступных данных.</w:t>
      </w:r>
    </w:p>
    <w:p w14:paraId="2A29B171" w14:textId="77777777" w:rsidR="00A30F6D" w:rsidRPr="0091389E" w:rsidRDefault="00A30F6D" w:rsidP="00324A9A">
      <w:pPr>
        <w:pStyle w:val="Standard"/>
        <w:jc w:val="both"/>
        <w:rPr>
          <w:rFonts w:ascii="Times New Roman" w:hAnsi="Times New Roman" w:cs="Times New Roman"/>
          <w:sz w:val="26"/>
          <w:szCs w:val="26"/>
        </w:rPr>
      </w:pPr>
      <w:r w:rsidRPr="0091389E">
        <w:rPr>
          <w:rFonts w:ascii="Times New Roman" w:eastAsia="Calibri" w:hAnsi="Times New Roman" w:cs="Times New Roman"/>
          <w:sz w:val="26"/>
          <w:szCs w:val="26"/>
        </w:rPr>
        <w:t xml:space="preserve">      </w:t>
      </w:r>
      <w:r w:rsidRPr="0091389E">
        <w:rPr>
          <w:rFonts w:ascii="Times New Roman" w:eastAsia="Calibri" w:hAnsi="Times New Roman" w:cs="Times New Roman"/>
          <w:sz w:val="26"/>
          <w:szCs w:val="26"/>
        </w:rPr>
        <w:tab/>
        <w:t>По результатам мониторинга безопасности</w:t>
      </w:r>
      <w:r w:rsidRPr="0091389E">
        <w:rPr>
          <w:rFonts w:ascii="Times New Roman" w:hAnsi="Times New Roman" w:cs="Times New Roman"/>
          <w:sz w:val="26"/>
          <w:szCs w:val="26"/>
        </w:rPr>
        <w:t xml:space="preserve"> контрольным органом принимаются решения, предусмотренные частью 3 статьи 74 Федерального закона № 248-ФЗ.</w:t>
      </w:r>
    </w:p>
    <w:p w14:paraId="1C89034F" w14:textId="77777777" w:rsidR="00A30F6D" w:rsidRPr="0091389E" w:rsidRDefault="00A30F6D" w:rsidP="00324A9A">
      <w:pPr>
        <w:widowControl w:val="0"/>
        <w:rPr>
          <w:rFonts w:cs="Times New Roman"/>
          <w:szCs w:val="26"/>
        </w:rPr>
      </w:pPr>
      <w:r w:rsidRPr="0091389E">
        <w:rPr>
          <w:rFonts w:cs="Times New Roman"/>
          <w:szCs w:val="26"/>
        </w:rPr>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14:paraId="4F50BD92" w14:textId="77777777" w:rsidR="00A30F6D" w:rsidRPr="0091389E" w:rsidRDefault="00A30F6D" w:rsidP="00324A9A">
      <w:pPr>
        <w:pStyle w:val="a3"/>
        <w:ind w:left="0"/>
        <w:contextualSpacing w:val="0"/>
        <w:jc w:val="both"/>
        <w:rPr>
          <w:sz w:val="26"/>
          <w:szCs w:val="26"/>
        </w:rPr>
      </w:pPr>
      <w:r w:rsidRPr="0091389E">
        <w:rPr>
          <w:sz w:val="26"/>
          <w:szCs w:val="26"/>
        </w:rPr>
        <w:t xml:space="preserve">      </w:t>
      </w:r>
      <w:r w:rsidRPr="0091389E">
        <w:rPr>
          <w:sz w:val="26"/>
          <w:szCs w:val="26"/>
        </w:rPr>
        <w:tab/>
        <w:t>4.12. Выездное обследование проводится в порядке, установленном статьей 75 Федерального закона № 248-ФЗ, без информирования контролируемого лица.</w:t>
      </w:r>
    </w:p>
    <w:p w14:paraId="67857C01" w14:textId="77777777" w:rsidR="00A30F6D" w:rsidRPr="0091389E" w:rsidRDefault="00A30F6D" w:rsidP="00324A9A">
      <w:pPr>
        <w:pStyle w:val="a3"/>
        <w:ind w:left="0"/>
        <w:contextualSpacing w:val="0"/>
        <w:jc w:val="both"/>
        <w:rPr>
          <w:sz w:val="26"/>
          <w:szCs w:val="26"/>
        </w:rPr>
      </w:pPr>
      <w:r w:rsidRPr="0091389E">
        <w:rPr>
          <w:sz w:val="26"/>
          <w:szCs w:val="26"/>
        </w:rPr>
        <w:t xml:space="preserve">      </w:t>
      </w:r>
      <w:r w:rsidRPr="0091389E">
        <w:rPr>
          <w:sz w:val="26"/>
          <w:szCs w:val="26"/>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14:paraId="06F316C5" w14:textId="77777777" w:rsidR="00A30F6D" w:rsidRPr="0091389E" w:rsidRDefault="00A30F6D" w:rsidP="00324A9A">
      <w:pPr>
        <w:pStyle w:val="Standard"/>
        <w:ind w:firstLine="540"/>
        <w:jc w:val="both"/>
        <w:rPr>
          <w:rFonts w:ascii="Times New Roman" w:hAnsi="Times New Roman" w:cs="Times New Roman"/>
          <w:sz w:val="26"/>
          <w:szCs w:val="26"/>
        </w:rPr>
      </w:pPr>
      <w:r w:rsidRPr="0091389E">
        <w:rPr>
          <w:rFonts w:ascii="Times New Roman" w:hAnsi="Times New Roman" w:cs="Times New Roman"/>
          <w:sz w:val="26"/>
          <w:szCs w:val="26"/>
        </w:rPr>
        <w:t xml:space="preserve">  - осмотр;</w:t>
      </w:r>
    </w:p>
    <w:p w14:paraId="36BD4654" w14:textId="77777777" w:rsidR="00A30F6D" w:rsidRPr="0091389E" w:rsidRDefault="00A30F6D" w:rsidP="00324A9A">
      <w:pPr>
        <w:pStyle w:val="Standard"/>
        <w:ind w:firstLine="540"/>
        <w:jc w:val="both"/>
        <w:rPr>
          <w:rFonts w:ascii="Times New Roman" w:hAnsi="Times New Roman" w:cs="Times New Roman"/>
          <w:sz w:val="26"/>
          <w:szCs w:val="26"/>
        </w:rPr>
      </w:pPr>
      <w:r w:rsidRPr="0091389E">
        <w:rPr>
          <w:rFonts w:ascii="Times New Roman" w:hAnsi="Times New Roman" w:cs="Times New Roman"/>
          <w:sz w:val="26"/>
          <w:szCs w:val="26"/>
        </w:rPr>
        <w:t xml:space="preserve">  - инструментальное обследование (с видеозаписи).</w:t>
      </w:r>
    </w:p>
    <w:p w14:paraId="163FD84A" w14:textId="77777777" w:rsidR="00A30F6D" w:rsidRPr="0091389E" w:rsidRDefault="00A30F6D" w:rsidP="00324A9A">
      <w:pPr>
        <w:widowControl w:val="0"/>
        <w:ind w:firstLine="708"/>
        <w:rPr>
          <w:rFonts w:cs="Times New Roman"/>
          <w:szCs w:val="26"/>
        </w:rPr>
      </w:pPr>
      <w:r w:rsidRPr="0091389E">
        <w:rPr>
          <w:rFonts w:cs="Times New Roman"/>
          <w:szCs w:val="26"/>
        </w:rPr>
        <w:t>Срок проведения выездного обследования определяется инспектором самостоятельно, но не может превышать 2 рабочих дня.</w:t>
      </w:r>
    </w:p>
    <w:p w14:paraId="2A594535" w14:textId="77777777" w:rsidR="00A30F6D" w:rsidRPr="0091389E" w:rsidRDefault="00A30F6D" w:rsidP="00291969">
      <w:pPr>
        <w:pStyle w:val="a3"/>
        <w:ind w:left="0"/>
        <w:contextualSpacing w:val="0"/>
        <w:jc w:val="both"/>
        <w:rPr>
          <w:sz w:val="26"/>
          <w:szCs w:val="26"/>
        </w:rPr>
      </w:pPr>
      <w:r w:rsidRPr="0091389E">
        <w:rPr>
          <w:rFonts w:eastAsia="Calibri"/>
          <w:bCs/>
          <w:sz w:val="26"/>
          <w:szCs w:val="26"/>
        </w:rPr>
        <w:t xml:space="preserve">  </w:t>
      </w:r>
      <w:r w:rsidRPr="0091389E">
        <w:rPr>
          <w:rFonts w:eastAsia="Calibri"/>
          <w:bCs/>
          <w:sz w:val="26"/>
          <w:szCs w:val="26"/>
        </w:rPr>
        <w:tab/>
        <w:t xml:space="preserve">4.13. Инспекционный визит проводится в порядке, установленном статьей 70 Федерального закона № 248-ФЗ, по месту нахождения (осуществления </w:t>
      </w:r>
      <w:r w:rsidRPr="0091389E">
        <w:rPr>
          <w:rFonts w:eastAsia="Calibri"/>
          <w:bCs/>
          <w:sz w:val="26"/>
          <w:szCs w:val="26"/>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14:paraId="3DC0D02E" w14:textId="77777777" w:rsidR="00A30F6D" w:rsidRPr="0091389E" w:rsidRDefault="00A30F6D" w:rsidP="00A30F6D">
      <w:pPr>
        <w:pStyle w:val="Standard"/>
        <w:jc w:val="both"/>
        <w:rPr>
          <w:rFonts w:ascii="Times New Roman" w:eastAsia="Calibri" w:hAnsi="Times New Roman" w:cs="Times New Roman"/>
          <w:bCs/>
          <w:sz w:val="26"/>
          <w:szCs w:val="26"/>
        </w:rPr>
      </w:pPr>
      <w:r w:rsidRPr="0091389E">
        <w:rPr>
          <w:rFonts w:ascii="Times New Roman" w:eastAsia="Calibri" w:hAnsi="Times New Roman" w:cs="Times New Roman"/>
          <w:bCs/>
          <w:sz w:val="26"/>
          <w:szCs w:val="26"/>
        </w:rPr>
        <w:tab/>
        <w:t>В ходе инспекционного визита совершаются следующие контрольные действия:</w:t>
      </w:r>
    </w:p>
    <w:p w14:paraId="28FF4AF5" w14:textId="77777777" w:rsidR="00A30F6D" w:rsidRPr="0091389E" w:rsidRDefault="00A30F6D" w:rsidP="00A30F6D">
      <w:pPr>
        <w:pStyle w:val="Standard"/>
        <w:jc w:val="both"/>
        <w:rPr>
          <w:rFonts w:ascii="Times New Roman" w:eastAsia="Calibri" w:hAnsi="Times New Roman" w:cs="Times New Roman"/>
          <w:bCs/>
          <w:sz w:val="26"/>
          <w:szCs w:val="26"/>
        </w:rPr>
      </w:pPr>
      <w:r w:rsidRPr="0091389E">
        <w:rPr>
          <w:rFonts w:ascii="Times New Roman" w:eastAsia="Calibri" w:hAnsi="Times New Roman" w:cs="Times New Roman"/>
          <w:bCs/>
          <w:sz w:val="26"/>
          <w:szCs w:val="26"/>
        </w:rPr>
        <w:tab/>
        <w:t>- осмотр;</w:t>
      </w:r>
    </w:p>
    <w:p w14:paraId="64EB4F1A" w14:textId="77777777" w:rsidR="00A30F6D" w:rsidRPr="0091389E" w:rsidRDefault="00A30F6D" w:rsidP="00A30F6D">
      <w:pPr>
        <w:pStyle w:val="Standard"/>
        <w:jc w:val="both"/>
        <w:rPr>
          <w:rFonts w:ascii="Times New Roman" w:eastAsia="Calibri" w:hAnsi="Times New Roman" w:cs="Times New Roman"/>
          <w:bCs/>
          <w:sz w:val="26"/>
          <w:szCs w:val="26"/>
        </w:rPr>
      </w:pPr>
      <w:r w:rsidRPr="0091389E">
        <w:rPr>
          <w:rFonts w:ascii="Times New Roman" w:eastAsia="Calibri" w:hAnsi="Times New Roman" w:cs="Times New Roman"/>
          <w:bCs/>
          <w:sz w:val="26"/>
          <w:szCs w:val="26"/>
        </w:rPr>
        <w:tab/>
        <w:t>- опрос;</w:t>
      </w:r>
    </w:p>
    <w:p w14:paraId="324677D5" w14:textId="77777777" w:rsidR="00A30F6D" w:rsidRPr="0091389E" w:rsidRDefault="00A30F6D" w:rsidP="00A30F6D">
      <w:pPr>
        <w:pStyle w:val="Standard"/>
        <w:jc w:val="both"/>
        <w:rPr>
          <w:rFonts w:ascii="Times New Roman" w:eastAsia="Calibri" w:hAnsi="Times New Roman" w:cs="Times New Roman"/>
          <w:bCs/>
          <w:sz w:val="26"/>
          <w:szCs w:val="26"/>
        </w:rPr>
      </w:pPr>
      <w:r w:rsidRPr="0091389E">
        <w:rPr>
          <w:rFonts w:ascii="Times New Roman" w:eastAsia="Calibri" w:hAnsi="Times New Roman" w:cs="Times New Roman"/>
          <w:bCs/>
          <w:sz w:val="26"/>
          <w:szCs w:val="26"/>
        </w:rPr>
        <w:tab/>
        <w:t>- получение письменных объяснений;</w:t>
      </w:r>
    </w:p>
    <w:p w14:paraId="546FE29F" w14:textId="77777777" w:rsidR="00A30F6D" w:rsidRPr="0091389E" w:rsidRDefault="00A30F6D" w:rsidP="00A30F6D">
      <w:pPr>
        <w:pStyle w:val="Standard"/>
        <w:jc w:val="both"/>
        <w:rPr>
          <w:rFonts w:ascii="Times New Roman" w:eastAsia="Calibri" w:hAnsi="Times New Roman" w:cs="Times New Roman"/>
          <w:sz w:val="26"/>
          <w:szCs w:val="26"/>
        </w:rPr>
      </w:pPr>
      <w:r w:rsidRPr="0091389E">
        <w:rPr>
          <w:rFonts w:ascii="Times New Roman" w:eastAsia="Calibri" w:hAnsi="Times New Roman" w:cs="Times New Roman"/>
          <w:sz w:val="26"/>
          <w:szCs w:val="26"/>
        </w:rPr>
        <w:tab/>
        <w:t>- инструментальное обследование;</w:t>
      </w:r>
    </w:p>
    <w:p w14:paraId="6355C919" w14:textId="77777777" w:rsidR="00A30F6D" w:rsidRPr="0091389E" w:rsidRDefault="00A30F6D" w:rsidP="00A30F6D">
      <w:pPr>
        <w:pStyle w:val="Standard"/>
        <w:jc w:val="both"/>
        <w:rPr>
          <w:rFonts w:ascii="Times New Roman" w:eastAsia="Calibri" w:hAnsi="Times New Roman" w:cs="Times New Roman"/>
          <w:bCs/>
          <w:sz w:val="26"/>
          <w:szCs w:val="26"/>
        </w:rPr>
      </w:pPr>
      <w:r w:rsidRPr="0091389E">
        <w:rPr>
          <w:rFonts w:ascii="Times New Roman" w:eastAsia="Calibri" w:hAnsi="Times New Roman" w:cs="Times New Roman"/>
          <w:bCs/>
          <w:sz w:val="26"/>
          <w:szCs w:val="26"/>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D10AE07" w14:textId="77777777" w:rsidR="00A30F6D" w:rsidRPr="0091389E" w:rsidRDefault="00A30F6D" w:rsidP="00A30F6D">
      <w:pPr>
        <w:pStyle w:val="Standard"/>
        <w:jc w:val="both"/>
        <w:rPr>
          <w:rFonts w:ascii="Times New Roman" w:eastAsia="Calibri" w:hAnsi="Times New Roman" w:cs="Times New Roman"/>
          <w:bCs/>
          <w:sz w:val="26"/>
          <w:szCs w:val="26"/>
        </w:rPr>
      </w:pPr>
      <w:r w:rsidRPr="0091389E">
        <w:rPr>
          <w:rFonts w:ascii="Times New Roman" w:eastAsia="Calibri" w:hAnsi="Times New Roman" w:cs="Times New Roman"/>
          <w:bCs/>
          <w:sz w:val="26"/>
          <w:szCs w:val="26"/>
        </w:rPr>
        <w:tab/>
        <w:t>Инспекционный визит проводится без предварительного уведомления контролируемого лица и собственника производственного объекта.</w:t>
      </w:r>
    </w:p>
    <w:p w14:paraId="33F13C9A" w14:textId="77777777" w:rsidR="00A30F6D" w:rsidRPr="0091389E" w:rsidRDefault="00A30F6D" w:rsidP="00A30F6D">
      <w:pPr>
        <w:pStyle w:val="Standard"/>
        <w:jc w:val="both"/>
        <w:rPr>
          <w:rFonts w:ascii="Times New Roman" w:eastAsia="Calibri" w:hAnsi="Times New Roman" w:cs="Times New Roman"/>
          <w:sz w:val="26"/>
          <w:szCs w:val="26"/>
        </w:rPr>
      </w:pPr>
      <w:r w:rsidRPr="0091389E">
        <w:rPr>
          <w:rFonts w:ascii="Times New Roman" w:eastAsia="Calibri" w:hAnsi="Times New Roman" w:cs="Times New Roman"/>
          <w:sz w:val="26"/>
          <w:szCs w:val="26"/>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48AEB5BD" w14:textId="77777777" w:rsidR="00A30F6D" w:rsidRPr="0091389E" w:rsidRDefault="00A30F6D" w:rsidP="00A30F6D">
      <w:pPr>
        <w:pStyle w:val="Standard"/>
        <w:jc w:val="both"/>
        <w:rPr>
          <w:rFonts w:ascii="Times New Roman" w:hAnsi="Times New Roman" w:cs="Times New Roman"/>
          <w:sz w:val="26"/>
          <w:szCs w:val="26"/>
        </w:rPr>
      </w:pPr>
      <w:r w:rsidRPr="0091389E">
        <w:rPr>
          <w:rFonts w:ascii="Times New Roman" w:hAnsi="Times New Roman" w:cs="Times New Roman"/>
          <w:sz w:val="26"/>
          <w:szCs w:val="26"/>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6" w:history="1">
        <w:r w:rsidRPr="0091389E">
          <w:rPr>
            <w:rFonts w:ascii="Times New Roman" w:hAnsi="Times New Roman" w:cs="Times New Roman"/>
            <w:sz w:val="26"/>
            <w:szCs w:val="26"/>
          </w:rPr>
          <w:t>4</w:t>
        </w:r>
      </w:hyperlink>
      <w:r w:rsidRPr="0091389E">
        <w:rPr>
          <w:rFonts w:ascii="Times New Roman" w:hAnsi="Times New Roman" w:cs="Times New Roman"/>
          <w:sz w:val="26"/>
          <w:szCs w:val="26"/>
        </w:rPr>
        <w:t>, 6, 8 части 1, частью 3 статьи 57 и частью 12 статьи 66 Федерального закона № 248-ФЗ.</w:t>
      </w:r>
    </w:p>
    <w:p w14:paraId="717EECAC" w14:textId="77777777" w:rsidR="00A30F6D" w:rsidRPr="0091389E" w:rsidRDefault="00A30F6D" w:rsidP="00A30F6D">
      <w:pPr>
        <w:pStyle w:val="Standard"/>
        <w:ind w:firstLine="708"/>
        <w:jc w:val="both"/>
        <w:rPr>
          <w:rFonts w:ascii="Times New Roman" w:hAnsi="Times New Roman" w:cs="Times New Roman"/>
          <w:sz w:val="26"/>
          <w:szCs w:val="26"/>
        </w:rPr>
      </w:pPr>
      <w:r w:rsidRPr="0091389E">
        <w:rPr>
          <w:rFonts w:ascii="Times New Roman" w:eastAsia="Calibri" w:hAnsi="Times New Roman" w:cs="Times New Roman"/>
          <w:bCs/>
          <w:sz w:val="26"/>
          <w:szCs w:val="26"/>
        </w:rPr>
        <w:t>4.14</w:t>
      </w:r>
      <w:r w:rsidRPr="0091389E">
        <w:rPr>
          <w:rFonts w:ascii="Times New Roman" w:eastAsia="Calibri" w:hAnsi="Times New Roman" w:cs="Times New Roman"/>
          <w:sz w:val="26"/>
          <w:szCs w:val="26"/>
        </w:rPr>
        <w:t>. Документарная проверка проводится в порядке, установленном статьей 72 Федерального закона № 248-ФЗ.</w:t>
      </w:r>
    </w:p>
    <w:p w14:paraId="2D4A7A99" w14:textId="77777777" w:rsidR="00A30F6D" w:rsidRPr="0091389E" w:rsidRDefault="00A30F6D" w:rsidP="00A30F6D">
      <w:pPr>
        <w:pStyle w:val="Standard"/>
        <w:jc w:val="both"/>
        <w:rPr>
          <w:rFonts w:ascii="Times New Roman" w:hAnsi="Times New Roman" w:cs="Times New Roman"/>
          <w:sz w:val="26"/>
          <w:szCs w:val="26"/>
        </w:rPr>
      </w:pPr>
      <w:r w:rsidRPr="0091389E">
        <w:rPr>
          <w:rFonts w:ascii="Times New Roman" w:eastAsia="Calibri" w:hAnsi="Times New Roman" w:cs="Times New Roman"/>
          <w:sz w:val="26"/>
          <w:szCs w:val="26"/>
        </w:rPr>
        <w:tab/>
        <w:t xml:space="preserve">В ходе документарной проверки рассматриваются документы контролируемых лиц, имеющиеся в распоряжении </w:t>
      </w:r>
      <w:r w:rsidRPr="0091389E">
        <w:rPr>
          <w:rFonts w:ascii="Times New Roman" w:eastAsia="Calibri" w:hAnsi="Times New Roman" w:cs="Times New Roman"/>
          <w:bCs/>
          <w:sz w:val="26"/>
          <w:szCs w:val="26"/>
        </w:rPr>
        <w:t>контрольного органа</w:t>
      </w:r>
      <w:r w:rsidRPr="0091389E">
        <w:rPr>
          <w:rFonts w:ascii="Times New Roman" w:eastAsia="Calibri" w:hAnsi="Times New Roman" w:cs="Times New Roman"/>
          <w:sz w:val="26"/>
          <w:szCs w:val="26"/>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1D4DF9A7" w14:textId="77777777" w:rsidR="00A30F6D" w:rsidRPr="0091389E" w:rsidRDefault="00A30F6D" w:rsidP="00A30F6D">
      <w:pPr>
        <w:pStyle w:val="Standard"/>
        <w:jc w:val="both"/>
        <w:rPr>
          <w:rFonts w:ascii="Times New Roman" w:eastAsia="Calibri" w:hAnsi="Times New Roman" w:cs="Times New Roman"/>
          <w:sz w:val="26"/>
          <w:szCs w:val="26"/>
        </w:rPr>
      </w:pPr>
      <w:r w:rsidRPr="0091389E">
        <w:rPr>
          <w:rFonts w:ascii="Times New Roman" w:eastAsia="Calibri" w:hAnsi="Times New Roman" w:cs="Times New Roman"/>
          <w:sz w:val="26"/>
          <w:szCs w:val="26"/>
        </w:rPr>
        <w:tab/>
        <w:t>В ходе документарной проверки совершаются следующие контрольные действия:</w:t>
      </w:r>
    </w:p>
    <w:p w14:paraId="536F4CBD" w14:textId="77777777" w:rsidR="00A30F6D" w:rsidRPr="0091389E" w:rsidRDefault="00A30F6D" w:rsidP="00A30F6D">
      <w:pPr>
        <w:pStyle w:val="Standard"/>
        <w:jc w:val="both"/>
        <w:rPr>
          <w:rFonts w:ascii="Times New Roman" w:eastAsia="Calibri" w:hAnsi="Times New Roman" w:cs="Times New Roman"/>
          <w:sz w:val="26"/>
          <w:szCs w:val="26"/>
        </w:rPr>
      </w:pPr>
      <w:r w:rsidRPr="0091389E">
        <w:rPr>
          <w:rFonts w:ascii="Times New Roman" w:eastAsia="Calibri" w:hAnsi="Times New Roman" w:cs="Times New Roman"/>
          <w:sz w:val="26"/>
          <w:szCs w:val="26"/>
        </w:rPr>
        <w:tab/>
        <w:t>- получение письменных объяснений;</w:t>
      </w:r>
    </w:p>
    <w:p w14:paraId="6FDFDD07" w14:textId="77777777" w:rsidR="00A30F6D" w:rsidRPr="0091389E" w:rsidRDefault="00A30F6D" w:rsidP="00A30F6D">
      <w:pPr>
        <w:pStyle w:val="Standard"/>
        <w:jc w:val="both"/>
        <w:rPr>
          <w:rFonts w:ascii="Times New Roman" w:hAnsi="Times New Roman" w:cs="Times New Roman"/>
          <w:sz w:val="26"/>
          <w:szCs w:val="26"/>
        </w:rPr>
      </w:pPr>
      <w:r w:rsidRPr="0091389E">
        <w:rPr>
          <w:rFonts w:ascii="Times New Roman" w:eastAsia="Calibri" w:hAnsi="Times New Roman" w:cs="Times New Roman"/>
          <w:sz w:val="26"/>
          <w:szCs w:val="26"/>
        </w:rPr>
        <w:tab/>
        <w:t>- истребование документов.</w:t>
      </w:r>
    </w:p>
    <w:p w14:paraId="7A2F44BC" w14:textId="77777777" w:rsidR="00A30F6D" w:rsidRPr="0091389E" w:rsidRDefault="00A30F6D" w:rsidP="00A30F6D">
      <w:pPr>
        <w:autoSpaceDE w:val="0"/>
        <w:adjustRightInd w:val="0"/>
        <w:rPr>
          <w:rFonts w:eastAsia="Calibri" w:cs="Times New Roman"/>
          <w:szCs w:val="26"/>
        </w:rPr>
      </w:pPr>
      <w:r w:rsidRPr="0091389E">
        <w:rPr>
          <w:rFonts w:eastAsia="Calibri" w:cs="Times New Roman"/>
          <w:szCs w:val="26"/>
        </w:rPr>
        <w:t>Срок проведения документарной проверки не может превышать 10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026CCF6B" w14:textId="77777777" w:rsidR="00A30F6D" w:rsidRPr="0091389E" w:rsidRDefault="00A30F6D" w:rsidP="00A30F6D">
      <w:pPr>
        <w:pStyle w:val="Standard"/>
        <w:jc w:val="both"/>
        <w:rPr>
          <w:rFonts w:ascii="Times New Roman" w:hAnsi="Times New Roman" w:cs="Times New Roman"/>
          <w:sz w:val="26"/>
          <w:szCs w:val="26"/>
        </w:rPr>
      </w:pPr>
      <w:r w:rsidRPr="0091389E">
        <w:rPr>
          <w:rFonts w:ascii="Times New Roman" w:hAnsi="Times New Roman" w:cs="Times New Roman"/>
          <w:sz w:val="26"/>
          <w:szCs w:val="26"/>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7" w:history="1">
        <w:r w:rsidRPr="0091389E">
          <w:rPr>
            <w:rFonts w:ascii="Times New Roman" w:hAnsi="Times New Roman" w:cs="Times New Roman"/>
            <w:sz w:val="26"/>
            <w:szCs w:val="26"/>
          </w:rPr>
          <w:t>пунктами 3</w:t>
        </w:r>
      </w:hyperlink>
      <w:r w:rsidRPr="0091389E">
        <w:rPr>
          <w:rFonts w:ascii="Times New Roman" w:hAnsi="Times New Roman" w:cs="Times New Roman"/>
          <w:sz w:val="26"/>
          <w:szCs w:val="26"/>
        </w:rPr>
        <w:t xml:space="preserve">, </w:t>
      </w:r>
      <w:hyperlink r:id="rId8" w:history="1">
        <w:r w:rsidRPr="0091389E">
          <w:rPr>
            <w:rFonts w:ascii="Times New Roman" w:hAnsi="Times New Roman" w:cs="Times New Roman"/>
            <w:sz w:val="26"/>
            <w:szCs w:val="26"/>
          </w:rPr>
          <w:t>4</w:t>
        </w:r>
      </w:hyperlink>
      <w:r w:rsidRPr="0091389E">
        <w:rPr>
          <w:rFonts w:ascii="Times New Roman" w:hAnsi="Times New Roman" w:cs="Times New Roman"/>
          <w:sz w:val="26"/>
          <w:szCs w:val="26"/>
        </w:rPr>
        <w:t>, 6,8  части 1 статьи 57  Федерального закона               № 248-ФЗ.</w:t>
      </w:r>
    </w:p>
    <w:p w14:paraId="235DFDBC" w14:textId="77777777" w:rsidR="00A30F6D" w:rsidRPr="0091389E" w:rsidRDefault="00A30F6D" w:rsidP="00A30F6D">
      <w:pPr>
        <w:contextualSpacing/>
        <w:rPr>
          <w:rFonts w:cs="Times New Roman"/>
          <w:szCs w:val="26"/>
        </w:rPr>
      </w:pPr>
      <w:r w:rsidRPr="0091389E">
        <w:rPr>
          <w:rFonts w:cs="Times New Roman"/>
          <w:szCs w:val="26"/>
        </w:rPr>
        <w:t xml:space="preserve">В случае если после рассмотрения в ходе документарной проверки </w:t>
      </w:r>
      <w:r w:rsidRPr="0091389E">
        <w:rPr>
          <w:rFonts w:eastAsia="Calibri" w:cs="Times New Roman"/>
          <w:szCs w:val="26"/>
        </w:rPr>
        <w:t>письменных объяснений</w:t>
      </w:r>
      <w:r w:rsidRPr="0091389E">
        <w:rPr>
          <w:rFonts w:cs="Times New Roman"/>
          <w:szCs w:val="26"/>
        </w:rPr>
        <w:t xml:space="preserve"> и документов, либо при отсутствии </w:t>
      </w:r>
      <w:r w:rsidRPr="0091389E">
        <w:rPr>
          <w:rFonts w:eastAsia="Calibri" w:cs="Times New Roman"/>
          <w:szCs w:val="26"/>
        </w:rPr>
        <w:t xml:space="preserve">письменных </w:t>
      </w:r>
      <w:r w:rsidRPr="0091389E">
        <w:rPr>
          <w:rFonts w:eastAsia="Calibri" w:cs="Times New Roman"/>
          <w:szCs w:val="26"/>
        </w:rPr>
        <w:lastRenderedPageBreak/>
        <w:t>объяснений</w:t>
      </w:r>
      <w:r w:rsidRPr="0091389E">
        <w:rPr>
          <w:rFonts w:cs="Times New Roman"/>
          <w:szCs w:val="26"/>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14:paraId="67DBE22C" w14:textId="77777777" w:rsidR="00A30F6D" w:rsidRPr="0091389E" w:rsidRDefault="00A30F6D" w:rsidP="00291969">
      <w:pPr>
        <w:pStyle w:val="a3"/>
        <w:ind w:left="0" w:firstLine="708"/>
        <w:contextualSpacing w:val="0"/>
        <w:jc w:val="both"/>
        <w:rPr>
          <w:sz w:val="26"/>
          <w:szCs w:val="26"/>
        </w:rPr>
      </w:pPr>
      <w:r w:rsidRPr="0091389E">
        <w:rPr>
          <w:rFonts w:eastAsia="Calibri"/>
          <w:sz w:val="26"/>
          <w:szCs w:val="26"/>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7980B0C3" w14:textId="77777777" w:rsidR="00A30F6D" w:rsidRPr="0091389E" w:rsidRDefault="00A30F6D" w:rsidP="00A30F6D">
      <w:pPr>
        <w:pStyle w:val="Standard"/>
        <w:jc w:val="both"/>
        <w:rPr>
          <w:rFonts w:ascii="Times New Roman" w:eastAsia="Calibri" w:hAnsi="Times New Roman" w:cs="Times New Roman"/>
          <w:sz w:val="26"/>
          <w:szCs w:val="26"/>
        </w:rPr>
      </w:pPr>
      <w:r w:rsidRPr="0091389E">
        <w:rPr>
          <w:rFonts w:ascii="Times New Roman" w:eastAsia="Calibri" w:hAnsi="Times New Roman" w:cs="Times New Roman"/>
          <w:sz w:val="26"/>
          <w:szCs w:val="26"/>
        </w:rPr>
        <w:tab/>
        <w:t>В ходе выездной проверки совершаются следующие контрольные действия:</w:t>
      </w:r>
    </w:p>
    <w:p w14:paraId="590A0F91" w14:textId="77777777" w:rsidR="00A30F6D" w:rsidRPr="0091389E" w:rsidRDefault="00A30F6D" w:rsidP="00A30F6D">
      <w:pPr>
        <w:pStyle w:val="Standard"/>
        <w:jc w:val="both"/>
        <w:rPr>
          <w:rFonts w:ascii="Times New Roman" w:eastAsia="Calibri" w:hAnsi="Times New Roman" w:cs="Times New Roman"/>
          <w:sz w:val="26"/>
          <w:szCs w:val="26"/>
        </w:rPr>
      </w:pPr>
      <w:r w:rsidRPr="0091389E">
        <w:rPr>
          <w:rFonts w:ascii="Times New Roman" w:eastAsia="Calibri" w:hAnsi="Times New Roman" w:cs="Times New Roman"/>
          <w:sz w:val="26"/>
          <w:szCs w:val="26"/>
        </w:rPr>
        <w:tab/>
        <w:t>- осмотр;</w:t>
      </w:r>
    </w:p>
    <w:p w14:paraId="720408B6" w14:textId="77777777" w:rsidR="00A30F6D" w:rsidRPr="0091389E" w:rsidRDefault="00A30F6D" w:rsidP="00A30F6D">
      <w:pPr>
        <w:pStyle w:val="Standard"/>
        <w:jc w:val="both"/>
        <w:rPr>
          <w:rFonts w:ascii="Times New Roman" w:eastAsia="Calibri" w:hAnsi="Times New Roman" w:cs="Times New Roman"/>
          <w:sz w:val="26"/>
          <w:szCs w:val="26"/>
        </w:rPr>
      </w:pPr>
      <w:r w:rsidRPr="0091389E">
        <w:rPr>
          <w:rFonts w:ascii="Times New Roman" w:eastAsia="Calibri" w:hAnsi="Times New Roman" w:cs="Times New Roman"/>
          <w:sz w:val="26"/>
          <w:szCs w:val="26"/>
        </w:rPr>
        <w:tab/>
        <w:t>- опрос;</w:t>
      </w:r>
    </w:p>
    <w:p w14:paraId="1FCF228F" w14:textId="77777777" w:rsidR="00A30F6D" w:rsidRPr="0091389E" w:rsidRDefault="00A30F6D" w:rsidP="00A30F6D">
      <w:pPr>
        <w:pStyle w:val="Standard"/>
        <w:jc w:val="both"/>
        <w:rPr>
          <w:rFonts w:ascii="Times New Roman" w:eastAsia="Calibri" w:hAnsi="Times New Roman" w:cs="Times New Roman"/>
          <w:sz w:val="26"/>
          <w:szCs w:val="26"/>
        </w:rPr>
      </w:pPr>
      <w:r w:rsidRPr="0091389E">
        <w:rPr>
          <w:rFonts w:ascii="Times New Roman" w:eastAsia="Calibri" w:hAnsi="Times New Roman" w:cs="Times New Roman"/>
          <w:sz w:val="26"/>
          <w:szCs w:val="26"/>
        </w:rPr>
        <w:tab/>
        <w:t>- получение письменных объяснений;</w:t>
      </w:r>
    </w:p>
    <w:p w14:paraId="686D85EA" w14:textId="77777777" w:rsidR="00A30F6D" w:rsidRPr="0091389E" w:rsidRDefault="00A30F6D" w:rsidP="00A30F6D">
      <w:pPr>
        <w:pStyle w:val="Standard"/>
        <w:jc w:val="both"/>
        <w:rPr>
          <w:rFonts w:ascii="Times New Roman" w:eastAsia="Calibri" w:hAnsi="Times New Roman" w:cs="Times New Roman"/>
          <w:sz w:val="26"/>
          <w:szCs w:val="26"/>
        </w:rPr>
      </w:pPr>
      <w:r w:rsidRPr="0091389E">
        <w:rPr>
          <w:rFonts w:ascii="Times New Roman" w:eastAsia="Calibri" w:hAnsi="Times New Roman" w:cs="Times New Roman"/>
          <w:sz w:val="26"/>
          <w:szCs w:val="26"/>
        </w:rPr>
        <w:tab/>
        <w:t>- истребование документов;</w:t>
      </w:r>
    </w:p>
    <w:p w14:paraId="4CB7442A" w14:textId="77777777" w:rsidR="00A30F6D" w:rsidRPr="0091389E" w:rsidRDefault="00A30F6D" w:rsidP="00A30F6D">
      <w:pPr>
        <w:pStyle w:val="Standard"/>
        <w:jc w:val="both"/>
        <w:rPr>
          <w:rFonts w:ascii="Times New Roman" w:eastAsia="Calibri" w:hAnsi="Times New Roman" w:cs="Times New Roman"/>
          <w:sz w:val="26"/>
          <w:szCs w:val="26"/>
        </w:rPr>
      </w:pPr>
      <w:r w:rsidRPr="0091389E">
        <w:rPr>
          <w:rFonts w:ascii="Times New Roman" w:eastAsia="Calibri" w:hAnsi="Times New Roman" w:cs="Times New Roman"/>
          <w:sz w:val="26"/>
          <w:szCs w:val="26"/>
        </w:rPr>
        <w:tab/>
        <w:t>- инструментальное обследование.</w:t>
      </w:r>
    </w:p>
    <w:p w14:paraId="2DBED726" w14:textId="77777777" w:rsidR="00A30F6D" w:rsidRPr="0091389E" w:rsidRDefault="00A30F6D" w:rsidP="00A30F6D">
      <w:pPr>
        <w:pStyle w:val="Standard"/>
        <w:jc w:val="both"/>
        <w:rPr>
          <w:rFonts w:ascii="Times New Roman" w:hAnsi="Times New Roman" w:cs="Times New Roman"/>
          <w:sz w:val="26"/>
          <w:szCs w:val="26"/>
        </w:rPr>
      </w:pPr>
      <w:r w:rsidRPr="0091389E">
        <w:rPr>
          <w:rFonts w:ascii="Times New Roman" w:hAnsi="Times New Roman" w:cs="Times New Roman"/>
          <w:sz w:val="26"/>
          <w:szCs w:val="26"/>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9" w:history="1">
        <w:r w:rsidRPr="0091389E">
          <w:rPr>
            <w:rFonts w:ascii="Times New Roman" w:hAnsi="Times New Roman" w:cs="Times New Roman"/>
            <w:sz w:val="26"/>
            <w:szCs w:val="26"/>
          </w:rPr>
          <w:t>4</w:t>
        </w:r>
      </w:hyperlink>
      <w:r w:rsidRPr="0091389E">
        <w:rPr>
          <w:rFonts w:ascii="Times New Roman" w:hAnsi="Times New Roman" w:cs="Times New Roman"/>
          <w:sz w:val="26"/>
          <w:szCs w:val="26"/>
        </w:rPr>
        <w:t>, 6, 8 части 1, частью3 статьи 57 и частями 12 и 12.1 статьи 66 Федерального закона № 248-ФЗ.</w:t>
      </w:r>
    </w:p>
    <w:p w14:paraId="0D50A91F" w14:textId="77777777" w:rsidR="00A30F6D" w:rsidRPr="0091389E" w:rsidRDefault="00A30F6D" w:rsidP="00A30F6D">
      <w:pPr>
        <w:pStyle w:val="Standard"/>
        <w:jc w:val="both"/>
        <w:rPr>
          <w:rFonts w:ascii="Times New Roman" w:eastAsia="Calibri" w:hAnsi="Times New Roman" w:cs="Times New Roman"/>
          <w:kern w:val="0"/>
          <w:sz w:val="26"/>
          <w:szCs w:val="26"/>
          <w:lang w:eastAsia="en-US" w:bidi="ar-SA"/>
        </w:rPr>
      </w:pPr>
      <w:r w:rsidRPr="0091389E">
        <w:rPr>
          <w:rFonts w:ascii="Times New Roman" w:eastAsia="Calibri" w:hAnsi="Times New Roman" w:cs="Times New Roman"/>
          <w:sz w:val="26"/>
          <w:szCs w:val="26"/>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r w:rsidRPr="0091389E">
        <w:rPr>
          <w:rFonts w:ascii="Times New Roman" w:eastAsia="Calibri" w:hAnsi="Times New Roman" w:cs="Times New Roman"/>
          <w:kern w:val="0"/>
          <w:sz w:val="26"/>
          <w:szCs w:val="26"/>
          <w:lang w:eastAsia="en-US" w:bidi="ar-SA"/>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14:paraId="6A74B558" w14:textId="77777777" w:rsidR="00A30F6D" w:rsidRPr="0091389E" w:rsidRDefault="00A30F6D" w:rsidP="00291969">
      <w:pPr>
        <w:pStyle w:val="a3"/>
        <w:ind w:left="0" w:firstLine="708"/>
        <w:contextualSpacing w:val="0"/>
        <w:jc w:val="both"/>
        <w:rPr>
          <w:sz w:val="26"/>
          <w:szCs w:val="26"/>
        </w:rPr>
      </w:pPr>
      <w:r w:rsidRPr="0091389E">
        <w:rPr>
          <w:rFonts w:eastAsia="Calibri"/>
          <w:sz w:val="26"/>
          <w:szCs w:val="26"/>
        </w:rPr>
        <w:t xml:space="preserve">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w:t>
      </w:r>
      <w:r w:rsidR="00291969" w:rsidRPr="0091389E">
        <w:rPr>
          <w:rFonts w:eastAsia="Calibri"/>
          <w:sz w:val="26"/>
          <w:szCs w:val="26"/>
        </w:rPr>
        <w:t>нарушения, имеющие функции фото</w:t>
      </w:r>
      <w:r w:rsidRPr="0091389E">
        <w:rPr>
          <w:rFonts w:eastAsia="Calibri"/>
          <w:sz w:val="26"/>
          <w:szCs w:val="26"/>
        </w:rPr>
        <w:t>, киносъемки</w:t>
      </w:r>
      <w:r w:rsidR="00291969" w:rsidRPr="0091389E">
        <w:rPr>
          <w:rFonts w:eastAsia="Calibri"/>
          <w:sz w:val="26"/>
          <w:szCs w:val="26"/>
        </w:rPr>
        <w:t>, видеозаписи или средства фото</w:t>
      </w:r>
      <w:r w:rsidRPr="0091389E">
        <w:rPr>
          <w:rFonts w:eastAsia="Calibri"/>
          <w:sz w:val="26"/>
          <w:szCs w:val="26"/>
        </w:rPr>
        <w:t>, киносъемки, видеозаписи и иные способы фиксации доказательств, за исключением случаев фиксации:</w:t>
      </w:r>
    </w:p>
    <w:p w14:paraId="1A5DDBD2" w14:textId="77777777" w:rsidR="00A30F6D" w:rsidRPr="0091389E" w:rsidRDefault="00A30F6D" w:rsidP="00A30F6D">
      <w:pPr>
        <w:pStyle w:val="a3"/>
        <w:ind w:left="0"/>
        <w:contextualSpacing w:val="0"/>
        <w:rPr>
          <w:rFonts w:eastAsia="Calibri"/>
          <w:sz w:val="26"/>
          <w:szCs w:val="26"/>
        </w:rPr>
      </w:pPr>
      <w:r w:rsidRPr="0091389E">
        <w:rPr>
          <w:rFonts w:eastAsia="Calibri"/>
          <w:sz w:val="26"/>
          <w:szCs w:val="26"/>
        </w:rPr>
        <w:t xml:space="preserve">  </w:t>
      </w:r>
      <w:r w:rsidRPr="0091389E">
        <w:rPr>
          <w:rFonts w:eastAsia="Calibri"/>
          <w:sz w:val="26"/>
          <w:szCs w:val="26"/>
        </w:rPr>
        <w:tab/>
        <w:t>- сведений, отнесенных законодательством Российской Федерации к государственной тайне;</w:t>
      </w:r>
    </w:p>
    <w:p w14:paraId="1DC6BB84" w14:textId="77777777" w:rsidR="00A30F6D" w:rsidRPr="0091389E" w:rsidRDefault="00A30F6D" w:rsidP="00A30F6D">
      <w:pPr>
        <w:pStyle w:val="a3"/>
        <w:ind w:left="0" w:firstLine="708"/>
        <w:contextualSpacing w:val="0"/>
        <w:rPr>
          <w:rFonts w:eastAsia="Calibri"/>
          <w:sz w:val="26"/>
          <w:szCs w:val="26"/>
        </w:rPr>
      </w:pPr>
      <w:r w:rsidRPr="0091389E">
        <w:rPr>
          <w:rFonts w:eastAsia="Calibri"/>
          <w:sz w:val="26"/>
          <w:szCs w:val="26"/>
        </w:rPr>
        <w:t>- объектов, территорий, которые законодательством Российской Федерации отнесены к режимным и особо важным объектам.</w:t>
      </w:r>
    </w:p>
    <w:p w14:paraId="6C148194" w14:textId="77777777" w:rsidR="00A30F6D" w:rsidRPr="0091389E" w:rsidRDefault="00A30F6D" w:rsidP="00A30F6D">
      <w:pPr>
        <w:widowControl w:val="0"/>
        <w:ind w:firstLine="708"/>
        <w:rPr>
          <w:rFonts w:cs="Times New Roman"/>
          <w:szCs w:val="26"/>
        </w:rPr>
      </w:pPr>
      <w:r w:rsidRPr="0091389E">
        <w:rPr>
          <w:rFonts w:cs="Times New Roman"/>
          <w:szCs w:val="26"/>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69BC07AB" w14:textId="77777777" w:rsidR="00A30F6D" w:rsidRPr="0091389E" w:rsidRDefault="00A30F6D" w:rsidP="00A30F6D">
      <w:pPr>
        <w:widowControl w:val="0"/>
        <w:ind w:firstLine="708"/>
        <w:rPr>
          <w:rFonts w:cs="Times New Roman"/>
          <w:szCs w:val="26"/>
        </w:rPr>
      </w:pPr>
      <w:r w:rsidRPr="0091389E">
        <w:rPr>
          <w:rFonts w:cs="Times New Roman"/>
          <w:szCs w:val="26"/>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14:paraId="6D7F2387" w14:textId="77777777" w:rsidR="00A30F6D" w:rsidRPr="0091389E" w:rsidRDefault="00A30F6D" w:rsidP="00A30F6D">
      <w:pPr>
        <w:widowControl w:val="0"/>
        <w:rPr>
          <w:rFonts w:cs="Times New Roman"/>
          <w:szCs w:val="26"/>
        </w:rPr>
      </w:pPr>
      <w:r w:rsidRPr="0091389E">
        <w:rPr>
          <w:rFonts w:cs="Times New Roman"/>
          <w:szCs w:val="26"/>
        </w:rPr>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4182EE46" w14:textId="77777777" w:rsidR="00A30F6D" w:rsidRPr="0091389E" w:rsidRDefault="00A30F6D" w:rsidP="00A30F6D">
      <w:pPr>
        <w:widowControl w:val="0"/>
        <w:rPr>
          <w:rFonts w:cs="Times New Roman"/>
          <w:szCs w:val="26"/>
        </w:rPr>
      </w:pPr>
      <w:r w:rsidRPr="0091389E">
        <w:rPr>
          <w:rFonts w:cs="Times New Roman"/>
          <w:szCs w:val="26"/>
        </w:rPr>
        <w:lastRenderedPageBreak/>
        <w:t>- в случае отсутствия контролируемого лица или его представителя при проведении контрольного мероприятия, совершении контрольных действий.</w:t>
      </w:r>
    </w:p>
    <w:p w14:paraId="56FBD390" w14:textId="77777777" w:rsidR="00A30F6D" w:rsidRPr="0091389E" w:rsidRDefault="00A30F6D" w:rsidP="00A30F6D">
      <w:pPr>
        <w:widowControl w:val="0"/>
        <w:ind w:firstLine="708"/>
        <w:rPr>
          <w:rFonts w:cs="Times New Roman"/>
          <w:szCs w:val="26"/>
        </w:rPr>
      </w:pPr>
      <w:r w:rsidRPr="0091389E">
        <w:rPr>
          <w:rFonts w:cs="Times New Roman"/>
          <w:szCs w:val="26"/>
        </w:rPr>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15F016E1" w14:textId="77777777" w:rsidR="00A30F6D" w:rsidRPr="0091389E" w:rsidRDefault="00A30F6D" w:rsidP="00A30F6D">
      <w:pPr>
        <w:widowControl w:val="0"/>
        <w:ind w:firstLine="708"/>
        <w:rPr>
          <w:rFonts w:cs="Times New Roman"/>
          <w:szCs w:val="26"/>
        </w:rPr>
      </w:pPr>
      <w:r w:rsidRPr="0091389E">
        <w:rPr>
          <w:rFonts w:cs="Times New Roman"/>
          <w:szCs w:val="26"/>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14:paraId="36AA67DE" w14:textId="77777777" w:rsidR="00A30F6D" w:rsidRPr="0091389E" w:rsidRDefault="00A30F6D" w:rsidP="00A30F6D">
      <w:pPr>
        <w:widowControl w:val="0"/>
        <w:ind w:firstLine="708"/>
        <w:rPr>
          <w:rFonts w:cs="Times New Roman"/>
          <w:szCs w:val="26"/>
        </w:rPr>
      </w:pPr>
      <w:r w:rsidRPr="0091389E">
        <w:rPr>
          <w:rFonts w:cs="Times New Roman"/>
          <w:szCs w:val="26"/>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25F76FB" w14:textId="77777777" w:rsidR="00A30F6D" w:rsidRPr="0091389E" w:rsidRDefault="00A30F6D" w:rsidP="00A30F6D">
      <w:pPr>
        <w:widowControl w:val="0"/>
        <w:ind w:firstLine="708"/>
        <w:rPr>
          <w:rFonts w:cs="Times New Roman"/>
          <w:szCs w:val="26"/>
        </w:rPr>
      </w:pPr>
      <w:r w:rsidRPr="0091389E">
        <w:rPr>
          <w:rFonts w:cs="Times New Roman"/>
          <w:szCs w:val="26"/>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63645206" w14:textId="77777777" w:rsidR="00A30F6D" w:rsidRPr="0091389E" w:rsidRDefault="00A30F6D" w:rsidP="00A30F6D">
      <w:pPr>
        <w:widowControl w:val="0"/>
        <w:ind w:firstLine="708"/>
        <w:rPr>
          <w:rFonts w:cs="Times New Roman"/>
          <w:szCs w:val="26"/>
        </w:rPr>
      </w:pPr>
      <w:r w:rsidRPr="0091389E">
        <w:rPr>
          <w:rFonts w:cs="Times New Roman"/>
          <w:szCs w:val="26"/>
        </w:rPr>
        <w:t xml:space="preserve">При отсутствии возможности осуществления видеозаписи применяется аудиозапись проводимого контрольного действия. </w:t>
      </w:r>
    </w:p>
    <w:p w14:paraId="1AAB9E07" w14:textId="77777777" w:rsidR="00A30F6D" w:rsidRPr="0091389E" w:rsidRDefault="00A30F6D" w:rsidP="00A30F6D">
      <w:pPr>
        <w:widowControl w:val="0"/>
        <w:ind w:firstLine="708"/>
        <w:rPr>
          <w:rFonts w:cs="Times New Roman"/>
          <w:szCs w:val="26"/>
        </w:rPr>
      </w:pPr>
      <w:r w:rsidRPr="0091389E">
        <w:rPr>
          <w:rFonts w:cs="Times New Roman"/>
          <w:szCs w:val="26"/>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44DA30F5" w14:textId="77777777" w:rsidR="00A30F6D" w:rsidRPr="0091389E" w:rsidRDefault="00A30F6D" w:rsidP="00A30F6D">
      <w:pPr>
        <w:widowControl w:val="0"/>
        <w:ind w:firstLine="708"/>
        <w:rPr>
          <w:rFonts w:cs="Times New Roman"/>
          <w:szCs w:val="26"/>
        </w:rPr>
      </w:pPr>
      <w:r w:rsidRPr="0091389E">
        <w:rPr>
          <w:rFonts w:cs="Times New Roman"/>
          <w:szCs w:val="26"/>
        </w:rPr>
        <w:t>Файлы с фотографическими изображениями, видеосъёмкой и звукозаписью не должны подвергаться редактированию.</w:t>
      </w:r>
    </w:p>
    <w:p w14:paraId="01950C9C" w14:textId="77777777" w:rsidR="00A30F6D" w:rsidRPr="0091389E" w:rsidRDefault="00A30F6D" w:rsidP="00A30F6D">
      <w:pPr>
        <w:widowControl w:val="0"/>
        <w:ind w:firstLine="708"/>
        <w:rPr>
          <w:rFonts w:cs="Times New Roman"/>
          <w:szCs w:val="26"/>
        </w:rPr>
      </w:pPr>
      <w:r w:rsidRPr="0091389E">
        <w:rPr>
          <w:rFonts w:cs="Times New Roman"/>
          <w:szCs w:val="26"/>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14:paraId="4E117BD6" w14:textId="77777777" w:rsidR="00A30F6D" w:rsidRPr="0091389E" w:rsidRDefault="00A30F6D" w:rsidP="00A30F6D">
      <w:pPr>
        <w:autoSpaceDE w:val="0"/>
        <w:adjustRightInd w:val="0"/>
        <w:ind w:firstLine="708"/>
        <w:rPr>
          <w:rFonts w:cs="Times New Roman"/>
          <w:szCs w:val="26"/>
        </w:rPr>
      </w:pPr>
      <w:r w:rsidRPr="0091389E">
        <w:rPr>
          <w:rFonts w:cs="Times New Roman"/>
          <w:szCs w:val="26"/>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0FC89F4E" w14:textId="77777777" w:rsidR="00A30F6D" w:rsidRPr="0091389E" w:rsidRDefault="00A30F6D" w:rsidP="00A30F6D">
      <w:pPr>
        <w:autoSpaceDE w:val="0"/>
        <w:adjustRightInd w:val="0"/>
        <w:ind w:firstLine="708"/>
        <w:rPr>
          <w:rFonts w:cs="Times New Roman"/>
          <w:szCs w:val="26"/>
        </w:rPr>
      </w:pPr>
      <w:r w:rsidRPr="0091389E">
        <w:rPr>
          <w:rFonts w:cs="Times New Roman"/>
          <w:szCs w:val="26"/>
        </w:rPr>
        <w:t>Информация о проведении фотосъемки, аудио-видеозаписи,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1E943B1F" w14:textId="77777777" w:rsidR="00A30F6D" w:rsidRPr="0091389E" w:rsidRDefault="00A30F6D" w:rsidP="00A30F6D">
      <w:pPr>
        <w:widowControl w:val="0"/>
        <w:ind w:firstLine="708"/>
        <w:rPr>
          <w:rFonts w:cs="Times New Roman"/>
          <w:szCs w:val="26"/>
        </w:rPr>
      </w:pPr>
      <w:r w:rsidRPr="0091389E">
        <w:rPr>
          <w:rFonts w:cs="Times New Roman"/>
          <w:szCs w:val="26"/>
        </w:rPr>
        <w:t xml:space="preserve">Фотографии, электронные носители информации, содержащие аудио- и видеозаписи, результаты измерительных инструментов и (или) технических </w:t>
      </w:r>
      <w:r w:rsidRPr="0091389E">
        <w:rPr>
          <w:rFonts w:cs="Times New Roman"/>
          <w:szCs w:val="26"/>
        </w:rPr>
        <w:lastRenderedPageBreak/>
        <w:t>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14:paraId="37ACC830" w14:textId="77777777" w:rsidR="00A30F6D" w:rsidRPr="0091389E" w:rsidRDefault="00A30F6D" w:rsidP="00A30F6D">
      <w:pPr>
        <w:pStyle w:val="a3"/>
        <w:ind w:left="0"/>
        <w:contextualSpacing w:val="0"/>
        <w:rPr>
          <w:rFonts w:eastAsia="Calibri"/>
          <w:sz w:val="26"/>
          <w:szCs w:val="26"/>
        </w:rPr>
      </w:pPr>
      <w:r w:rsidRPr="0091389E">
        <w:rPr>
          <w:rFonts w:eastAsia="Calibri"/>
          <w:sz w:val="26"/>
          <w:szCs w:val="26"/>
        </w:rPr>
        <w:t xml:space="preserve">  </w:t>
      </w:r>
    </w:p>
    <w:p w14:paraId="7A88AE8E" w14:textId="77777777" w:rsidR="00A30F6D" w:rsidRPr="0091389E" w:rsidRDefault="00A30F6D" w:rsidP="00A30F6D">
      <w:pPr>
        <w:pStyle w:val="a3"/>
        <w:ind w:left="0"/>
        <w:contextualSpacing w:val="0"/>
        <w:jc w:val="center"/>
        <w:rPr>
          <w:rFonts w:eastAsia="Calibri"/>
          <w:b/>
          <w:sz w:val="26"/>
          <w:szCs w:val="26"/>
        </w:rPr>
      </w:pPr>
    </w:p>
    <w:p w14:paraId="689D649C" w14:textId="77777777" w:rsidR="00A30F6D" w:rsidRPr="0091389E" w:rsidRDefault="00A30F6D" w:rsidP="00A30F6D">
      <w:pPr>
        <w:pStyle w:val="a3"/>
        <w:ind w:left="0"/>
        <w:contextualSpacing w:val="0"/>
        <w:jc w:val="center"/>
        <w:rPr>
          <w:sz w:val="26"/>
          <w:szCs w:val="26"/>
        </w:rPr>
      </w:pPr>
      <w:r w:rsidRPr="0091389E">
        <w:rPr>
          <w:rFonts w:eastAsia="Calibri"/>
          <w:b/>
          <w:sz w:val="26"/>
          <w:szCs w:val="26"/>
          <w:lang w:val="en-US"/>
        </w:rPr>
        <w:t>V</w:t>
      </w:r>
      <w:r w:rsidRPr="0091389E">
        <w:rPr>
          <w:rFonts w:eastAsia="Calibri"/>
          <w:b/>
          <w:sz w:val="26"/>
          <w:szCs w:val="26"/>
        </w:rPr>
        <w:t>. Результаты контрольного мероприятия</w:t>
      </w:r>
    </w:p>
    <w:p w14:paraId="7929AB94" w14:textId="77777777" w:rsidR="00A30F6D" w:rsidRPr="0091389E" w:rsidRDefault="00A30F6D" w:rsidP="00A30F6D">
      <w:pPr>
        <w:pStyle w:val="a3"/>
        <w:ind w:left="0"/>
        <w:contextualSpacing w:val="0"/>
        <w:rPr>
          <w:rFonts w:eastAsia="Calibri"/>
          <w:sz w:val="26"/>
          <w:szCs w:val="26"/>
        </w:rPr>
      </w:pPr>
    </w:p>
    <w:p w14:paraId="4EA85715" w14:textId="77777777" w:rsidR="00A30F6D" w:rsidRPr="0091389E" w:rsidRDefault="00A30F6D" w:rsidP="00291969">
      <w:pPr>
        <w:pStyle w:val="a3"/>
        <w:ind w:left="0" w:firstLine="708"/>
        <w:contextualSpacing w:val="0"/>
        <w:jc w:val="both"/>
        <w:rPr>
          <w:rFonts w:eastAsia="Calibri"/>
          <w:sz w:val="26"/>
          <w:szCs w:val="26"/>
        </w:rPr>
      </w:pPr>
      <w:r w:rsidRPr="0091389E">
        <w:rPr>
          <w:rFonts w:eastAsia="Calibri"/>
          <w:sz w:val="26"/>
          <w:szCs w:val="26"/>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2B21A675" w14:textId="77777777" w:rsidR="00A30F6D" w:rsidRPr="0091389E" w:rsidRDefault="00A30F6D" w:rsidP="00A30F6D">
      <w:pPr>
        <w:pStyle w:val="Standard"/>
        <w:jc w:val="both"/>
        <w:rPr>
          <w:rFonts w:ascii="Times New Roman" w:eastAsia="Calibri" w:hAnsi="Times New Roman" w:cs="Times New Roman"/>
          <w:sz w:val="26"/>
          <w:szCs w:val="26"/>
        </w:rPr>
      </w:pPr>
      <w:r w:rsidRPr="0091389E">
        <w:rPr>
          <w:rFonts w:ascii="Times New Roman" w:eastAsia="Calibri" w:hAnsi="Times New Roman" w:cs="Times New Roman"/>
          <w:sz w:val="26"/>
          <w:szCs w:val="26"/>
        </w:rPr>
        <w:tab/>
        <w:t>По окончании проведения контрольного мероприятия,</w:t>
      </w:r>
      <w:r w:rsidRPr="0091389E">
        <w:rPr>
          <w:rFonts w:ascii="Times New Roman" w:hAnsi="Times New Roman" w:cs="Times New Roman"/>
          <w:sz w:val="26"/>
          <w:szCs w:val="26"/>
        </w:rPr>
        <w:t xml:space="preserve"> </w:t>
      </w:r>
      <w:r w:rsidRPr="0091389E">
        <w:rPr>
          <w:rFonts w:ascii="Times New Roman" w:eastAsia="Times New Roman" w:hAnsi="Times New Roman" w:cs="Times New Roman"/>
          <w:sz w:val="26"/>
          <w:szCs w:val="26"/>
          <w:lang w:eastAsia="ru-RU"/>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91389E">
        <w:rPr>
          <w:rFonts w:ascii="Times New Roman" w:eastAsia="Calibri" w:hAnsi="Times New Roman" w:cs="Times New Roman"/>
          <w:sz w:val="26"/>
          <w:szCs w:val="26"/>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w:t>
      </w:r>
      <w:r w:rsidRPr="0091389E">
        <w:rPr>
          <w:rFonts w:ascii="Times New Roman" w:hAnsi="Times New Roman" w:cs="Times New Roman"/>
          <w:sz w:val="26"/>
          <w:szCs w:val="26"/>
        </w:rPr>
        <w:t xml:space="preserve"> к использованию и охране земель</w:t>
      </w:r>
      <w:r w:rsidRPr="0091389E">
        <w:rPr>
          <w:rFonts w:ascii="Times New Roman" w:eastAsia="Calibri" w:hAnsi="Times New Roman" w:cs="Times New Roman"/>
          <w:sz w:val="26"/>
          <w:szCs w:val="26"/>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44FBAA93" w14:textId="77777777" w:rsidR="00A30F6D" w:rsidRPr="0091389E" w:rsidRDefault="00A30F6D" w:rsidP="00A30F6D">
      <w:pPr>
        <w:pStyle w:val="Standard"/>
        <w:ind w:firstLine="708"/>
        <w:jc w:val="both"/>
        <w:rPr>
          <w:rFonts w:ascii="Times New Roman" w:eastAsia="Calibri" w:hAnsi="Times New Roman" w:cs="Times New Roman"/>
          <w:sz w:val="26"/>
          <w:szCs w:val="26"/>
        </w:rPr>
      </w:pPr>
      <w:r w:rsidRPr="0091389E">
        <w:rPr>
          <w:rFonts w:ascii="Times New Roman" w:eastAsia="Calibri" w:hAnsi="Times New Roman" w:cs="Times New Roman"/>
          <w:sz w:val="26"/>
          <w:szCs w:val="26"/>
        </w:rPr>
        <w:t xml:space="preserve">В случае устранения выявленного нарушения до окончания проведения контрольного мероприятия, </w:t>
      </w:r>
      <w:r w:rsidRPr="0091389E">
        <w:rPr>
          <w:rFonts w:ascii="Times New Roman" w:eastAsia="Times New Roman" w:hAnsi="Times New Roman" w:cs="Times New Roman"/>
          <w:sz w:val="26"/>
          <w:szCs w:val="26"/>
          <w:lang w:eastAsia="ru-RU"/>
        </w:rPr>
        <w:t xml:space="preserve">предусматривающего взаимодействие с контролируемым лицом, </w:t>
      </w:r>
      <w:r w:rsidRPr="0091389E">
        <w:rPr>
          <w:rFonts w:ascii="Times New Roman" w:eastAsia="Calibri" w:hAnsi="Times New Roman" w:cs="Times New Roman"/>
          <w:sz w:val="26"/>
          <w:szCs w:val="26"/>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05CB9B9A" w14:textId="77777777" w:rsidR="00A30F6D" w:rsidRPr="0091389E" w:rsidRDefault="00A30F6D" w:rsidP="00A30F6D">
      <w:pPr>
        <w:autoSpaceDE w:val="0"/>
        <w:autoSpaceDN w:val="0"/>
        <w:adjustRightInd w:val="0"/>
        <w:ind w:firstLine="708"/>
        <w:rPr>
          <w:rFonts w:cs="Times New Roman"/>
          <w:szCs w:val="26"/>
        </w:rPr>
      </w:pPr>
      <w:r w:rsidRPr="0091389E">
        <w:rPr>
          <w:rFonts w:cs="Times New Roman"/>
          <w:szCs w:val="26"/>
        </w:rPr>
        <w:t xml:space="preserve">Должностные лица, уполномоченные осуществлять муниципальный контроль, направляют в орган государственного земельного надзора копию акта, составленного в результате проведения контрольного мероприятия в рамках осуществления муниципального контроля, проведенного во взаимодействии с контролируемым лицом. </w:t>
      </w:r>
    </w:p>
    <w:p w14:paraId="6F1D2062" w14:textId="77777777" w:rsidR="00A30F6D" w:rsidRPr="0091389E" w:rsidRDefault="00A30F6D" w:rsidP="00A30F6D">
      <w:pPr>
        <w:autoSpaceDE w:val="0"/>
        <w:adjustRightInd w:val="0"/>
        <w:ind w:firstLine="708"/>
        <w:rPr>
          <w:rFonts w:eastAsia="Calibri" w:cs="Times New Roman"/>
          <w:szCs w:val="26"/>
        </w:rPr>
      </w:pPr>
      <w:r w:rsidRPr="0091389E">
        <w:rPr>
          <w:rFonts w:eastAsia="Calibri" w:cs="Times New Roman"/>
          <w:szCs w:val="26"/>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14:paraId="4B704DB5" w14:textId="77777777" w:rsidR="00A30F6D" w:rsidRPr="0091389E" w:rsidRDefault="00A30F6D" w:rsidP="00A30F6D">
      <w:pPr>
        <w:pStyle w:val="Standard"/>
        <w:ind w:firstLine="708"/>
        <w:jc w:val="both"/>
        <w:rPr>
          <w:rFonts w:ascii="Times New Roman" w:hAnsi="Times New Roman" w:cs="Times New Roman"/>
          <w:sz w:val="26"/>
          <w:szCs w:val="26"/>
        </w:rPr>
      </w:pPr>
      <w:r w:rsidRPr="0091389E">
        <w:rPr>
          <w:rFonts w:ascii="Times New Roman" w:hAnsi="Times New Roman" w:cs="Times New Roman"/>
          <w:sz w:val="26"/>
          <w:szCs w:val="26"/>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91389E">
        <w:rPr>
          <w:rFonts w:ascii="Times New Roman" w:eastAsia="Calibri" w:hAnsi="Times New Roman" w:cs="Times New Roman"/>
          <w:kern w:val="0"/>
          <w:sz w:val="26"/>
          <w:szCs w:val="26"/>
          <w:lang w:eastAsia="en-US" w:bidi="ar-SA"/>
        </w:rPr>
        <w:t xml:space="preserve">получения </w:t>
      </w:r>
      <w:r w:rsidRPr="0091389E">
        <w:rPr>
          <w:rFonts w:ascii="Times New Roman" w:hAnsi="Times New Roman" w:cs="Times New Roman"/>
          <w:sz w:val="26"/>
          <w:szCs w:val="26"/>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2E61E735" w14:textId="77777777" w:rsidR="00A30F6D" w:rsidRPr="0091389E" w:rsidRDefault="00A30F6D" w:rsidP="00A30F6D">
      <w:pPr>
        <w:autoSpaceDE w:val="0"/>
        <w:adjustRightInd w:val="0"/>
        <w:ind w:firstLine="708"/>
        <w:rPr>
          <w:rFonts w:cs="Times New Roman"/>
          <w:szCs w:val="26"/>
        </w:rPr>
      </w:pPr>
      <w:r w:rsidRPr="0091389E">
        <w:rPr>
          <w:rFonts w:cs="Times New Roman"/>
          <w:szCs w:val="26"/>
        </w:rPr>
        <w:t xml:space="preserve">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w:t>
      </w:r>
      <w:r w:rsidRPr="0091389E">
        <w:rPr>
          <w:rFonts w:cs="Times New Roman"/>
          <w:szCs w:val="26"/>
        </w:rPr>
        <w:lastRenderedPageBreak/>
        <w:t>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14:paraId="7CEF968B" w14:textId="77777777" w:rsidR="00A30F6D" w:rsidRPr="0091389E" w:rsidRDefault="00A30F6D" w:rsidP="00A30F6D">
      <w:pPr>
        <w:pStyle w:val="Standard"/>
        <w:jc w:val="both"/>
        <w:rPr>
          <w:rFonts w:ascii="Times New Roman" w:eastAsia="Times New Roman" w:hAnsi="Times New Roman" w:cs="Times New Roman"/>
          <w:sz w:val="26"/>
          <w:szCs w:val="26"/>
          <w:lang w:eastAsia="ru-RU"/>
        </w:rPr>
      </w:pPr>
      <w:r w:rsidRPr="0091389E">
        <w:rPr>
          <w:rFonts w:ascii="Times New Roman" w:eastAsia="Calibri" w:hAnsi="Times New Roman" w:cs="Times New Roman"/>
          <w:sz w:val="26"/>
          <w:szCs w:val="26"/>
        </w:rPr>
        <w:tab/>
        <w:t xml:space="preserve">Акт составляется </w:t>
      </w:r>
      <w:r w:rsidRPr="0091389E">
        <w:rPr>
          <w:rFonts w:ascii="Times New Roman" w:eastAsia="Times New Roman" w:hAnsi="Times New Roman" w:cs="Times New Roman"/>
          <w:sz w:val="26"/>
          <w:szCs w:val="26"/>
          <w:lang w:eastAsia="ru-RU"/>
        </w:rPr>
        <w:t>в сроки, определенные частью 3 статьи 87 Федерального закона № 248-ФЗ.</w:t>
      </w:r>
    </w:p>
    <w:p w14:paraId="0E6F5ED7" w14:textId="77777777" w:rsidR="00A30F6D" w:rsidRPr="0091389E" w:rsidRDefault="00A30F6D" w:rsidP="00A30F6D">
      <w:pPr>
        <w:pStyle w:val="Standard"/>
        <w:jc w:val="both"/>
        <w:rPr>
          <w:rFonts w:ascii="Times New Roman" w:hAnsi="Times New Roman" w:cs="Times New Roman"/>
          <w:sz w:val="26"/>
          <w:szCs w:val="26"/>
        </w:rPr>
      </w:pPr>
      <w:r w:rsidRPr="0091389E">
        <w:rPr>
          <w:rFonts w:ascii="Times New Roman" w:eastAsia="Times New Roman" w:hAnsi="Times New Roman" w:cs="Times New Roman"/>
          <w:sz w:val="26"/>
          <w:szCs w:val="26"/>
          <w:lang w:eastAsia="ru-RU"/>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14:paraId="619619D2" w14:textId="77777777" w:rsidR="00A30F6D" w:rsidRPr="0091389E" w:rsidRDefault="00A30F6D" w:rsidP="00A30F6D">
      <w:pPr>
        <w:autoSpaceDE w:val="0"/>
        <w:adjustRightInd w:val="0"/>
        <w:rPr>
          <w:rFonts w:eastAsia="Calibri" w:cs="Times New Roman"/>
          <w:szCs w:val="26"/>
        </w:rPr>
      </w:pPr>
      <w:r w:rsidRPr="0091389E">
        <w:rPr>
          <w:rFonts w:eastAsia="Calibri" w:cs="Times New Roman"/>
          <w:szCs w:val="26"/>
        </w:rPr>
        <w:t>5.3. 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6698493" w14:textId="77777777" w:rsidR="00A30F6D" w:rsidRPr="0091389E" w:rsidRDefault="00A30F6D" w:rsidP="00A30F6D">
      <w:pPr>
        <w:widowControl w:val="0"/>
        <w:ind w:firstLine="720"/>
        <w:rPr>
          <w:rFonts w:cs="Times New Roman"/>
          <w:szCs w:val="26"/>
        </w:rPr>
      </w:pPr>
      <w:r w:rsidRPr="0091389E">
        <w:rPr>
          <w:rFonts w:cs="Times New Roman"/>
          <w:szCs w:val="26"/>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14:paraId="290FDBD6" w14:textId="77777777" w:rsidR="00A30F6D" w:rsidRPr="0091389E" w:rsidRDefault="00A30F6D" w:rsidP="00A30F6D">
      <w:pPr>
        <w:autoSpaceDE w:val="0"/>
        <w:autoSpaceDN w:val="0"/>
        <w:adjustRightInd w:val="0"/>
        <w:ind w:firstLine="708"/>
        <w:rPr>
          <w:rFonts w:cs="Times New Roman"/>
          <w:szCs w:val="26"/>
        </w:rPr>
      </w:pPr>
      <w:r w:rsidRPr="0091389E">
        <w:rPr>
          <w:rFonts w:cs="Times New Roman"/>
          <w:szCs w:val="26"/>
        </w:rPr>
        <w:t>Контрольный орган уполномочен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14:paraId="607171D0" w14:textId="77777777" w:rsidR="00A30F6D" w:rsidRPr="0091389E" w:rsidRDefault="00A30F6D" w:rsidP="00A30F6D">
      <w:pPr>
        <w:widowControl w:val="0"/>
        <w:ind w:firstLine="720"/>
        <w:rPr>
          <w:rFonts w:cs="Times New Roman"/>
          <w:szCs w:val="26"/>
        </w:rPr>
      </w:pPr>
      <w:r w:rsidRPr="0091389E">
        <w:rPr>
          <w:rFonts w:cs="Times New Roman"/>
          <w:szCs w:val="26"/>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14:paraId="7B2826EE" w14:textId="77777777" w:rsidR="00A30F6D" w:rsidRPr="0091389E" w:rsidRDefault="00A30F6D" w:rsidP="00A30F6D">
      <w:pPr>
        <w:autoSpaceDE w:val="0"/>
        <w:autoSpaceDN w:val="0"/>
        <w:adjustRightInd w:val="0"/>
        <w:ind w:firstLine="708"/>
        <w:rPr>
          <w:rFonts w:cs="Times New Roman"/>
          <w:szCs w:val="26"/>
        </w:rPr>
      </w:pPr>
      <w:r w:rsidRPr="0091389E">
        <w:rPr>
          <w:rFonts w:cs="Times New Roman"/>
          <w:szCs w:val="26"/>
        </w:rPr>
        <w:t xml:space="preserve">5.4. В случае выявления в ходе проведения контрольного мероприятия нарушения обязательных требований к использованию и охране земель в отношении объектов земельных отношений, за которое Законом Ханты-Мансийского автономного округа - Югры от 11.06.2010 </w:t>
      </w:r>
      <w:r w:rsidRPr="0091389E">
        <w:rPr>
          <w:rFonts w:eastAsia="Calibri" w:cs="Times New Roman"/>
          <w:szCs w:val="26"/>
        </w:rPr>
        <w:t>№ 102-оз «Об административных</w:t>
      </w:r>
      <w:r w:rsidRPr="0091389E">
        <w:rPr>
          <w:rFonts w:cs="Times New Roman"/>
          <w:szCs w:val="26"/>
        </w:rPr>
        <w:t xml:space="preserve"> правонарушениях» (далее – Закон ХМАО-Югры № 102-оз) предусмотрена административная ответственность, привлечение к ответственности за выявленное нарушение осуществляется в соответствии с федеральным законом о виде контроля, Кодексом Российской Федерации об административных правонарушениях, Законом ХМАО-Югры № 102-оз.</w:t>
      </w:r>
    </w:p>
    <w:p w14:paraId="4E6A67A7" w14:textId="77777777" w:rsidR="00A30F6D" w:rsidRPr="0091389E" w:rsidRDefault="00A30F6D" w:rsidP="00A30F6D">
      <w:pPr>
        <w:ind w:firstLine="708"/>
        <w:rPr>
          <w:rFonts w:cs="Times New Roman"/>
          <w:szCs w:val="26"/>
        </w:rPr>
      </w:pPr>
      <w:r w:rsidRPr="0091389E">
        <w:rPr>
          <w:rFonts w:cs="Times New Roman"/>
          <w:szCs w:val="26"/>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14:paraId="631760C9" w14:textId="77777777" w:rsidR="00A30F6D" w:rsidRPr="0091389E" w:rsidRDefault="00A30F6D" w:rsidP="00291969">
      <w:pPr>
        <w:pStyle w:val="a3"/>
        <w:tabs>
          <w:tab w:val="left" w:pos="0"/>
        </w:tabs>
        <w:ind w:left="0"/>
        <w:contextualSpacing w:val="0"/>
        <w:jc w:val="both"/>
        <w:rPr>
          <w:sz w:val="26"/>
          <w:szCs w:val="26"/>
        </w:rPr>
      </w:pPr>
      <w:r w:rsidRPr="0091389E">
        <w:rPr>
          <w:sz w:val="26"/>
          <w:szCs w:val="26"/>
        </w:rPr>
        <w:t xml:space="preserve">  </w:t>
      </w:r>
      <w:r w:rsidRPr="0091389E">
        <w:rPr>
          <w:sz w:val="26"/>
          <w:szCs w:val="26"/>
        </w:rPr>
        <w:tab/>
        <w:t>5.5.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12E8E72C" w14:textId="53ABD4AA" w:rsidR="00A30F6D" w:rsidRPr="0091389E" w:rsidRDefault="00A30F6D" w:rsidP="00E450BB">
      <w:pPr>
        <w:tabs>
          <w:tab w:val="left" w:pos="0"/>
        </w:tabs>
        <w:rPr>
          <w:rFonts w:cs="Times New Roman"/>
          <w:szCs w:val="26"/>
        </w:rPr>
      </w:pPr>
      <w:r w:rsidRPr="0091389E">
        <w:rPr>
          <w:rFonts w:cs="Times New Roman"/>
          <w:szCs w:val="26"/>
        </w:rPr>
        <w:lastRenderedPageBreak/>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91389E">
        <w:rPr>
          <w:rFonts w:cs="Times New Roman"/>
          <w:bCs/>
          <w:szCs w:val="26"/>
        </w:rPr>
        <w:t>,</w:t>
      </w:r>
      <w:r w:rsidRPr="0091389E">
        <w:rPr>
          <w:rFonts w:cs="Times New Roman"/>
          <w:szCs w:val="26"/>
        </w:rPr>
        <w:t xml:space="preserve"> подлежат отмене в соответствии со статьей 91 Федерального закона </w:t>
      </w:r>
      <w:r w:rsidRPr="0091389E">
        <w:rPr>
          <w:rFonts w:eastAsia="Calibri" w:cs="Times New Roman"/>
          <w:szCs w:val="26"/>
        </w:rPr>
        <w:t>№ 248-ФЗ</w:t>
      </w:r>
      <w:r w:rsidRPr="0091389E">
        <w:rPr>
          <w:rFonts w:cs="Times New Roman"/>
          <w:szCs w:val="26"/>
        </w:rPr>
        <w:t>.</w:t>
      </w:r>
    </w:p>
    <w:p w14:paraId="0BF948E5" w14:textId="77777777" w:rsidR="00A30F6D" w:rsidRPr="0091389E" w:rsidRDefault="00A30F6D" w:rsidP="00A30F6D">
      <w:pPr>
        <w:tabs>
          <w:tab w:val="left" w:pos="0"/>
        </w:tabs>
        <w:rPr>
          <w:rFonts w:cs="Times New Roman"/>
          <w:szCs w:val="26"/>
        </w:rPr>
      </w:pPr>
      <w:r w:rsidRPr="0091389E">
        <w:rPr>
          <w:rFonts w:cs="Times New Roman"/>
          <w:szCs w:val="26"/>
        </w:rPr>
        <w:t xml:space="preserve">5.6.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91389E">
        <w:rPr>
          <w:rFonts w:eastAsia="Calibri" w:cs="Times New Roman"/>
          <w:szCs w:val="26"/>
        </w:rPr>
        <w:t>Федерального закона № 248-ФЗ</w:t>
      </w:r>
      <w:r w:rsidRPr="0091389E">
        <w:rPr>
          <w:rFonts w:cs="Times New Roman"/>
          <w:szCs w:val="26"/>
        </w:rPr>
        <w:t>.</w:t>
      </w:r>
    </w:p>
    <w:p w14:paraId="756E3EB9" w14:textId="77777777" w:rsidR="00A30F6D" w:rsidRPr="0091389E" w:rsidRDefault="00A30F6D" w:rsidP="00A30F6D">
      <w:pPr>
        <w:autoSpaceDE w:val="0"/>
        <w:autoSpaceDN w:val="0"/>
        <w:adjustRightInd w:val="0"/>
        <w:rPr>
          <w:rFonts w:cs="Times New Roman"/>
          <w:szCs w:val="26"/>
        </w:rPr>
      </w:pPr>
      <w:r w:rsidRPr="0091389E">
        <w:rPr>
          <w:rFonts w:cs="Times New Roman"/>
          <w:szCs w:val="26"/>
        </w:rPr>
        <w:t xml:space="preserve">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 </w:t>
      </w:r>
    </w:p>
    <w:p w14:paraId="21692EA1" w14:textId="77777777" w:rsidR="00A30F6D" w:rsidRPr="0091389E" w:rsidRDefault="00A30F6D" w:rsidP="00A30F6D">
      <w:pPr>
        <w:autoSpaceDE w:val="0"/>
        <w:autoSpaceDN w:val="0"/>
        <w:adjustRightInd w:val="0"/>
        <w:rPr>
          <w:rFonts w:cs="Times New Roman"/>
          <w:szCs w:val="26"/>
        </w:rPr>
      </w:pPr>
      <w:r w:rsidRPr="0091389E">
        <w:rPr>
          <w:rFonts w:cs="Times New Roman"/>
          <w:szCs w:val="26"/>
        </w:rPr>
        <w:t xml:space="preserve">В случае не устранения в установленный срок нарушений, указанных в предписании об устранении выявленных нарушений, инспектор, выдавший такое предписание, в срок не позднее 30 дней со дня вступления в законную силу постановления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орган государственной власти или орган местного самоуправления, которые в соответствии с законодательством уполномочен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w:t>
      </w:r>
    </w:p>
    <w:p w14:paraId="5B2E8DDC" w14:textId="77777777" w:rsidR="00A30F6D" w:rsidRPr="0091389E" w:rsidRDefault="00A30F6D" w:rsidP="00A30F6D">
      <w:pPr>
        <w:tabs>
          <w:tab w:val="left" w:pos="0"/>
        </w:tabs>
        <w:autoSpaceDE w:val="0"/>
        <w:adjustRightInd w:val="0"/>
        <w:rPr>
          <w:rFonts w:eastAsia="Calibri" w:cs="Times New Roman"/>
          <w:szCs w:val="26"/>
        </w:rPr>
      </w:pPr>
      <w:r w:rsidRPr="0091389E">
        <w:rPr>
          <w:rFonts w:cs="Times New Roman"/>
          <w:szCs w:val="26"/>
        </w:rPr>
        <w:tab/>
      </w:r>
    </w:p>
    <w:p w14:paraId="240513AE" w14:textId="77777777" w:rsidR="00A30F6D" w:rsidRPr="0091389E" w:rsidRDefault="00A30F6D" w:rsidP="00A30F6D">
      <w:pPr>
        <w:pStyle w:val="a3"/>
        <w:ind w:left="0"/>
        <w:contextualSpacing w:val="0"/>
        <w:jc w:val="center"/>
        <w:rPr>
          <w:sz w:val="26"/>
          <w:szCs w:val="26"/>
        </w:rPr>
      </w:pPr>
      <w:r w:rsidRPr="0091389E">
        <w:rPr>
          <w:rFonts w:eastAsia="Calibri"/>
          <w:b/>
          <w:sz w:val="26"/>
          <w:szCs w:val="26"/>
          <w:lang w:val="en-US"/>
        </w:rPr>
        <w:t>VI</w:t>
      </w:r>
      <w:r w:rsidRPr="0091389E">
        <w:rPr>
          <w:rFonts w:eastAsia="Calibri"/>
          <w:b/>
          <w:sz w:val="26"/>
          <w:szCs w:val="26"/>
        </w:rPr>
        <w:t>. Обжалование решений контрольных органов,</w:t>
      </w:r>
    </w:p>
    <w:p w14:paraId="71D0BD1F" w14:textId="77777777" w:rsidR="00A30F6D" w:rsidRPr="0091389E" w:rsidRDefault="00A30F6D" w:rsidP="00A30F6D">
      <w:pPr>
        <w:pStyle w:val="a3"/>
        <w:ind w:left="0"/>
        <w:contextualSpacing w:val="0"/>
        <w:jc w:val="center"/>
        <w:rPr>
          <w:rFonts w:eastAsia="Calibri"/>
          <w:b/>
          <w:sz w:val="26"/>
          <w:szCs w:val="26"/>
        </w:rPr>
      </w:pPr>
      <w:r w:rsidRPr="0091389E">
        <w:rPr>
          <w:rFonts w:eastAsia="Calibri"/>
          <w:b/>
          <w:sz w:val="26"/>
          <w:szCs w:val="26"/>
        </w:rPr>
        <w:t>действий (бездействия) их должностных лиц</w:t>
      </w:r>
    </w:p>
    <w:p w14:paraId="6FF42FF7" w14:textId="77777777" w:rsidR="00A30F6D" w:rsidRPr="0091389E" w:rsidRDefault="00A30F6D" w:rsidP="00A30F6D">
      <w:pPr>
        <w:pStyle w:val="a3"/>
        <w:ind w:left="0"/>
        <w:contextualSpacing w:val="0"/>
        <w:jc w:val="center"/>
        <w:rPr>
          <w:rFonts w:eastAsia="Calibri"/>
          <w:b/>
          <w:sz w:val="26"/>
          <w:szCs w:val="26"/>
        </w:rPr>
      </w:pPr>
    </w:p>
    <w:p w14:paraId="05E1118B" w14:textId="77777777" w:rsidR="00A30F6D" w:rsidRPr="0091389E" w:rsidRDefault="00A30F6D" w:rsidP="00AD79E6">
      <w:pPr>
        <w:pStyle w:val="a3"/>
        <w:ind w:left="0" w:firstLine="708"/>
        <w:contextualSpacing w:val="0"/>
        <w:jc w:val="both"/>
        <w:rPr>
          <w:sz w:val="26"/>
          <w:szCs w:val="26"/>
        </w:rPr>
      </w:pPr>
      <w:r w:rsidRPr="0091389E">
        <w:rPr>
          <w:sz w:val="26"/>
          <w:szCs w:val="26"/>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14:paraId="266AA9E2" w14:textId="77777777" w:rsidR="00A30F6D" w:rsidRPr="0091389E" w:rsidRDefault="00A30F6D" w:rsidP="00A30F6D">
      <w:pPr>
        <w:pStyle w:val="Standard"/>
        <w:jc w:val="both"/>
        <w:rPr>
          <w:rFonts w:ascii="Times New Roman" w:hAnsi="Times New Roman" w:cs="Times New Roman"/>
          <w:sz w:val="26"/>
          <w:szCs w:val="26"/>
        </w:rPr>
      </w:pPr>
      <w:r w:rsidRPr="0091389E">
        <w:rPr>
          <w:rFonts w:ascii="Times New Roman" w:eastAsia="Times New Roman" w:hAnsi="Times New Roman" w:cs="Times New Roman"/>
          <w:sz w:val="26"/>
          <w:szCs w:val="26"/>
        </w:rPr>
        <w:t xml:space="preserve"> </w:t>
      </w:r>
      <w:r w:rsidRPr="0091389E">
        <w:rPr>
          <w:rFonts w:ascii="Times New Roman" w:eastAsia="Times New Roman" w:hAnsi="Times New Roman" w:cs="Times New Roman"/>
          <w:sz w:val="26"/>
          <w:szCs w:val="26"/>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91389E">
        <w:rPr>
          <w:rFonts w:ascii="Times New Roman" w:eastAsia="Segoe UI Symbol" w:hAnsi="Times New Roman" w:cs="Times New Roman"/>
          <w:sz w:val="26"/>
          <w:szCs w:val="26"/>
        </w:rPr>
        <w:t>№</w:t>
      </w:r>
      <w:r w:rsidRPr="0091389E">
        <w:rPr>
          <w:rFonts w:ascii="Times New Roman" w:eastAsia="Times New Roman" w:hAnsi="Times New Roman" w:cs="Times New Roman"/>
          <w:sz w:val="26"/>
          <w:szCs w:val="26"/>
        </w:rPr>
        <w:t xml:space="preserve"> 248-ФЗ.</w:t>
      </w:r>
    </w:p>
    <w:p w14:paraId="65041944" w14:textId="77777777" w:rsidR="00A30F6D" w:rsidRPr="0091389E" w:rsidRDefault="00A30F6D" w:rsidP="00A30F6D">
      <w:pPr>
        <w:pStyle w:val="Standard"/>
        <w:jc w:val="both"/>
        <w:rPr>
          <w:rFonts w:ascii="Times New Roman" w:hAnsi="Times New Roman" w:cs="Times New Roman"/>
          <w:sz w:val="26"/>
          <w:szCs w:val="26"/>
        </w:rPr>
      </w:pPr>
      <w:r w:rsidRPr="0091389E">
        <w:rPr>
          <w:rFonts w:ascii="Times New Roman" w:eastAsia="Times New Roman" w:hAnsi="Times New Roman" w:cs="Times New Roman"/>
          <w:sz w:val="26"/>
          <w:szCs w:val="26"/>
        </w:rPr>
        <w:t xml:space="preserve"> </w:t>
      </w:r>
      <w:r w:rsidRPr="0091389E">
        <w:rPr>
          <w:rFonts w:ascii="Times New Roman" w:eastAsia="Times New Roman" w:hAnsi="Times New Roman" w:cs="Times New Roman"/>
          <w:sz w:val="26"/>
          <w:szCs w:val="26"/>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91389E">
        <w:rPr>
          <w:rFonts w:ascii="Times New Roman" w:eastAsia="Segoe UI Symbol" w:hAnsi="Times New Roman" w:cs="Times New Roman"/>
          <w:sz w:val="26"/>
          <w:szCs w:val="26"/>
        </w:rPr>
        <w:t>№</w:t>
      </w:r>
      <w:r w:rsidRPr="0091389E">
        <w:rPr>
          <w:rFonts w:ascii="Times New Roman" w:eastAsia="Times New Roman" w:hAnsi="Times New Roman" w:cs="Times New Roman"/>
          <w:sz w:val="26"/>
          <w:szCs w:val="26"/>
        </w:rPr>
        <w:t xml:space="preserve"> 248-ФЗ.</w:t>
      </w:r>
    </w:p>
    <w:p w14:paraId="694A418F" w14:textId="77777777" w:rsidR="00A30F6D" w:rsidRPr="0091389E" w:rsidRDefault="00AD79E6" w:rsidP="00A30F6D">
      <w:pPr>
        <w:rPr>
          <w:rFonts w:cs="Times New Roman"/>
          <w:szCs w:val="26"/>
        </w:rPr>
      </w:pPr>
      <w:r w:rsidRPr="0091389E">
        <w:rPr>
          <w:rFonts w:cs="Times New Roman"/>
          <w:szCs w:val="26"/>
        </w:rPr>
        <w:t xml:space="preserve"> </w:t>
      </w:r>
      <w:r w:rsidR="00A30F6D" w:rsidRPr="0091389E">
        <w:rPr>
          <w:rFonts w:cs="Times New Roman"/>
          <w:szCs w:val="26"/>
        </w:rPr>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14:paraId="60C1EE74" w14:textId="77777777" w:rsidR="00A30F6D" w:rsidRPr="0091389E" w:rsidRDefault="00A30F6D" w:rsidP="00A30F6D">
      <w:pPr>
        <w:rPr>
          <w:rFonts w:cs="Times New Roman"/>
          <w:szCs w:val="26"/>
        </w:rPr>
      </w:pPr>
      <w:r w:rsidRPr="0091389E">
        <w:rPr>
          <w:rFonts w:cs="Times New Roman"/>
          <w:szCs w:val="26"/>
        </w:rPr>
        <w:t>6.4. Жалобу контролируемое лицо подает в соответствии со статьями 40, 41 Федерального закона № 248-ФЗ.</w:t>
      </w:r>
    </w:p>
    <w:p w14:paraId="0AE5BA60" w14:textId="77777777" w:rsidR="00A30F6D" w:rsidRPr="0091389E" w:rsidRDefault="00A30F6D" w:rsidP="00A30F6D">
      <w:pPr>
        <w:ind w:firstLine="720"/>
        <w:rPr>
          <w:rFonts w:cs="Times New Roman"/>
          <w:szCs w:val="26"/>
        </w:rPr>
      </w:pPr>
      <w:r w:rsidRPr="0091389E">
        <w:rPr>
          <w:rFonts w:cs="Times New Roman"/>
          <w:szCs w:val="26"/>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14:paraId="2A2BAD5F" w14:textId="77777777" w:rsidR="00A30F6D" w:rsidRPr="0091389E" w:rsidRDefault="00A30F6D" w:rsidP="00A30F6D">
      <w:pPr>
        <w:ind w:firstLine="708"/>
        <w:rPr>
          <w:rFonts w:cs="Times New Roman"/>
          <w:szCs w:val="26"/>
        </w:rPr>
      </w:pPr>
      <w:r w:rsidRPr="0091389E">
        <w:rPr>
          <w:rFonts w:cs="Times New Roman"/>
          <w:szCs w:val="26"/>
        </w:rPr>
        <w:lastRenderedPageBreak/>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68A6EDB3" w14:textId="77777777" w:rsidR="00A30F6D" w:rsidRPr="0091389E" w:rsidRDefault="00A30F6D" w:rsidP="00A30F6D">
      <w:pPr>
        <w:ind w:firstLine="720"/>
        <w:rPr>
          <w:rFonts w:cs="Times New Roman"/>
          <w:szCs w:val="26"/>
        </w:rPr>
      </w:pPr>
      <w:r w:rsidRPr="0091389E">
        <w:rPr>
          <w:rFonts w:cs="Times New Roman"/>
          <w:szCs w:val="26"/>
        </w:rPr>
        <w:t>6.6. Жалоба рассматривается в порядке и в сроки, предусмотренные статьей 43 Федерального закона № 248-ФЗ.</w:t>
      </w:r>
    </w:p>
    <w:p w14:paraId="66F9E436" w14:textId="77777777" w:rsidR="00A30F6D" w:rsidRPr="0091389E" w:rsidRDefault="00A30F6D" w:rsidP="00A30F6D">
      <w:pPr>
        <w:pStyle w:val="Standard"/>
        <w:jc w:val="both"/>
        <w:rPr>
          <w:rFonts w:ascii="Times New Roman" w:hAnsi="Times New Roman" w:cs="Times New Roman"/>
          <w:sz w:val="26"/>
          <w:szCs w:val="26"/>
        </w:rPr>
      </w:pPr>
    </w:p>
    <w:p w14:paraId="1BB4D2F2" w14:textId="77777777" w:rsidR="00A30F6D" w:rsidRPr="0091389E" w:rsidRDefault="00A30F6D" w:rsidP="00A30F6D">
      <w:pPr>
        <w:jc w:val="center"/>
        <w:outlineLvl w:val="1"/>
        <w:rPr>
          <w:rFonts w:cs="Times New Roman"/>
          <w:b/>
          <w:bCs/>
          <w:iCs/>
          <w:szCs w:val="26"/>
        </w:rPr>
      </w:pPr>
      <w:r w:rsidRPr="0091389E">
        <w:rPr>
          <w:rFonts w:eastAsia="Calibri" w:cs="Times New Roman"/>
          <w:b/>
          <w:szCs w:val="26"/>
          <w:lang w:val="en-US"/>
        </w:rPr>
        <w:t>VII</w:t>
      </w:r>
      <w:r w:rsidRPr="0091389E">
        <w:rPr>
          <w:rFonts w:eastAsia="Calibri" w:cs="Times New Roman"/>
          <w:b/>
          <w:szCs w:val="26"/>
        </w:rPr>
        <w:t xml:space="preserve">. </w:t>
      </w:r>
      <w:r w:rsidRPr="0091389E">
        <w:rPr>
          <w:rFonts w:cs="Times New Roman"/>
          <w:b/>
          <w:bCs/>
          <w:iCs/>
          <w:szCs w:val="26"/>
        </w:rPr>
        <w:t xml:space="preserve">Оценка эффективности и результативности деятельности при осуществлении муниципального контроля </w:t>
      </w:r>
    </w:p>
    <w:p w14:paraId="030D53E7" w14:textId="77777777" w:rsidR="00A30F6D" w:rsidRPr="0091389E" w:rsidRDefault="00A30F6D" w:rsidP="00A30F6D">
      <w:pPr>
        <w:jc w:val="center"/>
        <w:outlineLvl w:val="1"/>
        <w:rPr>
          <w:rFonts w:cs="Times New Roman"/>
          <w:b/>
          <w:bCs/>
          <w:iCs/>
          <w:szCs w:val="26"/>
        </w:rPr>
      </w:pPr>
    </w:p>
    <w:p w14:paraId="31586B0F" w14:textId="77777777" w:rsidR="00A30F6D" w:rsidRPr="0091389E" w:rsidRDefault="00A30F6D" w:rsidP="00A30F6D">
      <w:pPr>
        <w:rPr>
          <w:rFonts w:eastAsia="Calibri" w:cs="Times New Roman"/>
          <w:szCs w:val="26"/>
        </w:rPr>
      </w:pPr>
      <w:r w:rsidRPr="0091389E">
        <w:rPr>
          <w:rFonts w:eastAsia="Calibri" w:cs="Times New Roman"/>
          <w:szCs w:val="26"/>
        </w:rPr>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280FE363" w14:textId="77777777" w:rsidR="00A30F6D" w:rsidRPr="0091389E" w:rsidRDefault="00A30F6D" w:rsidP="00A30F6D">
      <w:pPr>
        <w:ind w:firstLine="708"/>
        <w:rPr>
          <w:rFonts w:eastAsia="Calibri" w:cs="Times New Roman"/>
          <w:szCs w:val="26"/>
        </w:rPr>
      </w:pPr>
      <w:r w:rsidRPr="0091389E">
        <w:rPr>
          <w:rFonts w:eastAsia="Calibri" w:cs="Times New Roman"/>
          <w:szCs w:val="26"/>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14:paraId="04931BA5" w14:textId="77777777" w:rsidR="00A30F6D" w:rsidRPr="0091389E" w:rsidRDefault="00A30F6D" w:rsidP="00A30F6D">
      <w:pPr>
        <w:pStyle w:val="a3"/>
        <w:ind w:left="0"/>
        <w:contextualSpacing w:val="0"/>
        <w:jc w:val="center"/>
        <w:rPr>
          <w:rFonts w:eastAsia="Calibri"/>
          <w:b/>
          <w:sz w:val="26"/>
          <w:szCs w:val="26"/>
        </w:rPr>
      </w:pPr>
    </w:p>
    <w:p w14:paraId="1A9831C8" w14:textId="77777777" w:rsidR="00A30F6D" w:rsidRPr="0091389E" w:rsidRDefault="00A30F6D" w:rsidP="00A30F6D">
      <w:pPr>
        <w:pStyle w:val="a3"/>
        <w:ind w:left="0"/>
        <w:contextualSpacing w:val="0"/>
        <w:jc w:val="center"/>
        <w:rPr>
          <w:rFonts w:eastAsia="Calibri"/>
          <w:b/>
          <w:sz w:val="26"/>
          <w:szCs w:val="26"/>
        </w:rPr>
      </w:pPr>
    </w:p>
    <w:p w14:paraId="5BBA78E8" w14:textId="77777777" w:rsidR="00A30F6D" w:rsidRPr="0091389E" w:rsidRDefault="00A30F6D" w:rsidP="00A30F6D">
      <w:pPr>
        <w:pStyle w:val="a3"/>
        <w:ind w:left="0"/>
        <w:contextualSpacing w:val="0"/>
        <w:jc w:val="center"/>
        <w:rPr>
          <w:rFonts w:eastAsia="Calibri"/>
          <w:b/>
          <w:sz w:val="26"/>
          <w:szCs w:val="26"/>
        </w:rPr>
      </w:pPr>
    </w:p>
    <w:p w14:paraId="1BBD3F6A" w14:textId="77777777" w:rsidR="00A30F6D" w:rsidRPr="0091389E" w:rsidRDefault="00A30F6D" w:rsidP="00A30F6D">
      <w:pPr>
        <w:pStyle w:val="a3"/>
        <w:ind w:left="0"/>
        <w:contextualSpacing w:val="0"/>
        <w:jc w:val="center"/>
        <w:rPr>
          <w:rFonts w:eastAsia="Calibri"/>
          <w:b/>
          <w:sz w:val="26"/>
          <w:szCs w:val="26"/>
        </w:rPr>
      </w:pPr>
    </w:p>
    <w:p w14:paraId="463684E6" w14:textId="77777777" w:rsidR="00A30F6D" w:rsidRPr="0091389E" w:rsidRDefault="00A30F6D" w:rsidP="00A30F6D">
      <w:pPr>
        <w:pStyle w:val="a3"/>
        <w:ind w:left="0"/>
        <w:contextualSpacing w:val="0"/>
        <w:jc w:val="center"/>
        <w:rPr>
          <w:rFonts w:eastAsia="Calibri"/>
          <w:b/>
          <w:sz w:val="26"/>
          <w:szCs w:val="26"/>
        </w:rPr>
      </w:pPr>
    </w:p>
    <w:p w14:paraId="349538A8" w14:textId="77777777" w:rsidR="00A30F6D" w:rsidRPr="0091389E" w:rsidRDefault="00A30F6D" w:rsidP="00A30F6D">
      <w:pPr>
        <w:pStyle w:val="a3"/>
        <w:ind w:left="0"/>
        <w:contextualSpacing w:val="0"/>
        <w:jc w:val="center"/>
        <w:rPr>
          <w:rFonts w:eastAsia="Calibri"/>
          <w:b/>
          <w:sz w:val="26"/>
          <w:szCs w:val="26"/>
        </w:rPr>
      </w:pPr>
    </w:p>
    <w:p w14:paraId="5BAB5B59" w14:textId="77777777" w:rsidR="00A30F6D" w:rsidRPr="0091389E" w:rsidRDefault="00A30F6D" w:rsidP="00A30F6D">
      <w:pPr>
        <w:pStyle w:val="a3"/>
        <w:ind w:left="0"/>
        <w:contextualSpacing w:val="0"/>
        <w:jc w:val="center"/>
        <w:rPr>
          <w:rFonts w:eastAsia="Calibri"/>
          <w:b/>
          <w:sz w:val="26"/>
          <w:szCs w:val="26"/>
        </w:rPr>
      </w:pPr>
    </w:p>
    <w:p w14:paraId="57DC48C3" w14:textId="77777777" w:rsidR="00A30F6D" w:rsidRPr="0091389E" w:rsidRDefault="00A30F6D" w:rsidP="00A30F6D">
      <w:pPr>
        <w:pStyle w:val="a3"/>
        <w:ind w:left="0"/>
        <w:contextualSpacing w:val="0"/>
        <w:jc w:val="center"/>
        <w:rPr>
          <w:rFonts w:eastAsia="Calibri"/>
          <w:b/>
          <w:sz w:val="26"/>
          <w:szCs w:val="26"/>
        </w:rPr>
      </w:pPr>
    </w:p>
    <w:p w14:paraId="38E03C1A" w14:textId="77777777" w:rsidR="00A30F6D" w:rsidRPr="0091389E" w:rsidRDefault="00A30F6D" w:rsidP="00A30F6D">
      <w:pPr>
        <w:pStyle w:val="a3"/>
        <w:ind w:left="0"/>
        <w:contextualSpacing w:val="0"/>
        <w:jc w:val="center"/>
        <w:rPr>
          <w:rFonts w:eastAsia="Calibri"/>
          <w:b/>
          <w:sz w:val="26"/>
          <w:szCs w:val="26"/>
        </w:rPr>
      </w:pPr>
    </w:p>
    <w:p w14:paraId="0D6E946E" w14:textId="77777777" w:rsidR="00A30F6D" w:rsidRPr="0091389E" w:rsidRDefault="00A30F6D" w:rsidP="00A30F6D">
      <w:pPr>
        <w:pStyle w:val="a3"/>
        <w:ind w:left="0"/>
        <w:contextualSpacing w:val="0"/>
        <w:jc w:val="center"/>
        <w:rPr>
          <w:rFonts w:eastAsia="Calibri"/>
          <w:b/>
          <w:sz w:val="26"/>
          <w:szCs w:val="26"/>
        </w:rPr>
      </w:pPr>
    </w:p>
    <w:p w14:paraId="6640F169" w14:textId="77777777" w:rsidR="00A30F6D" w:rsidRPr="0091389E" w:rsidRDefault="00A30F6D" w:rsidP="00A30F6D">
      <w:pPr>
        <w:pStyle w:val="a3"/>
        <w:ind w:left="0"/>
        <w:contextualSpacing w:val="0"/>
        <w:jc w:val="center"/>
        <w:rPr>
          <w:rFonts w:eastAsia="Calibri"/>
          <w:b/>
          <w:sz w:val="26"/>
          <w:szCs w:val="26"/>
        </w:rPr>
      </w:pPr>
    </w:p>
    <w:p w14:paraId="647A44D9" w14:textId="77777777" w:rsidR="00A30F6D" w:rsidRPr="0091389E" w:rsidRDefault="00A30F6D" w:rsidP="00A30F6D">
      <w:pPr>
        <w:pStyle w:val="a3"/>
        <w:ind w:left="0"/>
        <w:contextualSpacing w:val="0"/>
        <w:jc w:val="center"/>
        <w:rPr>
          <w:rFonts w:eastAsia="Calibri"/>
          <w:b/>
          <w:sz w:val="26"/>
          <w:szCs w:val="26"/>
        </w:rPr>
      </w:pPr>
    </w:p>
    <w:p w14:paraId="41B034C3" w14:textId="77777777" w:rsidR="00A30F6D" w:rsidRPr="0091389E" w:rsidRDefault="00A30F6D" w:rsidP="00A30F6D">
      <w:pPr>
        <w:pStyle w:val="a3"/>
        <w:ind w:left="0"/>
        <w:contextualSpacing w:val="0"/>
        <w:jc w:val="center"/>
        <w:rPr>
          <w:rFonts w:eastAsia="Calibri"/>
          <w:b/>
          <w:sz w:val="26"/>
          <w:szCs w:val="26"/>
        </w:rPr>
      </w:pPr>
    </w:p>
    <w:p w14:paraId="1FE50751" w14:textId="77777777" w:rsidR="00A30F6D" w:rsidRPr="0091389E" w:rsidRDefault="00A30F6D" w:rsidP="00A30F6D">
      <w:pPr>
        <w:pStyle w:val="a3"/>
        <w:ind w:left="0"/>
        <w:contextualSpacing w:val="0"/>
        <w:jc w:val="center"/>
        <w:rPr>
          <w:rFonts w:eastAsia="Calibri"/>
          <w:b/>
          <w:sz w:val="26"/>
          <w:szCs w:val="26"/>
        </w:rPr>
      </w:pPr>
    </w:p>
    <w:p w14:paraId="3056662C" w14:textId="77777777" w:rsidR="00A30F6D" w:rsidRPr="0091389E" w:rsidRDefault="00A30F6D" w:rsidP="00A30F6D">
      <w:pPr>
        <w:pStyle w:val="a3"/>
        <w:ind w:left="0"/>
        <w:contextualSpacing w:val="0"/>
        <w:jc w:val="center"/>
        <w:rPr>
          <w:rFonts w:eastAsia="Calibri"/>
          <w:b/>
          <w:sz w:val="26"/>
          <w:szCs w:val="26"/>
        </w:rPr>
      </w:pPr>
    </w:p>
    <w:p w14:paraId="7D9A8537" w14:textId="77777777" w:rsidR="00AD79E6" w:rsidRPr="0091389E" w:rsidRDefault="00AD79E6" w:rsidP="00A30F6D">
      <w:pPr>
        <w:jc w:val="right"/>
        <w:outlineLvl w:val="1"/>
        <w:rPr>
          <w:rFonts w:cs="Times New Roman"/>
          <w:iCs/>
          <w:szCs w:val="26"/>
        </w:rPr>
      </w:pPr>
    </w:p>
    <w:p w14:paraId="2BF58A04" w14:textId="77777777" w:rsidR="00AD79E6" w:rsidRPr="0091389E" w:rsidRDefault="00AD79E6" w:rsidP="00A30F6D">
      <w:pPr>
        <w:jc w:val="right"/>
        <w:outlineLvl w:val="1"/>
        <w:rPr>
          <w:rFonts w:cs="Times New Roman"/>
          <w:iCs/>
          <w:szCs w:val="26"/>
        </w:rPr>
      </w:pPr>
    </w:p>
    <w:p w14:paraId="05BC78D3" w14:textId="77777777" w:rsidR="00AD79E6" w:rsidRPr="0091389E" w:rsidRDefault="00AD79E6" w:rsidP="00A30F6D">
      <w:pPr>
        <w:jc w:val="right"/>
        <w:outlineLvl w:val="1"/>
        <w:rPr>
          <w:rFonts w:cs="Times New Roman"/>
          <w:iCs/>
          <w:szCs w:val="26"/>
        </w:rPr>
      </w:pPr>
    </w:p>
    <w:p w14:paraId="2A73E110" w14:textId="77777777" w:rsidR="00AD79E6" w:rsidRPr="0091389E" w:rsidRDefault="00AD79E6" w:rsidP="00A30F6D">
      <w:pPr>
        <w:jc w:val="right"/>
        <w:outlineLvl w:val="1"/>
        <w:rPr>
          <w:rFonts w:cs="Times New Roman"/>
          <w:iCs/>
          <w:szCs w:val="26"/>
        </w:rPr>
      </w:pPr>
    </w:p>
    <w:p w14:paraId="3A8DF54F" w14:textId="77777777" w:rsidR="00AD79E6" w:rsidRPr="0091389E" w:rsidRDefault="00AD79E6" w:rsidP="00A30F6D">
      <w:pPr>
        <w:jc w:val="right"/>
        <w:outlineLvl w:val="1"/>
        <w:rPr>
          <w:rFonts w:cs="Times New Roman"/>
          <w:iCs/>
          <w:szCs w:val="26"/>
        </w:rPr>
      </w:pPr>
    </w:p>
    <w:p w14:paraId="7308B103" w14:textId="77777777" w:rsidR="00AD79E6" w:rsidRPr="0091389E" w:rsidRDefault="00AD79E6" w:rsidP="00A30F6D">
      <w:pPr>
        <w:jc w:val="right"/>
        <w:outlineLvl w:val="1"/>
        <w:rPr>
          <w:rFonts w:cs="Times New Roman"/>
          <w:iCs/>
          <w:szCs w:val="26"/>
        </w:rPr>
      </w:pPr>
    </w:p>
    <w:p w14:paraId="2F7BADB6" w14:textId="10862534" w:rsidR="00AD79E6" w:rsidRPr="0091389E" w:rsidRDefault="00AD79E6" w:rsidP="00A30F6D">
      <w:pPr>
        <w:jc w:val="right"/>
        <w:outlineLvl w:val="1"/>
        <w:rPr>
          <w:rFonts w:cs="Times New Roman"/>
          <w:iCs/>
          <w:szCs w:val="26"/>
        </w:rPr>
      </w:pPr>
    </w:p>
    <w:p w14:paraId="054DE481" w14:textId="1843ED93" w:rsidR="00AE4119" w:rsidRPr="0091389E" w:rsidRDefault="00AE4119" w:rsidP="00A30F6D">
      <w:pPr>
        <w:jc w:val="right"/>
        <w:outlineLvl w:val="1"/>
        <w:rPr>
          <w:rFonts w:cs="Times New Roman"/>
          <w:iCs/>
          <w:szCs w:val="26"/>
        </w:rPr>
      </w:pPr>
    </w:p>
    <w:p w14:paraId="00FDE989" w14:textId="27F4EB09" w:rsidR="00AE4119" w:rsidRPr="0091389E" w:rsidRDefault="00AE4119" w:rsidP="00A30F6D">
      <w:pPr>
        <w:jc w:val="right"/>
        <w:outlineLvl w:val="1"/>
        <w:rPr>
          <w:rFonts w:cs="Times New Roman"/>
          <w:iCs/>
          <w:szCs w:val="26"/>
        </w:rPr>
      </w:pPr>
    </w:p>
    <w:p w14:paraId="79E98FEF" w14:textId="1043BD19" w:rsidR="00AE4119" w:rsidRPr="0091389E" w:rsidRDefault="00AE4119" w:rsidP="00A30F6D">
      <w:pPr>
        <w:jc w:val="right"/>
        <w:outlineLvl w:val="1"/>
        <w:rPr>
          <w:rFonts w:cs="Times New Roman"/>
          <w:iCs/>
          <w:szCs w:val="26"/>
        </w:rPr>
      </w:pPr>
    </w:p>
    <w:p w14:paraId="11BA2E4B" w14:textId="2E8EAE4A" w:rsidR="00AE4119" w:rsidRPr="0091389E" w:rsidRDefault="00AE4119" w:rsidP="00A30F6D">
      <w:pPr>
        <w:jc w:val="right"/>
        <w:outlineLvl w:val="1"/>
        <w:rPr>
          <w:rFonts w:cs="Times New Roman"/>
          <w:iCs/>
          <w:szCs w:val="26"/>
        </w:rPr>
      </w:pPr>
    </w:p>
    <w:p w14:paraId="32C12BD1" w14:textId="37BAD016" w:rsidR="00AE4119" w:rsidRPr="0091389E" w:rsidRDefault="00AE4119" w:rsidP="00A30F6D">
      <w:pPr>
        <w:jc w:val="right"/>
        <w:outlineLvl w:val="1"/>
        <w:rPr>
          <w:rFonts w:cs="Times New Roman"/>
          <w:iCs/>
          <w:szCs w:val="26"/>
        </w:rPr>
      </w:pPr>
    </w:p>
    <w:p w14:paraId="14CDA9B2" w14:textId="30F3D301" w:rsidR="00AE4119" w:rsidRPr="0091389E" w:rsidRDefault="00AE4119" w:rsidP="00A30F6D">
      <w:pPr>
        <w:jc w:val="right"/>
        <w:outlineLvl w:val="1"/>
        <w:rPr>
          <w:rFonts w:cs="Times New Roman"/>
          <w:iCs/>
          <w:szCs w:val="26"/>
        </w:rPr>
      </w:pPr>
    </w:p>
    <w:p w14:paraId="14F28FD4" w14:textId="38846FEA" w:rsidR="00AE4119" w:rsidRPr="0091389E" w:rsidRDefault="00AE4119" w:rsidP="00A30F6D">
      <w:pPr>
        <w:jc w:val="right"/>
        <w:outlineLvl w:val="1"/>
        <w:rPr>
          <w:rFonts w:cs="Times New Roman"/>
          <w:iCs/>
          <w:szCs w:val="26"/>
        </w:rPr>
      </w:pPr>
    </w:p>
    <w:p w14:paraId="4BC62AD1" w14:textId="0C65605B" w:rsidR="00AE4119" w:rsidRPr="0091389E" w:rsidRDefault="00AE4119" w:rsidP="00A30F6D">
      <w:pPr>
        <w:jc w:val="right"/>
        <w:outlineLvl w:val="1"/>
        <w:rPr>
          <w:rFonts w:cs="Times New Roman"/>
          <w:iCs/>
          <w:szCs w:val="26"/>
        </w:rPr>
      </w:pPr>
    </w:p>
    <w:p w14:paraId="282E4107" w14:textId="11816557" w:rsidR="00AE4119" w:rsidRPr="0091389E" w:rsidRDefault="00AE4119" w:rsidP="00A30F6D">
      <w:pPr>
        <w:jc w:val="right"/>
        <w:outlineLvl w:val="1"/>
        <w:rPr>
          <w:rFonts w:cs="Times New Roman"/>
          <w:iCs/>
          <w:szCs w:val="26"/>
        </w:rPr>
      </w:pPr>
    </w:p>
    <w:p w14:paraId="2C196C22" w14:textId="77777777" w:rsidR="00AE4119" w:rsidRPr="0091389E" w:rsidRDefault="00AE4119" w:rsidP="00A30F6D">
      <w:pPr>
        <w:jc w:val="right"/>
        <w:outlineLvl w:val="1"/>
        <w:rPr>
          <w:rFonts w:cs="Times New Roman"/>
          <w:iCs/>
          <w:szCs w:val="26"/>
        </w:rPr>
      </w:pPr>
    </w:p>
    <w:p w14:paraId="36C3EF11" w14:textId="77777777" w:rsidR="00AD79E6" w:rsidRPr="0091389E" w:rsidRDefault="00AD79E6" w:rsidP="00A30F6D">
      <w:pPr>
        <w:jc w:val="right"/>
        <w:outlineLvl w:val="1"/>
        <w:rPr>
          <w:rFonts w:cs="Times New Roman"/>
          <w:iCs/>
          <w:szCs w:val="26"/>
        </w:rPr>
      </w:pPr>
    </w:p>
    <w:p w14:paraId="15B731C0" w14:textId="77777777" w:rsidR="00AD79E6" w:rsidRPr="0091389E" w:rsidRDefault="00AD79E6" w:rsidP="00A30F6D">
      <w:pPr>
        <w:jc w:val="right"/>
        <w:outlineLvl w:val="1"/>
        <w:rPr>
          <w:rFonts w:cs="Times New Roman"/>
          <w:iCs/>
          <w:szCs w:val="26"/>
        </w:rPr>
      </w:pPr>
    </w:p>
    <w:p w14:paraId="2FFC4CAC" w14:textId="77777777" w:rsidR="00A30F6D" w:rsidRPr="00C33B5F" w:rsidRDefault="00A30F6D" w:rsidP="00A30F6D">
      <w:pPr>
        <w:jc w:val="right"/>
        <w:outlineLvl w:val="1"/>
        <w:rPr>
          <w:rFonts w:cs="Times New Roman"/>
          <w:iCs/>
          <w:sz w:val="22"/>
        </w:rPr>
      </w:pPr>
      <w:r w:rsidRPr="00C33B5F">
        <w:rPr>
          <w:rFonts w:cs="Times New Roman"/>
          <w:iCs/>
          <w:sz w:val="22"/>
        </w:rPr>
        <w:t>Приложение 1</w:t>
      </w:r>
    </w:p>
    <w:p w14:paraId="7D16259E" w14:textId="77777777" w:rsidR="00A30F6D" w:rsidRPr="00C33B5F" w:rsidRDefault="00A30F6D" w:rsidP="00A30F6D">
      <w:pPr>
        <w:jc w:val="right"/>
        <w:outlineLvl w:val="1"/>
        <w:rPr>
          <w:rFonts w:cs="Times New Roman"/>
          <w:iCs/>
          <w:sz w:val="22"/>
        </w:rPr>
      </w:pPr>
      <w:r w:rsidRPr="00C33B5F">
        <w:rPr>
          <w:rFonts w:cs="Times New Roman"/>
          <w:iCs/>
          <w:sz w:val="22"/>
        </w:rPr>
        <w:t xml:space="preserve">к Положению о муниципальном земельном  </w:t>
      </w:r>
    </w:p>
    <w:p w14:paraId="55AE1502" w14:textId="77777777" w:rsidR="00A30F6D" w:rsidRPr="00C33B5F" w:rsidRDefault="00A30F6D" w:rsidP="00A30F6D">
      <w:pPr>
        <w:jc w:val="right"/>
        <w:outlineLvl w:val="1"/>
        <w:rPr>
          <w:rFonts w:cs="Times New Roman"/>
          <w:iCs/>
          <w:sz w:val="22"/>
        </w:rPr>
      </w:pPr>
      <w:r w:rsidRPr="00C33B5F">
        <w:rPr>
          <w:rFonts w:cs="Times New Roman"/>
          <w:iCs/>
          <w:sz w:val="22"/>
        </w:rPr>
        <w:t xml:space="preserve">контроле на территории </w:t>
      </w:r>
    </w:p>
    <w:p w14:paraId="1268DC40" w14:textId="77777777" w:rsidR="00A30F6D" w:rsidRPr="00C33B5F" w:rsidRDefault="00AD79E6" w:rsidP="00A30F6D">
      <w:pPr>
        <w:jc w:val="right"/>
        <w:outlineLvl w:val="1"/>
        <w:rPr>
          <w:rFonts w:cs="Times New Roman"/>
          <w:iCs/>
          <w:sz w:val="22"/>
        </w:rPr>
      </w:pPr>
      <w:r w:rsidRPr="00C33B5F">
        <w:rPr>
          <w:rFonts w:cs="Times New Roman"/>
          <w:iCs/>
          <w:sz w:val="22"/>
        </w:rPr>
        <w:t>городского поселения Пойковский</w:t>
      </w:r>
    </w:p>
    <w:p w14:paraId="5BD633A7" w14:textId="77777777" w:rsidR="00A30F6D" w:rsidRPr="00C33B5F" w:rsidRDefault="00A30F6D" w:rsidP="00A30F6D">
      <w:pPr>
        <w:jc w:val="right"/>
        <w:outlineLvl w:val="1"/>
        <w:rPr>
          <w:rFonts w:cs="Times New Roman"/>
          <w:iCs/>
          <w:sz w:val="22"/>
        </w:rPr>
      </w:pPr>
    </w:p>
    <w:p w14:paraId="4388748B" w14:textId="77777777" w:rsidR="00A30F6D" w:rsidRPr="0091389E" w:rsidRDefault="00A30F6D" w:rsidP="00A30F6D">
      <w:pPr>
        <w:widowControl w:val="0"/>
        <w:jc w:val="center"/>
        <w:rPr>
          <w:rFonts w:cs="Times New Roman"/>
          <w:b/>
          <w:szCs w:val="26"/>
        </w:rPr>
      </w:pPr>
      <w:r w:rsidRPr="0091389E">
        <w:rPr>
          <w:rFonts w:cs="Times New Roman"/>
          <w:b/>
          <w:szCs w:val="26"/>
        </w:rPr>
        <w:t xml:space="preserve">ПОКАЗАТЕЛИ РЕЗУЛЬТАТИВНОСТИ И ЭФФЕКТИВНОСТИ ДЛЯ МУНИЦИПАЛЬНОГО ЗЕМЕЛЬНОГО КОНТРОЛЯ </w:t>
      </w:r>
    </w:p>
    <w:p w14:paraId="64EBE165" w14:textId="77777777" w:rsidR="00A30F6D" w:rsidRPr="0091389E" w:rsidRDefault="00A30F6D" w:rsidP="00A30F6D">
      <w:pPr>
        <w:widowControl w:val="0"/>
        <w:jc w:val="center"/>
        <w:rPr>
          <w:rFonts w:cs="Times New Roman"/>
          <w:b/>
          <w:szCs w:val="26"/>
        </w:rPr>
      </w:pPr>
      <w:r w:rsidRPr="0091389E">
        <w:rPr>
          <w:rFonts w:cs="Times New Roman"/>
          <w:b/>
          <w:szCs w:val="26"/>
        </w:rPr>
        <w:t xml:space="preserve">И ИХ ЦЕЛЕВЫЕ ЗНАЧЕНИЯ </w:t>
      </w:r>
    </w:p>
    <w:p w14:paraId="4832C4EB" w14:textId="77777777" w:rsidR="00A30F6D" w:rsidRPr="0091389E" w:rsidRDefault="00A30F6D" w:rsidP="00A30F6D">
      <w:pPr>
        <w:widowControl w:val="0"/>
        <w:rPr>
          <w:rFonts w:cs="Times New Roman"/>
          <w:i/>
          <w:szCs w:val="26"/>
        </w:rPr>
      </w:pPr>
    </w:p>
    <w:p w14:paraId="5EB9546B" w14:textId="77777777" w:rsidR="00A30F6D" w:rsidRPr="0091389E" w:rsidRDefault="00A30F6D" w:rsidP="00A30F6D">
      <w:pPr>
        <w:widowControl w:val="0"/>
        <w:rPr>
          <w:rFonts w:cs="Times New Roman"/>
          <w:iCs/>
          <w:szCs w:val="26"/>
        </w:rPr>
      </w:pPr>
      <w:r w:rsidRPr="0091389E">
        <w:rPr>
          <w:rFonts w:cs="Times New Roman"/>
          <w:i/>
          <w:szCs w:val="26"/>
        </w:rPr>
        <w:t xml:space="preserve"> </w:t>
      </w:r>
      <w:r w:rsidRPr="0091389E">
        <w:rPr>
          <w:rFonts w:cs="Times New Roman"/>
          <w:i/>
          <w:szCs w:val="26"/>
        </w:rPr>
        <w:tab/>
      </w:r>
    </w:p>
    <w:p w14:paraId="06E8800A" w14:textId="77777777" w:rsidR="00A30F6D" w:rsidRPr="0091389E" w:rsidRDefault="00A30F6D" w:rsidP="00A30F6D">
      <w:pPr>
        <w:pStyle w:val="a5"/>
        <w:ind w:firstLine="708"/>
        <w:jc w:val="both"/>
        <w:rPr>
          <w:rFonts w:ascii="Times New Roman" w:hAnsi="Times New Roman"/>
          <w:sz w:val="26"/>
          <w:szCs w:val="26"/>
        </w:rPr>
      </w:pPr>
      <w:r w:rsidRPr="0091389E">
        <w:rPr>
          <w:rFonts w:ascii="Times New Roman" w:hAnsi="Times New Roman"/>
          <w:sz w:val="26"/>
          <w:szCs w:val="26"/>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14:paraId="2084BA14" w14:textId="77777777" w:rsidR="00A30F6D" w:rsidRPr="0091389E" w:rsidRDefault="00A30F6D" w:rsidP="00A30F6D">
      <w:pPr>
        <w:pStyle w:val="a5"/>
        <w:ind w:firstLine="708"/>
        <w:jc w:val="both"/>
        <w:rPr>
          <w:rFonts w:ascii="Times New Roman" w:hAnsi="Times New Roman"/>
          <w:sz w:val="26"/>
          <w:szCs w:val="26"/>
        </w:rPr>
      </w:pPr>
      <w:r w:rsidRPr="0091389E">
        <w:rPr>
          <w:rFonts w:ascii="Times New Roman" w:hAnsi="Times New Roman"/>
          <w:sz w:val="26"/>
          <w:szCs w:val="26"/>
        </w:rPr>
        <w:t>2. В систему показателей результативности и эффективности деятельности контрольного органа входят:</w:t>
      </w:r>
    </w:p>
    <w:p w14:paraId="1EE35ED2" w14:textId="77777777" w:rsidR="00A30F6D" w:rsidRPr="0091389E" w:rsidRDefault="00A30F6D" w:rsidP="00A30F6D">
      <w:pPr>
        <w:pStyle w:val="a5"/>
        <w:ind w:firstLine="708"/>
        <w:jc w:val="both"/>
        <w:rPr>
          <w:rFonts w:ascii="Times New Roman" w:hAnsi="Times New Roman"/>
          <w:sz w:val="26"/>
          <w:szCs w:val="26"/>
        </w:rPr>
      </w:pPr>
      <w:r w:rsidRPr="0091389E">
        <w:rPr>
          <w:rFonts w:ascii="Times New Roman" w:hAnsi="Times New Roman"/>
          <w:sz w:val="26"/>
          <w:szCs w:val="26"/>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13B951B1" w14:textId="77777777" w:rsidR="00A30F6D" w:rsidRPr="0091389E" w:rsidRDefault="00A30F6D" w:rsidP="00A30F6D">
      <w:pPr>
        <w:pStyle w:val="a5"/>
        <w:ind w:firstLine="708"/>
        <w:jc w:val="both"/>
        <w:rPr>
          <w:rFonts w:ascii="Times New Roman" w:hAnsi="Times New Roman"/>
          <w:sz w:val="26"/>
          <w:szCs w:val="26"/>
        </w:rPr>
      </w:pPr>
      <w:r w:rsidRPr="0091389E">
        <w:rPr>
          <w:rFonts w:ascii="Times New Roman" w:hAnsi="Times New Roman"/>
          <w:sz w:val="26"/>
          <w:szCs w:val="26"/>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477FBE01" w14:textId="77777777" w:rsidR="00A30F6D" w:rsidRPr="0091389E" w:rsidRDefault="00A30F6D" w:rsidP="00A30F6D">
      <w:pPr>
        <w:ind w:firstLine="720"/>
        <w:rPr>
          <w:rFonts w:cs="Times New Roman"/>
          <w:szCs w:val="26"/>
        </w:rPr>
      </w:pPr>
      <w:r w:rsidRPr="0091389E">
        <w:rPr>
          <w:rFonts w:cs="Times New Roman"/>
          <w:szCs w:val="26"/>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14:paraId="0AA909E1" w14:textId="77777777" w:rsidR="00A30F6D" w:rsidRPr="0091389E" w:rsidRDefault="00A30F6D" w:rsidP="00A30F6D">
      <w:pPr>
        <w:ind w:firstLine="720"/>
        <w:rPr>
          <w:rFonts w:cs="Times New Roman"/>
          <w:szCs w:val="26"/>
        </w:rPr>
      </w:pPr>
      <w:r w:rsidRPr="0091389E">
        <w:rPr>
          <w:rFonts w:cs="Times New Roman"/>
          <w:szCs w:val="26"/>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14:paraId="11ECA43B" w14:textId="77777777" w:rsidR="00A30F6D" w:rsidRPr="0091389E" w:rsidRDefault="00A30F6D" w:rsidP="00A30F6D">
      <w:pPr>
        <w:pStyle w:val="a5"/>
        <w:ind w:firstLine="708"/>
        <w:jc w:val="both"/>
        <w:rPr>
          <w:rFonts w:ascii="Times New Roman" w:hAnsi="Times New Roman"/>
          <w:sz w:val="26"/>
          <w:szCs w:val="26"/>
        </w:rPr>
      </w:pPr>
      <w:r w:rsidRPr="0091389E">
        <w:rPr>
          <w:rFonts w:ascii="Times New Roman" w:hAnsi="Times New Roman"/>
          <w:sz w:val="26"/>
          <w:szCs w:val="26"/>
        </w:rPr>
        <w:t>Целевое значение ключевого показателя определяется путем п</w:t>
      </w:r>
      <w:r w:rsidRPr="0091389E">
        <w:rPr>
          <w:rFonts w:ascii="Times New Roman" w:hAnsi="Times New Roman"/>
          <w:sz w:val="26"/>
          <w:szCs w:val="26"/>
          <w:shd w:val="clear" w:color="auto" w:fill="FFFFFF"/>
        </w:rPr>
        <w:t>роцентного снижения значения ключевого показателя (или его нулевое значение) к аналогичному периоду прошлого года.</w:t>
      </w:r>
    </w:p>
    <w:p w14:paraId="3E651458" w14:textId="77777777" w:rsidR="00A30F6D" w:rsidRPr="0091389E" w:rsidRDefault="00A30F6D" w:rsidP="00A30F6D">
      <w:pPr>
        <w:ind w:firstLine="708"/>
        <w:rPr>
          <w:rFonts w:cs="Times New Roman"/>
          <w:szCs w:val="26"/>
        </w:rPr>
      </w:pPr>
      <w:r w:rsidRPr="0091389E">
        <w:rPr>
          <w:rFonts w:cs="Times New Roman"/>
          <w:szCs w:val="26"/>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14:paraId="46CA548D" w14:textId="77777777" w:rsidR="00A30F6D" w:rsidRPr="0091389E" w:rsidRDefault="00A30F6D" w:rsidP="00A30F6D">
      <w:pPr>
        <w:ind w:firstLine="708"/>
        <w:rPr>
          <w:rFonts w:cs="Times New Roman"/>
          <w:szCs w:val="26"/>
        </w:rPr>
      </w:pPr>
      <w:r w:rsidRPr="0091389E">
        <w:rPr>
          <w:rFonts w:cs="Times New Roman"/>
          <w:szCs w:val="26"/>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14:paraId="5B1A843B" w14:textId="77777777" w:rsidR="00A30F6D" w:rsidRPr="0091389E" w:rsidRDefault="00A30F6D" w:rsidP="00A30F6D">
      <w:pPr>
        <w:shd w:val="clear" w:color="auto" w:fill="FFFFFF"/>
        <w:ind w:firstLine="720"/>
        <w:rPr>
          <w:rFonts w:cs="Times New Roman"/>
          <w:szCs w:val="26"/>
        </w:rPr>
      </w:pPr>
      <w:r w:rsidRPr="0091389E">
        <w:rPr>
          <w:rFonts w:cs="Times New Roman"/>
          <w:szCs w:val="26"/>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234FB190" w14:textId="77777777" w:rsidR="00A30F6D" w:rsidRPr="0091389E" w:rsidRDefault="00A30F6D" w:rsidP="00A30F6D">
      <w:pPr>
        <w:pStyle w:val="a5"/>
        <w:ind w:firstLine="708"/>
        <w:jc w:val="both"/>
        <w:rPr>
          <w:rFonts w:ascii="Times New Roman" w:hAnsi="Times New Roman"/>
          <w:sz w:val="26"/>
          <w:szCs w:val="26"/>
        </w:rPr>
      </w:pPr>
      <w:r w:rsidRPr="0091389E">
        <w:rPr>
          <w:rFonts w:ascii="Times New Roman" w:hAnsi="Times New Roman"/>
          <w:sz w:val="26"/>
          <w:szCs w:val="26"/>
        </w:rPr>
        <w:t>4. Показателем результативности и эффективности осуществления муниципального контроля являются:</w:t>
      </w:r>
    </w:p>
    <w:p w14:paraId="435BAAE4" w14:textId="77777777" w:rsidR="00A30F6D" w:rsidRPr="0091389E" w:rsidRDefault="00A30F6D" w:rsidP="00A30F6D">
      <w:pPr>
        <w:ind w:firstLine="708"/>
        <w:rPr>
          <w:rFonts w:cs="Times New Roman"/>
          <w:szCs w:val="26"/>
        </w:rPr>
      </w:pPr>
      <w:r w:rsidRPr="0091389E">
        <w:rPr>
          <w:rFonts w:cs="Times New Roman"/>
          <w:szCs w:val="26"/>
        </w:rPr>
        <w:t xml:space="preserve">4.1. Ключевой показатель: </w:t>
      </w:r>
    </w:p>
    <w:p w14:paraId="2EB7D4E8" w14:textId="2AA17EF5" w:rsidR="00A30F6D" w:rsidRPr="0091389E" w:rsidRDefault="00A30F6D" w:rsidP="00A30F6D">
      <w:pPr>
        <w:ind w:firstLine="708"/>
        <w:rPr>
          <w:rFonts w:cs="Times New Roman"/>
          <w:szCs w:val="26"/>
        </w:rPr>
      </w:pPr>
      <w:r w:rsidRPr="0091389E">
        <w:rPr>
          <w:rFonts w:cs="Times New Roman"/>
          <w:szCs w:val="26"/>
        </w:rPr>
        <w:lastRenderedPageBreak/>
        <w:t xml:space="preserve">1) Доля площади объектов земельных отношений, которым причинен вред (ущерб) в результате нарушений обязательных требований, установленных земельным законодательством, в процентах, от общей площади объектов земельных отношений, находящихся на территории </w:t>
      </w:r>
      <w:r w:rsidR="00AD79E6" w:rsidRPr="0091389E">
        <w:rPr>
          <w:rFonts w:cs="Times New Roman"/>
          <w:szCs w:val="26"/>
        </w:rPr>
        <w:t>городского поселения Пой</w:t>
      </w:r>
      <w:r w:rsidR="003A752A" w:rsidRPr="0091389E">
        <w:rPr>
          <w:rFonts w:cs="Times New Roman"/>
          <w:szCs w:val="26"/>
        </w:rPr>
        <w:t>к</w:t>
      </w:r>
      <w:r w:rsidR="00AD79E6" w:rsidRPr="0091389E">
        <w:rPr>
          <w:rFonts w:cs="Times New Roman"/>
          <w:szCs w:val="26"/>
        </w:rPr>
        <w:t>овский.</w:t>
      </w:r>
    </w:p>
    <w:p w14:paraId="5D6F8738" w14:textId="77777777" w:rsidR="00A30F6D" w:rsidRPr="0091389E" w:rsidRDefault="00A30F6D" w:rsidP="00A30F6D">
      <w:pPr>
        <w:pStyle w:val="a5"/>
        <w:ind w:firstLine="708"/>
        <w:jc w:val="both"/>
        <w:rPr>
          <w:rFonts w:ascii="Times New Roman" w:hAnsi="Times New Roman"/>
          <w:sz w:val="26"/>
          <w:szCs w:val="26"/>
        </w:rPr>
      </w:pPr>
      <w:r w:rsidRPr="0091389E">
        <w:rPr>
          <w:rFonts w:ascii="Times New Roman" w:hAnsi="Times New Roman"/>
          <w:sz w:val="26"/>
          <w:szCs w:val="26"/>
        </w:rPr>
        <w:t>Значение ключевого показателя рассчитывается по формуле:</w:t>
      </w:r>
    </w:p>
    <w:p w14:paraId="1AA35F5D" w14:textId="77777777" w:rsidR="00A30F6D" w:rsidRPr="0091389E" w:rsidRDefault="00A30F6D" w:rsidP="00A30F6D">
      <w:pPr>
        <w:pStyle w:val="a5"/>
        <w:ind w:firstLine="708"/>
        <w:jc w:val="both"/>
        <w:rPr>
          <w:rFonts w:ascii="Times New Roman" w:hAnsi="Times New Roman"/>
          <w:sz w:val="26"/>
          <w:szCs w:val="26"/>
        </w:rPr>
      </w:pPr>
      <w:r w:rsidRPr="0091389E">
        <w:rPr>
          <w:rFonts w:ascii="Times New Roman" w:hAnsi="Times New Roman"/>
          <w:sz w:val="26"/>
          <w:szCs w:val="26"/>
        </w:rPr>
        <w:t xml:space="preserve">КП = (а ÷ </w:t>
      </w:r>
      <w:r w:rsidRPr="0091389E">
        <w:rPr>
          <w:rFonts w:ascii="Times New Roman" w:hAnsi="Times New Roman"/>
          <w:sz w:val="26"/>
          <w:szCs w:val="26"/>
          <w:lang w:val="en-US"/>
        </w:rPr>
        <w:t>b</w:t>
      </w:r>
      <w:r w:rsidRPr="0091389E">
        <w:rPr>
          <w:rFonts w:ascii="Times New Roman" w:hAnsi="Times New Roman"/>
          <w:sz w:val="26"/>
          <w:szCs w:val="26"/>
        </w:rPr>
        <w:t xml:space="preserve">) × 100, где </w:t>
      </w:r>
    </w:p>
    <w:p w14:paraId="088E3B78" w14:textId="77777777" w:rsidR="00A30F6D" w:rsidRPr="0091389E" w:rsidRDefault="00A30F6D" w:rsidP="00A30F6D">
      <w:pPr>
        <w:ind w:firstLine="708"/>
        <w:rPr>
          <w:rFonts w:cs="Times New Roman"/>
          <w:szCs w:val="26"/>
        </w:rPr>
      </w:pPr>
      <w:r w:rsidRPr="0091389E">
        <w:rPr>
          <w:rFonts w:cs="Times New Roman"/>
          <w:iCs/>
          <w:szCs w:val="26"/>
        </w:rPr>
        <w:t>а</w:t>
      </w:r>
      <w:r w:rsidRPr="0091389E">
        <w:rPr>
          <w:rFonts w:cs="Times New Roman"/>
          <w:szCs w:val="26"/>
        </w:rPr>
        <w:t xml:space="preserve"> – общая площадь объектов земельных отношений, которым причинен вред (ущерб) в результате нарушений обязательных требований, установленных земельным законодательством;</w:t>
      </w:r>
    </w:p>
    <w:p w14:paraId="538C2569" w14:textId="77777777" w:rsidR="00A30F6D" w:rsidRPr="0091389E" w:rsidRDefault="00A30F6D" w:rsidP="00A30F6D">
      <w:pPr>
        <w:pStyle w:val="a5"/>
        <w:ind w:firstLine="708"/>
        <w:jc w:val="both"/>
        <w:rPr>
          <w:rFonts w:ascii="Times New Roman" w:hAnsi="Times New Roman"/>
          <w:sz w:val="26"/>
          <w:szCs w:val="26"/>
        </w:rPr>
      </w:pPr>
      <w:r w:rsidRPr="0091389E">
        <w:rPr>
          <w:rFonts w:ascii="Times New Roman" w:hAnsi="Times New Roman"/>
          <w:iCs/>
          <w:sz w:val="26"/>
          <w:szCs w:val="26"/>
        </w:rPr>
        <w:t>b</w:t>
      </w:r>
      <w:r w:rsidRPr="0091389E">
        <w:rPr>
          <w:rFonts w:ascii="Times New Roman" w:hAnsi="Times New Roman"/>
          <w:sz w:val="26"/>
          <w:szCs w:val="26"/>
        </w:rPr>
        <w:t xml:space="preserve"> – общая площадь объектов земельных отношений, находящихся на территории </w:t>
      </w:r>
      <w:r w:rsidR="00AD79E6" w:rsidRPr="0091389E">
        <w:rPr>
          <w:rFonts w:ascii="Times New Roman" w:hAnsi="Times New Roman"/>
          <w:sz w:val="26"/>
          <w:szCs w:val="26"/>
        </w:rPr>
        <w:t>городского поселения Пойковский.</w:t>
      </w:r>
    </w:p>
    <w:p w14:paraId="42841D8A" w14:textId="77777777" w:rsidR="00A30F6D" w:rsidRPr="0091389E" w:rsidRDefault="00A30F6D" w:rsidP="00A30F6D">
      <w:pPr>
        <w:pStyle w:val="a5"/>
        <w:ind w:firstLine="709"/>
        <w:jc w:val="both"/>
        <w:rPr>
          <w:rFonts w:ascii="Times New Roman" w:hAnsi="Times New Roman"/>
          <w:sz w:val="26"/>
          <w:szCs w:val="26"/>
        </w:rPr>
      </w:pPr>
      <w:r w:rsidRPr="0091389E">
        <w:rPr>
          <w:rFonts w:ascii="Times New Roman" w:hAnsi="Times New Roman"/>
          <w:sz w:val="26"/>
          <w:szCs w:val="26"/>
        </w:rPr>
        <w:t>4.2. Индикативные показатели:</w:t>
      </w:r>
    </w:p>
    <w:p w14:paraId="616DFC4A" w14:textId="77777777" w:rsidR="00A30F6D" w:rsidRPr="0091389E" w:rsidRDefault="00A30F6D" w:rsidP="00A30F6D">
      <w:pPr>
        <w:ind w:firstLine="708"/>
        <w:rPr>
          <w:rFonts w:cs="Times New Roman"/>
          <w:szCs w:val="26"/>
        </w:rPr>
      </w:pPr>
      <w:r w:rsidRPr="0091389E">
        <w:rPr>
          <w:rFonts w:cs="Times New Roman"/>
          <w:szCs w:val="26"/>
        </w:rPr>
        <w:t>количество внеплановых контрольных мероприятий, проведенных за отчетный период;</w:t>
      </w:r>
    </w:p>
    <w:p w14:paraId="537495D2" w14:textId="77777777" w:rsidR="00A30F6D" w:rsidRPr="0091389E" w:rsidRDefault="00A30F6D" w:rsidP="00A30F6D">
      <w:pPr>
        <w:ind w:firstLine="708"/>
        <w:rPr>
          <w:rFonts w:cs="Times New Roman"/>
          <w:szCs w:val="26"/>
        </w:rPr>
      </w:pPr>
      <w:r w:rsidRPr="0091389E">
        <w:rPr>
          <w:rFonts w:cs="Times New Roman"/>
          <w:szCs w:val="26"/>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AA48B8E" w14:textId="77777777" w:rsidR="00A30F6D" w:rsidRPr="0091389E" w:rsidRDefault="00A30F6D" w:rsidP="00A30F6D">
      <w:pPr>
        <w:ind w:firstLine="708"/>
        <w:rPr>
          <w:rFonts w:cs="Times New Roman"/>
          <w:szCs w:val="26"/>
        </w:rPr>
      </w:pPr>
      <w:r w:rsidRPr="0091389E">
        <w:rPr>
          <w:rFonts w:cs="Times New Roman"/>
          <w:szCs w:val="26"/>
        </w:rPr>
        <w:t>общее количество контрольных мероприятий со взаимодействием, проведенных за отчетный период;</w:t>
      </w:r>
    </w:p>
    <w:p w14:paraId="558AA080" w14:textId="77777777" w:rsidR="00A30F6D" w:rsidRPr="0091389E" w:rsidRDefault="00A30F6D" w:rsidP="00A30F6D">
      <w:pPr>
        <w:ind w:firstLine="708"/>
        <w:rPr>
          <w:rFonts w:cs="Times New Roman"/>
          <w:szCs w:val="26"/>
        </w:rPr>
      </w:pPr>
      <w:r w:rsidRPr="0091389E">
        <w:rPr>
          <w:rFonts w:cs="Times New Roman"/>
          <w:szCs w:val="26"/>
        </w:rPr>
        <w:t>количество контрольных мероприятий со взаимодействием по каждому виду контрольных мероприятий, проведенных за отчетный период;</w:t>
      </w:r>
    </w:p>
    <w:p w14:paraId="423C2724" w14:textId="77777777" w:rsidR="00A30F6D" w:rsidRPr="0091389E" w:rsidRDefault="00A30F6D" w:rsidP="00A30F6D">
      <w:pPr>
        <w:ind w:firstLine="708"/>
        <w:rPr>
          <w:rFonts w:cs="Times New Roman"/>
          <w:szCs w:val="26"/>
        </w:rPr>
      </w:pPr>
      <w:r w:rsidRPr="0091389E">
        <w:rPr>
          <w:rFonts w:cs="Times New Roman"/>
          <w:szCs w:val="26"/>
        </w:rPr>
        <w:t>количество контрольных мероприятий, проведенных с использованием средств дистанционного взаимодействия, за отчетный период;</w:t>
      </w:r>
    </w:p>
    <w:p w14:paraId="18B66559" w14:textId="77777777" w:rsidR="00A30F6D" w:rsidRPr="0091389E" w:rsidRDefault="00A30F6D" w:rsidP="00A30F6D">
      <w:pPr>
        <w:ind w:firstLine="708"/>
        <w:rPr>
          <w:rFonts w:cs="Times New Roman"/>
          <w:szCs w:val="26"/>
        </w:rPr>
      </w:pPr>
      <w:r w:rsidRPr="0091389E">
        <w:rPr>
          <w:rFonts w:cs="Times New Roman"/>
          <w:szCs w:val="26"/>
        </w:rPr>
        <w:t>количество контрольных мероприятий без взаимодействия по каждому виду контрольных мероприятий, проведенных за отчетный период;</w:t>
      </w:r>
    </w:p>
    <w:p w14:paraId="285AD5EF" w14:textId="77777777" w:rsidR="00A30F6D" w:rsidRPr="0091389E" w:rsidRDefault="00A30F6D" w:rsidP="00A30F6D">
      <w:pPr>
        <w:ind w:firstLine="708"/>
        <w:rPr>
          <w:rFonts w:cs="Times New Roman"/>
          <w:szCs w:val="26"/>
        </w:rPr>
      </w:pPr>
      <w:r w:rsidRPr="0091389E">
        <w:rPr>
          <w:rFonts w:cs="Times New Roman"/>
          <w:szCs w:val="26"/>
        </w:rPr>
        <w:t>количество обязательных профилактических визитов, проведенных за отчетный период;</w:t>
      </w:r>
    </w:p>
    <w:p w14:paraId="3FCDFA0E" w14:textId="77777777" w:rsidR="00A30F6D" w:rsidRPr="0091389E" w:rsidRDefault="00A30F6D" w:rsidP="00A30F6D">
      <w:pPr>
        <w:ind w:firstLine="708"/>
        <w:rPr>
          <w:rFonts w:cs="Times New Roman"/>
          <w:szCs w:val="26"/>
        </w:rPr>
      </w:pPr>
      <w:r w:rsidRPr="0091389E">
        <w:rPr>
          <w:rFonts w:cs="Times New Roman"/>
          <w:szCs w:val="26"/>
        </w:rPr>
        <w:t>количество предостережений о недопустимости нарушения обязательных требований, объявленных за отчетный период;</w:t>
      </w:r>
    </w:p>
    <w:p w14:paraId="5BFEC8D2" w14:textId="77777777" w:rsidR="00A30F6D" w:rsidRPr="0091389E" w:rsidRDefault="00A30F6D" w:rsidP="00A30F6D">
      <w:pPr>
        <w:ind w:firstLine="708"/>
        <w:rPr>
          <w:rFonts w:cs="Times New Roman"/>
          <w:szCs w:val="26"/>
        </w:rPr>
      </w:pPr>
      <w:r w:rsidRPr="0091389E">
        <w:rPr>
          <w:rFonts w:cs="Times New Roman"/>
          <w:szCs w:val="26"/>
        </w:rPr>
        <w:t>количество контрольных мероприятий, по результатам которых выявлены нарушения обязательных требований, за отчетный период;</w:t>
      </w:r>
    </w:p>
    <w:p w14:paraId="586B030B" w14:textId="77777777" w:rsidR="00A30F6D" w:rsidRPr="0091389E" w:rsidRDefault="00A30F6D" w:rsidP="00A30F6D">
      <w:pPr>
        <w:ind w:firstLine="708"/>
        <w:rPr>
          <w:rFonts w:cs="Times New Roman"/>
          <w:szCs w:val="26"/>
        </w:rPr>
      </w:pPr>
      <w:r w:rsidRPr="0091389E">
        <w:rPr>
          <w:rFonts w:cs="Times New Roman"/>
          <w:szCs w:val="26"/>
        </w:rPr>
        <w:t>количество контрольных мероприятий, по итогам которых возбуждены дела об административных правонарушениях, за отчетный период;</w:t>
      </w:r>
    </w:p>
    <w:p w14:paraId="1C60A646" w14:textId="77777777" w:rsidR="00A30F6D" w:rsidRPr="0091389E" w:rsidRDefault="00A30F6D" w:rsidP="00A30F6D">
      <w:pPr>
        <w:ind w:firstLine="708"/>
        <w:rPr>
          <w:rFonts w:cs="Times New Roman"/>
          <w:szCs w:val="26"/>
        </w:rPr>
      </w:pPr>
      <w:r w:rsidRPr="0091389E">
        <w:rPr>
          <w:rFonts w:cs="Times New Roman"/>
          <w:szCs w:val="26"/>
        </w:rPr>
        <w:t>сумма административных штрафов, наложенных по результатам контрольных мероприятий, за отчетный период;</w:t>
      </w:r>
    </w:p>
    <w:p w14:paraId="42D786C6" w14:textId="77777777" w:rsidR="00A30F6D" w:rsidRPr="0091389E" w:rsidRDefault="00A30F6D" w:rsidP="00A30F6D">
      <w:pPr>
        <w:ind w:firstLine="708"/>
        <w:rPr>
          <w:rFonts w:cs="Times New Roman"/>
          <w:szCs w:val="26"/>
        </w:rPr>
      </w:pPr>
      <w:r w:rsidRPr="0091389E">
        <w:rPr>
          <w:rFonts w:cs="Times New Roman"/>
          <w:szCs w:val="26"/>
        </w:rPr>
        <w:t>количество направленных в органы прокуратуры заявлений о согласовании проведения контрольных мероприятий за отчетный период;</w:t>
      </w:r>
    </w:p>
    <w:p w14:paraId="615A2E5F" w14:textId="77777777" w:rsidR="00A30F6D" w:rsidRPr="0091389E" w:rsidRDefault="00A30F6D" w:rsidP="00A30F6D">
      <w:pPr>
        <w:ind w:firstLine="708"/>
        <w:rPr>
          <w:rFonts w:cs="Times New Roman"/>
          <w:szCs w:val="26"/>
        </w:rPr>
      </w:pPr>
      <w:r w:rsidRPr="0091389E">
        <w:rPr>
          <w:rFonts w:cs="Times New Roman"/>
          <w:szCs w:val="26"/>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5BB1E78C" w14:textId="77777777" w:rsidR="00A30F6D" w:rsidRPr="0091389E" w:rsidRDefault="00A30F6D" w:rsidP="00A30F6D">
      <w:pPr>
        <w:ind w:firstLine="708"/>
        <w:rPr>
          <w:rFonts w:cs="Times New Roman"/>
          <w:szCs w:val="26"/>
        </w:rPr>
      </w:pPr>
      <w:r w:rsidRPr="0091389E">
        <w:rPr>
          <w:rFonts w:cs="Times New Roman"/>
          <w:szCs w:val="26"/>
        </w:rPr>
        <w:t>общее количество учтенных объектов контроля на конец отчетного периода;</w:t>
      </w:r>
    </w:p>
    <w:p w14:paraId="530CDB6C" w14:textId="77777777" w:rsidR="00A30F6D" w:rsidRPr="0091389E" w:rsidRDefault="00A30F6D" w:rsidP="00A30F6D">
      <w:pPr>
        <w:ind w:firstLine="708"/>
        <w:rPr>
          <w:rFonts w:cs="Times New Roman"/>
          <w:szCs w:val="26"/>
        </w:rPr>
      </w:pPr>
      <w:r w:rsidRPr="0091389E">
        <w:rPr>
          <w:rFonts w:cs="Times New Roman"/>
          <w:szCs w:val="26"/>
        </w:rPr>
        <w:t>количество учтенных объектов контроля, отнесенных к категориям риска, по каждой из категорий риска на конец отчетного периода;</w:t>
      </w:r>
    </w:p>
    <w:p w14:paraId="2F4A97DA" w14:textId="77777777" w:rsidR="00A30F6D" w:rsidRPr="0091389E" w:rsidRDefault="00A30F6D" w:rsidP="00A30F6D">
      <w:pPr>
        <w:ind w:firstLine="708"/>
        <w:rPr>
          <w:rFonts w:cs="Times New Roman"/>
          <w:szCs w:val="26"/>
        </w:rPr>
      </w:pPr>
      <w:r w:rsidRPr="0091389E">
        <w:rPr>
          <w:rFonts w:cs="Times New Roman"/>
          <w:szCs w:val="26"/>
        </w:rPr>
        <w:t>количество учтенных контролируемых лиц на конец отчетного периода;</w:t>
      </w:r>
    </w:p>
    <w:p w14:paraId="5BB042F6" w14:textId="77777777" w:rsidR="00A30F6D" w:rsidRPr="0091389E" w:rsidRDefault="00A30F6D" w:rsidP="00A30F6D">
      <w:pPr>
        <w:ind w:firstLine="708"/>
        <w:rPr>
          <w:rFonts w:cs="Times New Roman"/>
          <w:szCs w:val="26"/>
        </w:rPr>
      </w:pPr>
      <w:r w:rsidRPr="0091389E">
        <w:rPr>
          <w:rFonts w:cs="Times New Roman"/>
          <w:szCs w:val="26"/>
        </w:rPr>
        <w:t>количество учтенных контролируемых лиц, в отношении которых проведены контрольные мероприятия, за отчетный период;</w:t>
      </w:r>
    </w:p>
    <w:p w14:paraId="1405BD1F" w14:textId="77777777" w:rsidR="00A30F6D" w:rsidRPr="0091389E" w:rsidRDefault="00A30F6D" w:rsidP="00A30F6D">
      <w:pPr>
        <w:ind w:firstLine="708"/>
        <w:rPr>
          <w:rFonts w:cs="Times New Roman"/>
          <w:szCs w:val="26"/>
        </w:rPr>
      </w:pPr>
      <w:r w:rsidRPr="0091389E">
        <w:rPr>
          <w:rFonts w:cs="Times New Roman"/>
          <w:szCs w:val="26"/>
        </w:rPr>
        <w:t>общее количество жалоб, поданных контролируемыми лицами в досудебном порядке, за отчетный период;</w:t>
      </w:r>
    </w:p>
    <w:p w14:paraId="3B351B5D" w14:textId="77777777" w:rsidR="00A30F6D" w:rsidRPr="0091389E" w:rsidRDefault="00A30F6D" w:rsidP="00A30F6D">
      <w:pPr>
        <w:ind w:firstLine="708"/>
        <w:rPr>
          <w:rFonts w:cs="Times New Roman"/>
          <w:szCs w:val="26"/>
        </w:rPr>
      </w:pPr>
      <w:r w:rsidRPr="0091389E">
        <w:rPr>
          <w:rFonts w:cs="Times New Roman"/>
          <w:szCs w:val="26"/>
        </w:rPr>
        <w:lastRenderedPageBreak/>
        <w:t>количество жалоб, в отношении которых контрольным органом был нарушен срок рассмотрения, за отчетный период;</w:t>
      </w:r>
    </w:p>
    <w:p w14:paraId="7F679519" w14:textId="77777777" w:rsidR="00A30F6D" w:rsidRPr="0091389E" w:rsidRDefault="00A30F6D" w:rsidP="00A30F6D">
      <w:pPr>
        <w:ind w:firstLine="708"/>
        <w:rPr>
          <w:rFonts w:cs="Times New Roman"/>
          <w:szCs w:val="26"/>
        </w:rPr>
      </w:pPr>
      <w:r w:rsidRPr="0091389E">
        <w:rPr>
          <w:rFonts w:cs="Times New Roman"/>
          <w:szCs w:val="26"/>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43CFE9E0" w14:textId="77777777" w:rsidR="00A30F6D" w:rsidRPr="0091389E" w:rsidRDefault="00A30F6D" w:rsidP="00A30F6D">
      <w:pPr>
        <w:ind w:firstLine="708"/>
        <w:rPr>
          <w:rFonts w:cs="Times New Roman"/>
          <w:szCs w:val="26"/>
        </w:rPr>
      </w:pPr>
      <w:r w:rsidRPr="0091389E">
        <w:rPr>
          <w:rFonts w:cs="Times New Roman"/>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1A4C11B7" w14:textId="77777777" w:rsidR="00A30F6D" w:rsidRPr="0091389E" w:rsidRDefault="00A30F6D" w:rsidP="00A30F6D">
      <w:pPr>
        <w:ind w:firstLine="708"/>
        <w:rPr>
          <w:rFonts w:cs="Times New Roman"/>
          <w:szCs w:val="26"/>
        </w:rPr>
      </w:pPr>
      <w:r w:rsidRPr="0091389E">
        <w:rPr>
          <w:rFonts w:cs="Times New Roman"/>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73505D10" w14:textId="77777777" w:rsidR="00A30F6D" w:rsidRPr="0091389E" w:rsidRDefault="00A30F6D" w:rsidP="00A30F6D">
      <w:pPr>
        <w:ind w:firstLine="708"/>
        <w:rPr>
          <w:rFonts w:cs="Times New Roman"/>
          <w:szCs w:val="26"/>
        </w:rPr>
      </w:pPr>
      <w:r w:rsidRPr="0091389E">
        <w:rPr>
          <w:rFonts w:cs="Times New Roman"/>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6D0F28DE" w14:textId="77777777" w:rsidR="00A30F6D" w:rsidRPr="0091389E" w:rsidRDefault="00A30F6D" w:rsidP="00A30F6D">
      <w:pPr>
        <w:ind w:firstLine="567"/>
        <w:rPr>
          <w:rFonts w:cs="Times New Roman"/>
          <w:szCs w:val="26"/>
        </w:rPr>
      </w:pPr>
    </w:p>
    <w:p w14:paraId="799FC8CD" w14:textId="77777777" w:rsidR="00A30F6D" w:rsidRPr="0091389E" w:rsidRDefault="00A30F6D" w:rsidP="00A30F6D">
      <w:pPr>
        <w:ind w:firstLine="708"/>
        <w:outlineLvl w:val="1"/>
        <w:rPr>
          <w:rFonts w:cs="Times New Roman"/>
          <w:szCs w:val="26"/>
        </w:rPr>
      </w:pPr>
    </w:p>
    <w:p w14:paraId="01E75FEE" w14:textId="77777777" w:rsidR="00A30F6D" w:rsidRPr="0091389E" w:rsidRDefault="00A30F6D" w:rsidP="00A30F6D">
      <w:pPr>
        <w:ind w:firstLine="708"/>
        <w:outlineLvl w:val="1"/>
        <w:rPr>
          <w:rFonts w:cs="Times New Roman"/>
          <w:iCs/>
          <w:szCs w:val="26"/>
        </w:rPr>
      </w:pPr>
    </w:p>
    <w:p w14:paraId="2457DFE4" w14:textId="77777777" w:rsidR="00A30F6D" w:rsidRPr="0091389E" w:rsidRDefault="00A30F6D" w:rsidP="00A30F6D">
      <w:pPr>
        <w:pStyle w:val="a3"/>
        <w:tabs>
          <w:tab w:val="left" w:pos="1304"/>
        </w:tabs>
        <w:spacing w:line="249" w:lineRule="auto"/>
        <w:ind w:left="170" w:firstLine="709"/>
        <w:rPr>
          <w:rFonts w:eastAsia="Calibri"/>
          <w:sz w:val="26"/>
          <w:szCs w:val="26"/>
        </w:rPr>
      </w:pPr>
    </w:p>
    <w:bookmarkEnd w:id="12"/>
    <w:bookmarkEnd w:id="13"/>
    <w:p w14:paraId="5A34EAAC" w14:textId="77777777" w:rsidR="00A30F6D" w:rsidRPr="0091389E" w:rsidRDefault="00A30F6D" w:rsidP="00A30F6D">
      <w:pPr>
        <w:pStyle w:val="a3"/>
        <w:spacing w:line="256" w:lineRule="auto"/>
        <w:ind w:left="1429"/>
        <w:jc w:val="center"/>
        <w:rPr>
          <w:rFonts w:eastAsia="Calibri"/>
          <w:spacing w:val="-5"/>
          <w:sz w:val="26"/>
          <w:szCs w:val="26"/>
        </w:rPr>
      </w:pPr>
    </w:p>
    <w:p w14:paraId="3B1BA5D8" w14:textId="77777777" w:rsidR="00A30F6D" w:rsidRPr="0091389E" w:rsidRDefault="00A30F6D" w:rsidP="00A30F6D">
      <w:pPr>
        <w:rPr>
          <w:rFonts w:cs="Times New Roman"/>
          <w:szCs w:val="26"/>
        </w:rPr>
      </w:pPr>
    </w:p>
    <w:p w14:paraId="2EB635BF" w14:textId="77777777" w:rsidR="00A30F6D" w:rsidRPr="0091389E" w:rsidRDefault="00A30F6D" w:rsidP="00A30F6D">
      <w:pPr>
        <w:rPr>
          <w:rFonts w:cs="Times New Roman"/>
          <w:szCs w:val="26"/>
        </w:rPr>
      </w:pPr>
    </w:p>
    <w:p w14:paraId="1F38B7E8" w14:textId="77777777" w:rsidR="00A30F6D" w:rsidRPr="0091389E" w:rsidRDefault="00A30F6D" w:rsidP="00A30F6D">
      <w:pPr>
        <w:rPr>
          <w:rFonts w:cs="Times New Roman"/>
          <w:szCs w:val="26"/>
        </w:rPr>
      </w:pPr>
    </w:p>
    <w:p w14:paraId="5DF3F8C0" w14:textId="77777777" w:rsidR="00A30F6D" w:rsidRPr="0091389E" w:rsidRDefault="00A30F6D" w:rsidP="00AD79E6">
      <w:pPr>
        <w:ind w:firstLine="0"/>
        <w:rPr>
          <w:rFonts w:cs="Times New Roman"/>
          <w:szCs w:val="26"/>
        </w:rPr>
      </w:pPr>
    </w:p>
    <w:p w14:paraId="739AC3CD" w14:textId="77777777" w:rsidR="00AD79E6" w:rsidRPr="0091389E" w:rsidRDefault="00AD79E6" w:rsidP="00AD79E6">
      <w:pPr>
        <w:ind w:firstLine="0"/>
        <w:rPr>
          <w:rFonts w:cs="Times New Roman"/>
          <w:szCs w:val="26"/>
        </w:rPr>
      </w:pPr>
    </w:p>
    <w:p w14:paraId="13567873" w14:textId="77777777" w:rsidR="00A30F6D" w:rsidRPr="0091389E" w:rsidRDefault="00A30F6D" w:rsidP="00A30F6D">
      <w:pPr>
        <w:rPr>
          <w:rFonts w:cs="Times New Roman"/>
          <w:szCs w:val="26"/>
        </w:rPr>
      </w:pPr>
    </w:p>
    <w:p w14:paraId="775799AF" w14:textId="77777777" w:rsidR="00A30F6D" w:rsidRPr="0091389E" w:rsidRDefault="00A30F6D" w:rsidP="00A30F6D">
      <w:pPr>
        <w:rPr>
          <w:rFonts w:cs="Times New Roman"/>
          <w:szCs w:val="26"/>
        </w:rPr>
      </w:pPr>
    </w:p>
    <w:p w14:paraId="76AFBA78" w14:textId="77777777" w:rsidR="00A30F6D" w:rsidRPr="0091389E" w:rsidRDefault="00A30F6D" w:rsidP="00A30F6D">
      <w:pPr>
        <w:rPr>
          <w:rFonts w:cs="Times New Roman"/>
          <w:szCs w:val="26"/>
        </w:rPr>
      </w:pPr>
    </w:p>
    <w:p w14:paraId="4E917D03" w14:textId="49D77091" w:rsidR="00A30F6D" w:rsidRPr="0091389E" w:rsidRDefault="00A30F6D" w:rsidP="00A30F6D">
      <w:pPr>
        <w:rPr>
          <w:rFonts w:cs="Times New Roman"/>
          <w:szCs w:val="26"/>
        </w:rPr>
      </w:pPr>
    </w:p>
    <w:p w14:paraId="69063C32" w14:textId="2F403BFB" w:rsidR="005A2D26" w:rsidRPr="0091389E" w:rsidRDefault="005A2D26" w:rsidP="00A30F6D">
      <w:pPr>
        <w:rPr>
          <w:rFonts w:cs="Times New Roman"/>
          <w:szCs w:val="26"/>
        </w:rPr>
      </w:pPr>
    </w:p>
    <w:p w14:paraId="4E49E2A6" w14:textId="0388EBAD" w:rsidR="005A2D26" w:rsidRPr="0091389E" w:rsidRDefault="005A2D26" w:rsidP="00A30F6D">
      <w:pPr>
        <w:rPr>
          <w:rFonts w:cs="Times New Roman"/>
          <w:szCs w:val="26"/>
        </w:rPr>
      </w:pPr>
    </w:p>
    <w:p w14:paraId="36C5F881" w14:textId="63DB5097" w:rsidR="005A2D26" w:rsidRPr="0091389E" w:rsidRDefault="005A2D26" w:rsidP="00A30F6D">
      <w:pPr>
        <w:rPr>
          <w:rFonts w:cs="Times New Roman"/>
          <w:szCs w:val="26"/>
        </w:rPr>
      </w:pPr>
    </w:p>
    <w:p w14:paraId="6FAFA7FD" w14:textId="40CC8DC5" w:rsidR="005A2D26" w:rsidRPr="0091389E" w:rsidRDefault="005A2D26" w:rsidP="00A30F6D">
      <w:pPr>
        <w:rPr>
          <w:rFonts w:cs="Times New Roman"/>
          <w:szCs w:val="26"/>
        </w:rPr>
      </w:pPr>
    </w:p>
    <w:p w14:paraId="026797F6" w14:textId="5B3D603A" w:rsidR="005A2D26" w:rsidRPr="0091389E" w:rsidRDefault="005A2D26" w:rsidP="00A30F6D">
      <w:pPr>
        <w:rPr>
          <w:rFonts w:cs="Times New Roman"/>
          <w:szCs w:val="26"/>
        </w:rPr>
      </w:pPr>
    </w:p>
    <w:p w14:paraId="5CA18330" w14:textId="3B32AB6B" w:rsidR="005A2D26" w:rsidRPr="0091389E" w:rsidRDefault="005A2D26" w:rsidP="00A30F6D">
      <w:pPr>
        <w:rPr>
          <w:rFonts w:cs="Times New Roman"/>
          <w:szCs w:val="26"/>
        </w:rPr>
      </w:pPr>
    </w:p>
    <w:p w14:paraId="21E6FFB0" w14:textId="35EBD848" w:rsidR="005A2D26" w:rsidRPr="0091389E" w:rsidRDefault="005A2D26" w:rsidP="00A30F6D">
      <w:pPr>
        <w:rPr>
          <w:rFonts w:cs="Times New Roman"/>
          <w:szCs w:val="26"/>
        </w:rPr>
      </w:pPr>
    </w:p>
    <w:p w14:paraId="33D517BA" w14:textId="10FBFEAF" w:rsidR="005A2D26" w:rsidRPr="0091389E" w:rsidRDefault="005A2D26" w:rsidP="00A30F6D">
      <w:pPr>
        <w:rPr>
          <w:rFonts w:cs="Times New Roman"/>
          <w:szCs w:val="26"/>
        </w:rPr>
      </w:pPr>
    </w:p>
    <w:p w14:paraId="2E663753" w14:textId="22652406" w:rsidR="005A2D26" w:rsidRPr="0091389E" w:rsidRDefault="005A2D26" w:rsidP="00A30F6D">
      <w:pPr>
        <w:rPr>
          <w:rFonts w:cs="Times New Roman"/>
          <w:szCs w:val="26"/>
        </w:rPr>
      </w:pPr>
    </w:p>
    <w:p w14:paraId="1D23CEDA" w14:textId="01C33E6A" w:rsidR="005A2D26" w:rsidRPr="0091389E" w:rsidRDefault="005A2D26" w:rsidP="00A30F6D">
      <w:pPr>
        <w:rPr>
          <w:rFonts w:cs="Times New Roman"/>
          <w:szCs w:val="26"/>
        </w:rPr>
      </w:pPr>
    </w:p>
    <w:p w14:paraId="3A3E2B58" w14:textId="7E11A9B5" w:rsidR="005A2D26" w:rsidRPr="0091389E" w:rsidRDefault="005A2D26" w:rsidP="00A30F6D">
      <w:pPr>
        <w:rPr>
          <w:rFonts w:cs="Times New Roman"/>
          <w:szCs w:val="26"/>
        </w:rPr>
      </w:pPr>
    </w:p>
    <w:p w14:paraId="06A87453" w14:textId="07835977" w:rsidR="005A2D26" w:rsidRPr="0091389E" w:rsidRDefault="005A2D26" w:rsidP="00A30F6D">
      <w:pPr>
        <w:rPr>
          <w:rFonts w:cs="Times New Roman"/>
          <w:szCs w:val="26"/>
        </w:rPr>
      </w:pPr>
    </w:p>
    <w:p w14:paraId="550BDE61" w14:textId="435F1943" w:rsidR="005A2D26" w:rsidRPr="0091389E" w:rsidRDefault="005A2D26" w:rsidP="00A30F6D">
      <w:pPr>
        <w:rPr>
          <w:rFonts w:cs="Times New Roman"/>
          <w:szCs w:val="26"/>
        </w:rPr>
      </w:pPr>
    </w:p>
    <w:p w14:paraId="3258FA01" w14:textId="1A7BC9F6" w:rsidR="005A2D26" w:rsidRPr="0091389E" w:rsidRDefault="005A2D26" w:rsidP="00A30F6D">
      <w:pPr>
        <w:rPr>
          <w:rFonts w:cs="Times New Roman"/>
          <w:szCs w:val="26"/>
        </w:rPr>
      </w:pPr>
    </w:p>
    <w:p w14:paraId="19FFB4CA" w14:textId="01C77BBC" w:rsidR="005A2D26" w:rsidRPr="0091389E" w:rsidRDefault="005A2D26" w:rsidP="00A30F6D">
      <w:pPr>
        <w:rPr>
          <w:rFonts w:cs="Times New Roman"/>
          <w:szCs w:val="26"/>
        </w:rPr>
      </w:pPr>
    </w:p>
    <w:p w14:paraId="5CE2804F" w14:textId="78614C90" w:rsidR="005A2D26" w:rsidRPr="0091389E" w:rsidRDefault="005A2D26" w:rsidP="00A30F6D">
      <w:pPr>
        <w:rPr>
          <w:rFonts w:cs="Times New Roman"/>
          <w:szCs w:val="26"/>
        </w:rPr>
      </w:pPr>
    </w:p>
    <w:p w14:paraId="47C31671" w14:textId="2240B6B5" w:rsidR="005A2D26" w:rsidRPr="0091389E" w:rsidRDefault="005A2D26" w:rsidP="00A30F6D">
      <w:pPr>
        <w:rPr>
          <w:rFonts w:cs="Times New Roman"/>
          <w:szCs w:val="26"/>
        </w:rPr>
      </w:pPr>
    </w:p>
    <w:p w14:paraId="27AE0670" w14:textId="5A39B181" w:rsidR="005A2D26" w:rsidRPr="0091389E" w:rsidRDefault="005A2D26" w:rsidP="00A30F6D">
      <w:pPr>
        <w:rPr>
          <w:rFonts w:cs="Times New Roman"/>
          <w:szCs w:val="26"/>
        </w:rPr>
      </w:pPr>
    </w:p>
    <w:p w14:paraId="725B9241" w14:textId="4F1291CD" w:rsidR="005A2D26" w:rsidRPr="0091389E" w:rsidRDefault="005A2D26" w:rsidP="00A30F6D">
      <w:pPr>
        <w:rPr>
          <w:rFonts w:cs="Times New Roman"/>
          <w:szCs w:val="26"/>
        </w:rPr>
      </w:pPr>
    </w:p>
    <w:p w14:paraId="16705199" w14:textId="77777777" w:rsidR="00C51DCE" w:rsidRPr="0091389E" w:rsidRDefault="00C51DCE" w:rsidP="00A30F6D">
      <w:pPr>
        <w:rPr>
          <w:rFonts w:cs="Times New Roman"/>
          <w:szCs w:val="26"/>
        </w:rPr>
      </w:pPr>
    </w:p>
    <w:p w14:paraId="3E75B9D3" w14:textId="77777777" w:rsidR="00A30F6D" w:rsidRPr="00C33B5F" w:rsidRDefault="00A30F6D" w:rsidP="00A30F6D">
      <w:pPr>
        <w:jc w:val="right"/>
        <w:outlineLvl w:val="1"/>
        <w:rPr>
          <w:rFonts w:cs="Times New Roman"/>
          <w:iCs/>
          <w:sz w:val="22"/>
        </w:rPr>
      </w:pPr>
      <w:r w:rsidRPr="00C33B5F">
        <w:rPr>
          <w:rFonts w:cs="Times New Roman"/>
          <w:iCs/>
          <w:sz w:val="22"/>
        </w:rPr>
        <w:t>Приложение 2</w:t>
      </w:r>
    </w:p>
    <w:p w14:paraId="4566B668" w14:textId="77777777" w:rsidR="00A30F6D" w:rsidRPr="00C33B5F" w:rsidRDefault="00A30F6D" w:rsidP="00A30F6D">
      <w:pPr>
        <w:jc w:val="right"/>
        <w:outlineLvl w:val="1"/>
        <w:rPr>
          <w:rFonts w:cs="Times New Roman"/>
          <w:iCs/>
          <w:sz w:val="22"/>
        </w:rPr>
      </w:pPr>
      <w:r w:rsidRPr="00C33B5F">
        <w:rPr>
          <w:rFonts w:cs="Times New Roman"/>
          <w:iCs/>
          <w:sz w:val="22"/>
        </w:rPr>
        <w:t xml:space="preserve">к Положению о муниципальном земельном  </w:t>
      </w:r>
    </w:p>
    <w:p w14:paraId="10709D0F" w14:textId="77777777" w:rsidR="00A30F6D" w:rsidRPr="00C33B5F" w:rsidRDefault="00A30F6D" w:rsidP="00A30F6D">
      <w:pPr>
        <w:jc w:val="right"/>
        <w:outlineLvl w:val="1"/>
        <w:rPr>
          <w:rFonts w:cs="Times New Roman"/>
          <w:iCs/>
          <w:sz w:val="22"/>
        </w:rPr>
      </w:pPr>
      <w:r w:rsidRPr="00C33B5F">
        <w:rPr>
          <w:rFonts w:cs="Times New Roman"/>
          <w:iCs/>
          <w:sz w:val="22"/>
        </w:rPr>
        <w:t xml:space="preserve">контроле на территории </w:t>
      </w:r>
    </w:p>
    <w:p w14:paraId="4B4603CB" w14:textId="242BADA2" w:rsidR="00A30F6D" w:rsidRPr="00C33B5F" w:rsidRDefault="00AD79E6" w:rsidP="00AD79E6">
      <w:pPr>
        <w:jc w:val="center"/>
        <w:outlineLvl w:val="1"/>
        <w:rPr>
          <w:rFonts w:cs="Times New Roman"/>
          <w:iCs/>
          <w:sz w:val="22"/>
        </w:rPr>
      </w:pPr>
      <w:r w:rsidRPr="00C33B5F">
        <w:rPr>
          <w:rFonts w:cs="Times New Roman"/>
          <w:iCs/>
          <w:sz w:val="22"/>
        </w:rPr>
        <w:t xml:space="preserve">                                                               </w:t>
      </w:r>
      <w:r w:rsidR="00C33B5F">
        <w:rPr>
          <w:rFonts w:cs="Times New Roman"/>
          <w:iCs/>
          <w:sz w:val="22"/>
        </w:rPr>
        <w:t xml:space="preserve">                                 </w:t>
      </w:r>
      <w:r w:rsidRPr="00C33B5F">
        <w:rPr>
          <w:rFonts w:cs="Times New Roman"/>
          <w:iCs/>
          <w:sz w:val="22"/>
        </w:rPr>
        <w:t xml:space="preserve"> городского поселения Пойковский</w:t>
      </w:r>
    </w:p>
    <w:p w14:paraId="580C5730" w14:textId="77777777" w:rsidR="00A30F6D" w:rsidRPr="0091389E" w:rsidRDefault="00A30F6D" w:rsidP="00A30F6D">
      <w:pPr>
        <w:jc w:val="right"/>
        <w:rPr>
          <w:rFonts w:cs="Times New Roman"/>
          <w:iCs/>
          <w:szCs w:val="26"/>
        </w:rPr>
      </w:pPr>
    </w:p>
    <w:p w14:paraId="6C79C179" w14:textId="77777777" w:rsidR="00A30F6D" w:rsidRPr="0091389E" w:rsidRDefault="00A30F6D" w:rsidP="00A30F6D">
      <w:pPr>
        <w:jc w:val="right"/>
        <w:rPr>
          <w:rFonts w:cs="Times New Roman"/>
          <w:iCs/>
          <w:szCs w:val="26"/>
        </w:rPr>
      </w:pPr>
    </w:p>
    <w:p w14:paraId="16003486" w14:textId="77777777" w:rsidR="00A30F6D" w:rsidRPr="0091389E" w:rsidRDefault="00A30F6D" w:rsidP="00A30F6D">
      <w:pPr>
        <w:pStyle w:val="ConsPlusTitle"/>
        <w:jc w:val="center"/>
        <w:rPr>
          <w:rFonts w:ascii="Times New Roman" w:hAnsi="Times New Roman" w:cs="Times New Roman"/>
          <w:sz w:val="26"/>
          <w:szCs w:val="26"/>
        </w:rPr>
      </w:pPr>
      <w:r w:rsidRPr="0091389E">
        <w:rPr>
          <w:rFonts w:ascii="Times New Roman" w:hAnsi="Times New Roman" w:cs="Times New Roman"/>
          <w:sz w:val="26"/>
          <w:szCs w:val="26"/>
        </w:rPr>
        <w:t>КРИТЕРИИ</w:t>
      </w:r>
    </w:p>
    <w:p w14:paraId="20EBAC02" w14:textId="77777777" w:rsidR="00A30F6D" w:rsidRPr="0091389E" w:rsidRDefault="00A30F6D" w:rsidP="00A30F6D">
      <w:pPr>
        <w:widowControl w:val="0"/>
        <w:jc w:val="center"/>
        <w:rPr>
          <w:rFonts w:cs="Times New Roman"/>
          <w:b/>
          <w:szCs w:val="26"/>
        </w:rPr>
      </w:pPr>
      <w:r w:rsidRPr="0091389E">
        <w:rPr>
          <w:rFonts w:cs="Times New Roman"/>
          <w:b/>
          <w:szCs w:val="26"/>
        </w:rPr>
        <w:t xml:space="preserve">ОТНЕСЕНИЯ ОБЪЕКТОВ КОНТРОЛЯ </w:t>
      </w:r>
    </w:p>
    <w:p w14:paraId="0C328C77" w14:textId="77777777" w:rsidR="00A30F6D" w:rsidRPr="0091389E" w:rsidRDefault="00A30F6D" w:rsidP="00A30F6D">
      <w:pPr>
        <w:widowControl w:val="0"/>
        <w:jc w:val="center"/>
        <w:rPr>
          <w:rFonts w:cs="Times New Roman"/>
          <w:b/>
          <w:bCs/>
          <w:szCs w:val="26"/>
        </w:rPr>
      </w:pPr>
      <w:r w:rsidRPr="0091389E">
        <w:rPr>
          <w:rFonts w:cs="Times New Roman"/>
          <w:b/>
          <w:szCs w:val="26"/>
        </w:rPr>
        <w:t xml:space="preserve">К ОПРЕДЕЛЕННОЙ КАТЕГОРИИ РИСКА </w:t>
      </w:r>
    </w:p>
    <w:p w14:paraId="0A436C81" w14:textId="77777777" w:rsidR="00A30F6D" w:rsidRPr="0091389E" w:rsidRDefault="00A30F6D" w:rsidP="00A30F6D">
      <w:pPr>
        <w:widowControl w:val="0"/>
        <w:rPr>
          <w:rFonts w:cs="Times New Roman"/>
          <w:szCs w:val="26"/>
        </w:rPr>
      </w:pPr>
    </w:p>
    <w:p w14:paraId="57A637FA" w14:textId="77777777" w:rsidR="00A30F6D" w:rsidRPr="0091389E" w:rsidRDefault="00A30F6D" w:rsidP="00A30F6D">
      <w:pPr>
        <w:widowControl w:val="0"/>
        <w:rPr>
          <w:rFonts w:cs="Times New Roman"/>
          <w:szCs w:val="26"/>
        </w:rPr>
      </w:pPr>
      <w:r w:rsidRPr="0091389E">
        <w:rPr>
          <w:rFonts w:cs="Times New Roman"/>
          <w:szCs w:val="26"/>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земельного контроля подлежат отнесению к категориям среднего, умеренного</w:t>
      </w:r>
      <w:r w:rsidRPr="0091389E">
        <w:rPr>
          <w:rFonts w:cs="Times New Roman"/>
          <w:i/>
          <w:szCs w:val="26"/>
        </w:rPr>
        <w:t xml:space="preserve"> </w:t>
      </w:r>
      <w:r w:rsidRPr="0091389E">
        <w:rPr>
          <w:rFonts w:cs="Times New Roman"/>
          <w:szCs w:val="26"/>
        </w:rPr>
        <w:t>и низкого риска.</w:t>
      </w:r>
    </w:p>
    <w:p w14:paraId="1EBE449E" w14:textId="77777777" w:rsidR="00A30F6D" w:rsidRPr="0091389E" w:rsidRDefault="00A30F6D" w:rsidP="00A30F6D">
      <w:pPr>
        <w:widowControl w:val="0"/>
        <w:rPr>
          <w:rFonts w:cs="Times New Roman"/>
          <w:szCs w:val="26"/>
        </w:rPr>
      </w:pPr>
      <w:r w:rsidRPr="0091389E">
        <w:rPr>
          <w:rFonts w:cs="Times New Roman"/>
          <w:szCs w:val="26"/>
        </w:rPr>
        <w:tab/>
        <w:t>2. </w:t>
      </w:r>
      <w:r w:rsidRPr="0091389E">
        <w:rPr>
          <w:rFonts w:cs="Times New Roman"/>
          <w:bCs/>
          <w:szCs w:val="26"/>
        </w:rPr>
        <w:t>К категории среднего риска относятся объекты контроля</w:t>
      </w:r>
      <w:r w:rsidRPr="0091389E">
        <w:rPr>
          <w:rFonts w:cs="Times New Roman"/>
          <w:szCs w:val="26"/>
        </w:rPr>
        <w:t xml:space="preserve"> </w:t>
      </w:r>
      <w:r w:rsidRPr="0091389E">
        <w:rPr>
          <w:rFonts w:cs="Times New Roman"/>
          <w:bCs/>
          <w:szCs w:val="26"/>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14:paraId="045B303A" w14:textId="77777777" w:rsidR="00A30F6D" w:rsidRPr="0091389E" w:rsidRDefault="00A30F6D" w:rsidP="00A30F6D">
      <w:pPr>
        <w:widowControl w:val="0"/>
        <w:ind w:firstLine="720"/>
        <w:rPr>
          <w:rFonts w:cs="Times New Roman"/>
          <w:szCs w:val="26"/>
        </w:rPr>
      </w:pPr>
      <w:r w:rsidRPr="0091389E">
        <w:rPr>
          <w:rFonts w:cs="Times New Roman"/>
          <w:bCs/>
          <w:szCs w:val="26"/>
        </w:rPr>
        <w:t>а) нарушением обязательных требований</w:t>
      </w:r>
      <w:r w:rsidRPr="0091389E">
        <w:rPr>
          <w:rFonts w:cs="Times New Roman"/>
          <w:szCs w:val="26"/>
        </w:rPr>
        <w:t xml:space="preserve"> к использованию и охране земель,</w:t>
      </w:r>
      <w:r w:rsidRPr="0091389E">
        <w:rPr>
          <w:rFonts w:cs="Times New Roman"/>
          <w:bCs/>
          <w:szCs w:val="26"/>
        </w:rPr>
        <w:t xml:space="preserve"> ответственность за которые предусмотрена Кодексом Российской Федерации об административных правонарушениях;</w:t>
      </w:r>
    </w:p>
    <w:p w14:paraId="3955D7D8" w14:textId="77777777" w:rsidR="00A30F6D" w:rsidRPr="0091389E" w:rsidRDefault="00A30F6D" w:rsidP="00A30F6D">
      <w:pPr>
        <w:widowControl w:val="0"/>
        <w:ind w:firstLine="720"/>
        <w:rPr>
          <w:rFonts w:cs="Times New Roman"/>
          <w:szCs w:val="26"/>
        </w:rPr>
      </w:pPr>
      <w:r w:rsidRPr="0091389E">
        <w:rPr>
          <w:rFonts w:cs="Times New Roman"/>
          <w:bCs/>
          <w:szCs w:val="26"/>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14:paraId="2D464AD8" w14:textId="77777777" w:rsidR="00A30F6D" w:rsidRPr="0091389E" w:rsidRDefault="00A30F6D" w:rsidP="00A30F6D">
      <w:pPr>
        <w:widowControl w:val="0"/>
        <w:ind w:firstLine="720"/>
        <w:rPr>
          <w:rFonts w:cs="Times New Roman"/>
          <w:szCs w:val="26"/>
        </w:rPr>
      </w:pPr>
      <w:r w:rsidRPr="0091389E">
        <w:rPr>
          <w:rFonts w:cs="Times New Roman"/>
          <w:bCs/>
          <w:szCs w:val="26"/>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proofErr w:type="gramStart"/>
      <w:r w:rsidRPr="0091389E">
        <w:rPr>
          <w:rFonts w:cs="Times New Roman"/>
          <w:bCs/>
          <w:szCs w:val="26"/>
        </w:rPr>
        <w:t>риска</w:t>
      </w:r>
      <w:proofErr w:type="gramEnd"/>
      <w:r w:rsidRPr="0091389E">
        <w:rPr>
          <w:rFonts w:cs="Times New Roman"/>
          <w:bCs/>
          <w:szCs w:val="26"/>
        </w:rPr>
        <w:t xml:space="preserve"> выданного контрольным органом предписания об устранении выявленного нарушения.</w:t>
      </w:r>
    </w:p>
    <w:p w14:paraId="7CB1FDFB" w14:textId="77777777" w:rsidR="00A30F6D" w:rsidRPr="0091389E" w:rsidRDefault="00A30F6D" w:rsidP="00A30F6D">
      <w:pPr>
        <w:widowControl w:val="0"/>
        <w:ind w:firstLine="720"/>
        <w:rPr>
          <w:rFonts w:cs="Times New Roman"/>
          <w:szCs w:val="26"/>
        </w:rPr>
      </w:pPr>
      <w:r w:rsidRPr="0091389E">
        <w:rPr>
          <w:rFonts w:cs="Times New Roman"/>
          <w:bCs/>
          <w:szCs w:val="26"/>
        </w:rPr>
        <w:t xml:space="preserve">4. К категории низкого риска относятся объекты контроля, </w:t>
      </w:r>
      <w:r w:rsidRPr="0091389E">
        <w:rPr>
          <w:rFonts w:cs="Times New Roman"/>
          <w:szCs w:val="26"/>
        </w:rPr>
        <w:t>не соответствующие критериям отнесения объектов, для среднего и умеренного риска.</w:t>
      </w:r>
    </w:p>
    <w:p w14:paraId="53698B41" w14:textId="77777777" w:rsidR="00A30F6D" w:rsidRPr="0091389E" w:rsidRDefault="00A30F6D" w:rsidP="00A30F6D">
      <w:pPr>
        <w:widowControl w:val="0"/>
        <w:ind w:firstLine="720"/>
        <w:rPr>
          <w:rFonts w:cs="Times New Roman"/>
          <w:szCs w:val="26"/>
        </w:rPr>
      </w:pPr>
    </w:p>
    <w:p w14:paraId="13102D3C" w14:textId="77777777" w:rsidR="00A30F6D" w:rsidRPr="0091389E" w:rsidRDefault="00A30F6D" w:rsidP="00A30F6D">
      <w:pPr>
        <w:widowControl w:val="0"/>
        <w:ind w:firstLine="720"/>
        <w:rPr>
          <w:rFonts w:cs="Times New Roman"/>
          <w:szCs w:val="26"/>
        </w:rPr>
      </w:pPr>
    </w:p>
    <w:p w14:paraId="6EA40A7F" w14:textId="77777777" w:rsidR="00A30F6D" w:rsidRPr="0091389E" w:rsidRDefault="00A30F6D" w:rsidP="00A30F6D">
      <w:pPr>
        <w:widowControl w:val="0"/>
        <w:ind w:firstLine="720"/>
        <w:rPr>
          <w:rFonts w:cs="Times New Roman"/>
          <w:szCs w:val="26"/>
        </w:rPr>
      </w:pPr>
    </w:p>
    <w:p w14:paraId="263390B7" w14:textId="77777777" w:rsidR="00A30F6D" w:rsidRPr="0091389E" w:rsidRDefault="00A30F6D" w:rsidP="00A30F6D">
      <w:pPr>
        <w:widowControl w:val="0"/>
        <w:ind w:firstLine="720"/>
        <w:rPr>
          <w:rFonts w:cs="Times New Roman"/>
          <w:szCs w:val="26"/>
        </w:rPr>
      </w:pPr>
    </w:p>
    <w:p w14:paraId="23438995" w14:textId="77777777" w:rsidR="00A30F6D" w:rsidRPr="0091389E" w:rsidRDefault="00A30F6D" w:rsidP="00A30F6D">
      <w:pPr>
        <w:widowControl w:val="0"/>
        <w:ind w:firstLine="720"/>
        <w:rPr>
          <w:rFonts w:cs="Times New Roman"/>
          <w:szCs w:val="26"/>
        </w:rPr>
      </w:pPr>
    </w:p>
    <w:p w14:paraId="7101EF72" w14:textId="77777777" w:rsidR="00A30F6D" w:rsidRPr="0091389E" w:rsidRDefault="00A30F6D" w:rsidP="00A30F6D">
      <w:pPr>
        <w:widowControl w:val="0"/>
        <w:ind w:firstLine="720"/>
        <w:rPr>
          <w:rFonts w:cs="Times New Roman"/>
          <w:szCs w:val="26"/>
        </w:rPr>
      </w:pPr>
    </w:p>
    <w:p w14:paraId="724BCBD7" w14:textId="77777777" w:rsidR="00A30F6D" w:rsidRPr="0091389E" w:rsidRDefault="00A30F6D" w:rsidP="00A30F6D">
      <w:pPr>
        <w:widowControl w:val="0"/>
        <w:ind w:firstLine="720"/>
        <w:rPr>
          <w:rFonts w:cs="Times New Roman"/>
          <w:szCs w:val="26"/>
        </w:rPr>
      </w:pPr>
    </w:p>
    <w:p w14:paraId="60D7F8CE" w14:textId="77777777" w:rsidR="00A30F6D" w:rsidRPr="0091389E" w:rsidRDefault="00A30F6D" w:rsidP="00A30F6D">
      <w:pPr>
        <w:tabs>
          <w:tab w:val="left" w:pos="993"/>
        </w:tabs>
        <w:autoSpaceDE w:val="0"/>
        <w:autoSpaceDN w:val="0"/>
        <w:adjustRightInd w:val="0"/>
        <w:jc w:val="right"/>
        <w:rPr>
          <w:rFonts w:eastAsia="Calibri" w:cs="Times New Roman"/>
          <w:szCs w:val="26"/>
        </w:rPr>
      </w:pPr>
    </w:p>
    <w:p w14:paraId="5870E0DC" w14:textId="77777777" w:rsidR="00A30F6D" w:rsidRPr="0091389E" w:rsidRDefault="00A30F6D" w:rsidP="00A30F6D">
      <w:pPr>
        <w:tabs>
          <w:tab w:val="left" w:pos="993"/>
        </w:tabs>
        <w:autoSpaceDE w:val="0"/>
        <w:autoSpaceDN w:val="0"/>
        <w:adjustRightInd w:val="0"/>
        <w:jc w:val="right"/>
        <w:rPr>
          <w:rFonts w:eastAsia="Calibri" w:cs="Times New Roman"/>
          <w:szCs w:val="26"/>
        </w:rPr>
      </w:pPr>
    </w:p>
    <w:p w14:paraId="7D6F3295" w14:textId="77777777" w:rsidR="00A30F6D" w:rsidRPr="0091389E" w:rsidRDefault="00A30F6D" w:rsidP="00A30F6D">
      <w:pPr>
        <w:tabs>
          <w:tab w:val="left" w:pos="993"/>
        </w:tabs>
        <w:autoSpaceDE w:val="0"/>
        <w:autoSpaceDN w:val="0"/>
        <w:adjustRightInd w:val="0"/>
        <w:jc w:val="right"/>
        <w:rPr>
          <w:rFonts w:eastAsia="Calibri" w:cs="Times New Roman"/>
          <w:szCs w:val="26"/>
        </w:rPr>
      </w:pPr>
    </w:p>
    <w:p w14:paraId="2DF47617" w14:textId="77777777" w:rsidR="00A30F6D" w:rsidRPr="0091389E" w:rsidRDefault="00A30F6D" w:rsidP="00A30F6D">
      <w:pPr>
        <w:tabs>
          <w:tab w:val="left" w:pos="993"/>
        </w:tabs>
        <w:autoSpaceDE w:val="0"/>
        <w:autoSpaceDN w:val="0"/>
        <w:adjustRightInd w:val="0"/>
        <w:jc w:val="right"/>
        <w:rPr>
          <w:rFonts w:eastAsia="Calibri" w:cs="Times New Roman"/>
          <w:szCs w:val="26"/>
        </w:rPr>
      </w:pPr>
    </w:p>
    <w:p w14:paraId="166322DB" w14:textId="59E38121" w:rsidR="00A30F6D" w:rsidRPr="0091389E" w:rsidRDefault="00A30F6D" w:rsidP="00A30F6D">
      <w:pPr>
        <w:tabs>
          <w:tab w:val="left" w:pos="993"/>
        </w:tabs>
        <w:autoSpaceDE w:val="0"/>
        <w:autoSpaceDN w:val="0"/>
        <w:adjustRightInd w:val="0"/>
        <w:jc w:val="right"/>
        <w:rPr>
          <w:rFonts w:eastAsia="Calibri" w:cs="Times New Roman"/>
          <w:szCs w:val="26"/>
        </w:rPr>
      </w:pPr>
    </w:p>
    <w:p w14:paraId="07DDAD07" w14:textId="5E439772" w:rsidR="00817EC0" w:rsidRPr="0091389E" w:rsidRDefault="00817EC0" w:rsidP="00A30F6D">
      <w:pPr>
        <w:tabs>
          <w:tab w:val="left" w:pos="993"/>
        </w:tabs>
        <w:autoSpaceDE w:val="0"/>
        <w:autoSpaceDN w:val="0"/>
        <w:adjustRightInd w:val="0"/>
        <w:jc w:val="right"/>
        <w:rPr>
          <w:rFonts w:eastAsia="Calibri" w:cs="Times New Roman"/>
          <w:szCs w:val="26"/>
        </w:rPr>
      </w:pPr>
    </w:p>
    <w:p w14:paraId="6215C934" w14:textId="78D4B318" w:rsidR="00817EC0" w:rsidRPr="0091389E" w:rsidRDefault="00817EC0" w:rsidP="00A30F6D">
      <w:pPr>
        <w:tabs>
          <w:tab w:val="left" w:pos="993"/>
        </w:tabs>
        <w:autoSpaceDE w:val="0"/>
        <w:autoSpaceDN w:val="0"/>
        <w:adjustRightInd w:val="0"/>
        <w:jc w:val="right"/>
        <w:rPr>
          <w:rFonts w:eastAsia="Calibri" w:cs="Times New Roman"/>
          <w:szCs w:val="26"/>
        </w:rPr>
      </w:pPr>
    </w:p>
    <w:p w14:paraId="12E78C71" w14:textId="5803941B" w:rsidR="00817EC0" w:rsidRPr="0091389E" w:rsidRDefault="00817EC0" w:rsidP="00A30F6D">
      <w:pPr>
        <w:tabs>
          <w:tab w:val="left" w:pos="993"/>
        </w:tabs>
        <w:autoSpaceDE w:val="0"/>
        <w:autoSpaceDN w:val="0"/>
        <w:adjustRightInd w:val="0"/>
        <w:jc w:val="right"/>
        <w:rPr>
          <w:rFonts w:eastAsia="Calibri" w:cs="Times New Roman"/>
          <w:szCs w:val="26"/>
        </w:rPr>
      </w:pPr>
    </w:p>
    <w:p w14:paraId="1C55AD79" w14:textId="1DECB062" w:rsidR="00817EC0" w:rsidRPr="0091389E" w:rsidRDefault="00817EC0" w:rsidP="00A30F6D">
      <w:pPr>
        <w:tabs>
          <w:tab w:val="left" w:pos="993"/>
        </w:tabs>
        <w:autoSpaceDE w:val="0"/>
        <w:autoSpaceDN w:val="0"/>
        <w:adjustRightInd w:val="0"/>
        <w:jc w:val="right"/>
        <w:rPr>
          <w:rFonts w:eastAsia="Calibri" w:cs="Times New Roman"/>
          <w:szCs w:val="26"/>
        </w:rPr>
      </w:pPr>
    </w:p>
    <w:p w14:paraId="1C3766A3" w14:textId="77777777" w:rsidR="00817EC0" w:rsidRPr="0091389E" w:rsidRDefault="00817EC0" w:rsidP="00A30F6D">
      <w:pPr>
        <w:tabs>
          <w:tab w:val="left" w:pos="993"/>
        </w:tabs>
        <w:autoSpaceDE w:val="0"/>
        <w:autoSpaceDN w:val="0"/>
        <w:adjustRightInd w:val="0"/>
        <w:jc w:val="right"/>
        <w:rPr>
          <w:rFonts w:eastAsia="Calibri" w:cs="Times New Roman"/>
          <w:szCs w:val="26"/>
        </w:rPr>
      </w:pPr>
    </w:p>
    <w:p w14:paraId="743CDE82" w14:textId="77777777" w:rsidR="00A30F6D" w:rsidRPr="0091389E" w:rsidRDefault="00A30F6D" w:rsidP="00A30F6D">
      <w:pPr>
        <w:tabs>
          <w:tab w:val="left" w:pos="993"/>
        </w:tabs>
        <w:autoSpaceDE w:val="0"/>
        <w:autoSpaceDN w:val="0"/>
        <w:adjustRightInd w:val="0"/>
        <w:jc w:val="right"/>
        <w:rPr>
          <w:rFonts w:eastAsia="Calibri" w:cs="Times New Roman"/>
          <w:szCs w:val="26"/>
        </w:rPr>
      </w:pPr>
    </w:p>
    <w:p w14:paraId="5E310ED8" w14:textId="77777777" w:rsidR="00A30F6D" w:rsidRPr="00E660F1" w:rsidRDefault="00A30F6D" w:rsidP="00A30F6D">
      <w:pPr>
        <w:tabs>
          <w:tab w:val="left" w:pos="993"/>
        </w:tabs>
        <w:autoSpaceDE w:val="0"/>
        <w:autoSpaceDN w:val="0"/>
        <w:adjustRightInd w:val="0"/>
        <w:jc w:val="right"/>
        <w:rPr>
          <w:rFonts w:eastAsia="Calibri" w:cs="Times New Roman"/>
          <w:szCs w:val="26"/>
        </w:rPr>
      </w:pPr>
    </w:p>
    <w:p w14:paraId="3AB0F07A" w14:textId="77777777" w:rsidR="00C33B5F" w:rsidRDefault="00C33B5F" w:rsidP="00A30F6D">
      <w:pPr>
        <w:jc w:val="right"/>
        <w:outlineLvl w:val="1"/>
        <w:rPr>
          <w:rFonts w:cs="Times New Roman"/>
          <w:iCs/>
          <w:sz w:val="22"/>
        </w:rPr>
      </w:pPr>
    </w:p>
    <w:p w14:paraId="1B136AC8" w14:textId="77777777" w:rsidR="00A30F6D" w:rsidRPr="00C33B5F" w:rsidRDefault="00A30F6D" w:rsidP="00A30F6D">
      <w:pPr>
        <w:jc w:val="right"/>
        <w:outlineLvl w:val="1"/>
        <w:rPr>
          <w:rFonts w:cs="Times New Roman"/>
          <w:iCs/>
          <w:sz w:val="22"/>
        </w:rPr>
      </w:pPr>
      <w:bookmarkStart w:id="17" w:name="_GoBack"/>
      <w:bookmarkEnd w:id="17"/>
      <w:r w:rsidRPr="00C33B5F">
        <w:rPr>
          <w:rFonts w:cs="Times New Roman"/>
          <w:iCs/>
          <w:sz w:val="22"/>
        </w:rPr>
        <w:lastRenderedPageBreak/>
        <w:t>Приложение 2 к решению</w:t>
      </w:r>
    </w:p>
    <w:p w14:paraId="52F44D3A" w14:textId="77777777" w:rsidR="00A30F6D" w:rsidRPr="00C33B5F" w:rsidRDefault="00A30F6D" w:rsidP="00A30F6D">
      <w:pPr>
        <w:jc w:val="right"/>
        <w:outlineLvl w:val="1"/>
        <w:rPr>
          <w:rFonts w:cs="Times New Roman"/>
          <w:iCs/>
          <w:sz w:val="22"/>
        </w:rPr>
      </w:pPr>
      <w:r w:rsidRPr="00C33B5F">
        <w:rPr>
          <w:rFonts w:cs="Times New Roman"/>
          <w:iCs/>
          <w:sz w:val="22"/>
        </w:rPr>
        <w:t xml:space="preserve"> Совета депутатов</w:t>
      </w:r>
    </w:p>
    <w:p w14:paraId="01438A5B" w14:textId="77777777" w:rsidR="00A30F6D" w:rsidRPr="00C33B5F" w:rsidRDefault="00CC3EFE" w:rsidP="00A30F6D">
      <w:pPr>
        <w:jc w:val="right"/>
        <w:outlineLvl w:val="1"/>
        <w:rPr>
          <w:rFonts w:cs="Times New Roman"/>
          <w:iCs/>
          <w:sz w:val="22"/>
        </w:rPr>
      </w:pPr>
      <w:r w:rsidRPr="00C33B5F">
        <w:rPr>
          <w:rFonts w:cs="Times New Roman"/>
          <w:iCs/>
          <w:sz w:val="22"/>
        </w:rPr>
        <w:t>городского поселения Пойковский</w:t>
      </w:r>
    </w:p>
    <w:p w14:paraId="171F8832" w14:textId="644AA1D4" w:rsidR="00A30F6D" w:rsidRPr="00C33B5F" w:rsidRDefault="00A30F6D" w:rsidP="00A30F6D">
      <w:pPr>
        <w:jc w:val="right"/>
        <w:outlineLvl w:val="1"/>
        <w:rPr>
          <w:rFonts w:cs="Times New Roman"/>
          <w:iCs/>
          <w:sz w:val="22"/>
        </w:rPr>
      </w:pPr>
      <w:r w:rsidRPr="00C33B5F">
        <w:rPr>
          <w:rFonts w:cs="Times New Roman"/>
          <w:iCs/>
          <w:sz w:val="22"/>
        </w:rPr>
        <w:t xml:space="preserve">от </w:t>
      </w:r>
      <w:r w:rsidR="0091389E" w:rsidRPr="00C33B5F">
        <w:rPr>
          <w:rFonts w:cs="Times New Roman"/>
          <w:iCs/>
          <w:sz w:val="22"/>
        </w:rPr>
        <w:t>18.04.2025</w:t>
      </w:r>
      <w:r w:rsidRPr="00C33B5F">
        <w:rPr>
          <w:rFonts w:cs="Times New Roman"/>
          <w:iCs/>
          <w:sz w:val="22"/>
        </w:rPr>
        <w:t xml:space="preserve"> года № </w:t>
      </w:r>
      <w:r w:rsidR="0091389E" w:rsidRPr="00C33B5F">
        <w:rPr>
          <w:rFonts w:cs="Times New Roman"/>
          <w:iCs/>
          <w:sz w:val="22"/>
        </w:rPr>
        <w:t>155</w:t>
      </w:r>
    </w:p>
    <w:p w14:paraId="2FB8B66A" w14:textId="77777777" w:rsidR="00A30F6D" w:rsidRPr="00C33B5F" w:rsidRDefault="00A30F6D" w:rsidP="00A30F6D">
      <w:pPr>
        <w:outlineLvl w:val="1"/>
        <w:rPr>
          <w:rFonts w:cs="Times New Roman"/>
          <w:b/>
          <w:bCs/>
          <w:iCs/>
          <w:sz w:val="22"/>
        </w:rPr>
      </w:pPr>
    </w:p>
    <w:p w14:paraId="5C3AD417" w14:textId="77777777" w:rsidR="00A30F6D" w:rsidRPr="00E660F1" w:rsidRDefault="00A30F6D" w:rsidP="00A30F6D">
      <w:pPr>
        <w:outlineLvl w:val="1"/>
        <w:rPr>
          <w:rFonts w:cs="Times New Roman"/>
          <w:b/>
          <w:bCs/>
          <w:iCs/>
          <w:szCs w:val="26"/>
        </w:rPr>
      </w:pPr>
    </w:p>
    <w:p w14:paraId="57E754CD" w14:textId="77777777" w:rsidR="00A30F6D" w:rsidRPr="00E660F1" w:rsidRDefault="00A30F6D" w:rsidP="00A30F6D">
      <w:pPr>
        <w:jc w:val="center"/>
        <w:outlineLvl w:val="1"/>
        <w:rPr>
          <w:rFonts w:cs="Times New Roman"/>
          <w:b/>
          <w:bCs/>
          <w:iCs/>
          <w:szCs w:val="26"/>
        </w:rPr>
      </w:pPr>
      <w:r w:rsidRPr="00E660F1">
        <w:rPr>
          <w:rFonts w:cs="Times New Roman"/>
          <w:b/>
          <w:bCs/>
          <w:iCs/>
          <w:szCs w:val="26"/>
        </w:rPr>
        <w:t xml:space="preserve">Перечень индикаторов риска нарушения обязательных требований земельного законодательства, используемых для определения необходимости проведения внеплановых контрольных мероприятий при осуществлении муниципального земельного контроля на территории </w:t>
      </w:r>
      <w:r w:rsidR="00563D31" w:rsidRPr="00E660F1">
        <w:rPr>
          <w:rFonts w:cs="Times New Roman"/>
          <w:b/>
          <w:bCs/>
          <w:iCs/>
          <w:szCs w:val="26"/>
        </w:rPr>
        <w:t>городского поселения Пойковский</w:t>
      </w:r>
    </w:p>
    <w:p w14:paraId="60AD27EB" w14:textId="77777777" w:rsidR="00A30F6D" w:rsidRPr="00E660F1" w:rsidRDefault="00A30F6D" w:rsidP="00A30F6D">
      <w:pPr>
        <w:widowControl w:val="0"/>
        <w:rPr>
          <w:rFonts w:cs="Times New Roman"/>
          <w:b/>
          <w:szCs w:val="26"/>
        </w:rPr>
      </w:pPr>
    </w:p>
    <w:p w14:paraId="6DE14E57" w14:textId="77777777" w:rsidR="00A30F6D" w:rsidRPr="00E660F1" w:rsidRDefault="00A30F6D" w:rsidP="00A30F6D">
      <w:pPr>
        <w:widowControl w:val="0"/>
        <w:tabs>
          <w:tab w:val="left" w:pos="1134"/>
        </w:tabs>
        <w:rPr>
          <w:rFonts w:cs="Times New Roman"/>
          <w:szCs w:val="26"/>
        </w:rPr>
      </w:pPr>
      <w:r w:rsidRPr="00E660F1">
        <w:rPr>
          <w:rFonts w:cs="Times New Roman"/>
          <w:szCs w:val="26"/>
        </w:rPr>
        <w:t>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земель, земельных участков и части земельных участков, расположенных в границах муниципального образования,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w:t>
      </w:r>
      <w:bookmarkStart w:id="18" w:name="_Hlk140841948"/>
      <w:r w:rsidRPr="00E660F1">
        <w:rPr>
          <w:rFonts w:cs="Times New Roman"/>
          <w:szCs w:val="26"/>
        </w:rPr>
        <w:t>, полученных из достоверных источников:</w:t>
      </w:r>
    </w:p>
    <w:bookmarkEnd w:id="18"/>
    <w:p w14:paraId="778755FD" w14:textId="77777777" w:rsidR="00A30F6D" w:rsidRPr="00E660F1" w:rsidRDefault="00A30F6D" w:rsidP="00A30F6D">
      <w:pPr>
        <w:rPr>
          <w:rFonts w:cs="Times New Roman"/>
          <w:szCs w:val="26"/>
        </w:rPr>
      </w:pPr>
      <w:r w:rsidRPr="00E660F1">
        <w:rPr>
          <w:rFonts w:cs="Times New Roman"/>
          <w:szCs w:val="26"/>
        </w:rPr>
        <w:t>1. 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(превышении) площади используемого контролируемым лицом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w:t>
      </w:r>
    </w:p>
    <w:p w14:paraId="1DFACAD1" w14:textId="77777777" w:rsidR="00A30F6D" w:rsidRPr="00E660F1" w:rsidRDefault="00A30F6D" w:rsidP="00A30F6D">
      <w:pPr>
        <w:rPr>
          <w:rFonts w:cs="Times New Roman"/>
          <w:szCs w:val="26"/>
        </w:rPr>
      </w:pPr>
      <w:r w:rsidRPr="00E660F1">
        <w:rPr>
          <w:rFonts w:cs="Times New Roman"/>
          <w:szCs w:val="26"/>
        </w:rPr>
        <w:t>2. 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отклонении (отступлении) фактической границы используемого контролируемым лицом земельного участка (места размещения ограждения земельного участка)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 метр;</w:t>
      </w:r>
    </w:p>
    <w:p w14:paraId="394369CD" w14:textId="77777777" w:rsidR="00A30F6D" w:rsidRPr="00E660F1" w:rsidRDefault="00A30F6D" w:rsidP="00A30F6D">
      <w:pPr>
        <w:rPr>
          <w:rFonts w:cs="Times New Roman"/>
          <w:szCs w:val="26"/>
        </w:rPr>
      </w:pPr>
      <w:r w:rsidRPr="00E660F1">
        <w:rPr>
          <w:rFonts w:cs="Times New Roman"/>
          <w:szCs w:val="26"/>
        </w:rPr>
        <w:t>3. Наличие в распоряжении контрольного органа данных, полученных в</w:t>
      </w:r>
      <w:r w:rsidRPr="00E660F1">
        <w:rPr>
          <w:rFonts w:cs="Times New Roman"/>
          <w:spacing w:val="1"/>
          <w:szCs w:val="26"/>
        </w:rPr>
        <w:t xml:space="preserve"> </w:t>
      </w:r>
      <w:r w:rsidRPr="00E660F1">
        <w:rPr>
          <w:rFonts w:cs="Times New Roman"/>
          <w:szCs w:val="26"/>
        </w:rPr>
        <w:t>результате</w:t>
      </w:r>
      <w:r w:rsidRPr="00E660F1">
        <w:rPr>
          <w:rFonts w:cs="Times New Roman"/>
          <w:spacing w:val="1"/>
          <w:szCs w:val="26"/>
        </w:rPr>
        <w:t xml:space="preserve"> </w:t>
      </w:r>
      <w:r w:rsidRPr="00E660F1">
        <w:rPr>
          <w:rFonts w:cs="Times New Roman"/>
          <w:szCs w:val="26"/>
        </w:rPr>
        <w:t>проведения</w:t>
      </w:r>
      <w:r w:rsidRPr="00E660F1">
        <w:rPr>
          <w:rFonts w:cs="Times New Roman"/>
          <w:spacing w:val="1"/>
          <w:szCs w:val="26"/>
        </w:rPr>
        <w:t xml:space="preserve"> </w:t>
      </w:r>
      <w:r w:rsidRPr="00E660F1">
        <w:rPr>
          <w:rFonts w:cs="Times New Roman"/>
          <w:szCs w:val="26"/>
        </w:rPr>
        <w:t>мероприятий</w:t>
      </w:r>
      <w:r w:rsidRPr="00E660F1">
        <w:rPr>
          <w:rFonts w:cs="Times New Roman"/>
          <w:spacing w:val="1"/>
          <w:szCs w:val="26"/>
        </w:rPr>
        <w:t xml:space="preserve"> </w:t>
      </w:r>
      <w:r w:rsidRPr="00E660F1">
        <w:rPr>
          <w:rFonts w:cs="Times New Roman"/>
          <w:szCs w:val="26"/>
        </w:rPr>
        <w:t>по</w:t>
      </w:r>
      <w:r w:rsidRPr="00E660F1">
        <w:rPr>
          <w:rFonts w:cs="Times New Roman"/>
          <w:spacing w:val="1"/>
          <w:szCs w:val="26"/>
        </w:rPr>
        <w:t xml:space="preserve"> </w:t>
      </w:r>
      <w:r w:rsidRPr="00E660F1">
        <w:rPr>
          <w:rFonts w:cs="Times New Roman"/>
          <w:szCs w:val="26"/>
        </w:rPr>
        <w:t>контролю</w:t>
      </w:r>
      <w:r w:rsidRPr="00E660F1">
        <w:rPr>
          <w:rFonts w:cs="Times New Roman"/>
          <w:spacing w:val="1"/>
          <w:szCs w:val="26"/>
        </w:rPr>
        <w:t xml:space="preserve"> </w:t>
      </w:r>
      <w:r w:rsidRPr="00E660F1">
        <w:rPr>
          <w:rFonts w:cs="Times New Roman"/>
          <w:szCs w:val="26"/>
        </w:rPr>
        <w:t>без</w:t>
      </w:r>
      <w:r w:rsidRPr="00E660F1">
        <w:rPr>
          <w:rFonts w:cs="Times New Roman"/>
          <w:spacing w:val="1"/>
          <w:szCs w:val="26"/>
        </w:rPr>
        <w:t xml:space="preserve"> </w:t>
      </w:r>
      <w:r w:rsidRPr="00E660F1">
        <w:rPr>
          <w:rFonts w:cs="Times New Roman"/>
          <w:szCs w:val="26"/>
        </w:rPr>
        <w:t>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в Едином государственном реестре недвижимости и архивах органа местного самоуправления сведений о правах на используемый контролируемым лицом земельный участок, свидетельствующих о несоответствии документальному удостоверению прав на используемые земельные участки, установленному законодательством Российской Федерации;</w:t>
      </w:r>
    </w:p>
    <w:p w14:paraId="6A3EA7F3" w14:textId="77777777" w:rsidR="00A30F6D" w:rsidRPr="00E660F1" w:rsidRDefault="00A30F6D" w:rsidP="00A30F6D">
      <w:pPr>
        <w:rPr>
          <w:rFonts w:cs="Times New Roman"/>
          <w:szCs w:val="26"/>
        </w:rPr>
      </w:pPr>
      <w:r w:rsidRPr="00E660F1">
        <w:rPr>
          <w:rFonts w:cs="Times New Roman"/>
          <w:szCs w:val="26"/>
        </w:rPr>
        <w:t>4. Наличие в распоряжении контрольного органа данных, полученных в</w:t>
      </w:r>
      <w:r w:rsidRPr="00E660F1">
        <w:rPr>
          <w:rFonts w:cs="Times New Roman"/>
          <w:spacing w:val="1"/>
          <w:szCs w:val="26"/>
        </w:rPr>
        <w:t xml:space="preserve"> </w:t>
      </w:r>
      <w:r w:rsidRPr="00E660F1">
        <w:rPr>
          <w:rFonts w:cs="Times New Roman"/>
          <w:szCs w:val="26"/>
        </w:rPr>
        <w:t>результате</w:t>
      </w:r>
      <w:r w:rsidRPr="00E660F1">
        <w:rPr>
          <w:rFonts w:cs="Times New Roman"/>
          <w:spacing w:val="1"/>
          <w:szCs w:val="26"/>
        </w:rPr>
        <w:t xml:space="preserve"> </w:t>
      </w:r>
      <w:r w:rsidRPr="00E660F1">
        <w:rPr>
          <w:rFonts w:cs="Times New Roman"/>
          <w:szCs w:val="26"/>
        </w:rPr>
        <w:t>проведения</w:t>
      </w:r>
      <w:r w:rsidRPr="00E660F1">
        <w:rPr>
          <w:rFonts w:cs="Times New Roman"/>
          <w:spacing w:val="1"/>
          <w:szCs w:val="26"/>
        </w:rPr>
        <w:t xml:space="preserve"> </w:t>
      </w:r>
      <w:r w:rsidRPr="00E660F1">
        <w:rPr>
          <w:rFonts w:cs="Times New Roman"/>
          <w:szCs w:val="26"/>
        </w:rPr>
        <w:t>мероприятий</w:t>
      </w:r>
      <w:r w:rsidRPr="00E660F1">
        <w:rPr>
          <w:rFonts w:cs="Times New Roman"/>
          <w:spacing w:val="1"/>
          <w:szCs w:val="26"/>
        </w:rPr>
        <w:t xml:space="preserve"> </w:t>
      </w:r>
      <w:r w:rsidRPr="00E660F1">
        <w:rPr>
          <w:rFonts w:cs="Times New Roman"/>
          <w:szCs w:val="26"/>
        </w:rPr>
        <w:t>по</w:t>
      </w:r>
      <w:r w:rsidRPr="00E660F1">
        <w:rPr>
          <w:rFonts w:cs="Times New Roman"/>
          <w:spacing w:val="1"/>
          <w:szCs w:val="26"/>
        </w:rPr>
        <w:t xml:space="preserve"> </w:t>
      </w:r>
      <w:r w:rsidRPr="00E660F1">
        <w:rPr>
          <w:rFonts w:cs="Times New Roman"/>
          <w:szCs w:val="26"/>
        </w:rPr>
        <w:t>контролю</w:t>
      </w:r>
      <w:r w:rsidRPr="00E660F1">
        <w:rPr>
          <w:rFonts w:cs="Times New Roman"/>
          <w:spacing w:val="1"/>
          <w:szCs w:val="26"/>
        </w:rPr>
        <w:t xml:space="preserve"> </w:t>
      </w:r>
      <w:r w:rsidRPr="00E660F1">
        <w:rPr>
          <w:rFonts w:cs="Times New Roman"/>
          <w:szCs w:val="26"/>
        </w:rPr>
        <w:t>без</w:t>
      </w:r>
      <w:r w:rsidRPr="00E660F1">
        <w:rPr>
          <w:rFonts w:cs="Times New Roman"/>
          <w:spacing w:val="1"/>
          <w:szCs w:val="26"/>
        </w:rPr>
        <w:t xml:space="preserve"> </w:t>
      </w:r>
      <w:r w:rsidRPr="00E660F1">
        <w:rPr>
          <w:rFonts w:cs="Times New Roman"/>
          <w:szCs w:val="26"/>
        </w:rPr>
        <w:t xml:space="preserve">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(расхождении) информации о категории принадлежности земель и </w:t>
      </w:r>
      <w:r w:rsidRPr="00E660F1">
        <w:rPr>
          <w:rFonts w:cs="Times New Roman"/>
          <w:szCs w:val="26"/>
        </w:rPr>
        <w:lastRenderedPageBreak/>
        <w:t xml:space="preserve">(или) признаков отклонения от разрешенного использования земельного участка со сведениями, которые содержатся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 </w:t>
      </w:r>
    </w:p>
    <w:p w14:paraId="00BE0440" w14:textId="77777777" w:rsidR="00A30F6D" w:rsidRPr="00E660F1" w:rsidRDefault="00A30F6D" w:rsidP="00A30F6D">
      <w:pPr>
        <w:rPr>
          <w:rFonts w:cs="Times New Roman"/>
          <w:szCs w:val="26"/>
        </w:rPr>
      </w:pPr>
      <w:r w:rsidRPr="00E660F1">
        <w:rPr>
          <w:rFonts w:cs="Times New Roman"/>
          <w:szCs w:val="26"/>
        </w:rPr>
        <w:t>5. Наличие в распоряжении контрольного органа данных, полученных в</w:t>
      </w:r>
      <w:r w:rsidRPr="00E660F1">
        <w:rPr>
          <w:rFonts w:cs="Times New Roman"/>
          <w:spacing w:val="1"/>
          <w:szCs w:val="26"/>
        </w:rPr>
        <w:t xml:space="preserve"> </w:t>
      </w:r>
      <w:r w:rsidRPr="00E660F1">
        <w:rPr>
          <w:rFonts w:cs="Times New Roman"/>
          <w:szCs w:val="26"/>
        </w:rPr>
        <w:t>результате</w:t>
      </w:r>
      <w:r w:rsidRPr="00E660F1">
        <w:rPr>
          <w:rFonts w:cs="Times New Roman"/>
          <w:spacing w:val="1"/>
          <w:szCs w:val="26"/>
        </w:rPr>
        <w:t xml:space="preserve"> </w:t>
      </w:r>
      <w:r w:rsidRPr="00E660F1">
        <w:rPr>
          <w:rFonts w:cs="Times New Roman"/>
          <w:szCs w:val="26"/>
        </w:rPr>
        <w:t>проведения</w:t>
      </w:r>
      <w:r w:rsidRPr="00E660F1">
        <w:rPr>
          <w:rFonts w:cs="Times New Roman"/>
          <w:spacing w:val="1"/>
          <w:szCs w:val="26"/>
        </w:rPr>
        <w:t xml:space="preserve"> </w:t>
      </w:r>
      <w:r w:rsidRPr="00E660F1">
        <w:rPr>
          <w:rFonts w:cs="Times New Roman"/>
          <w:szCs w:val="26"/>
        </w:rPr>
        <w:t>мероприятий</w:t>
      </w:r>
      <w:r w:rsidRPr="00E660F1">
        <w:rPr>
          <w:rFonts w:cs="Times New Roman"/>
          <w:spacing w:val="1"/>
          <w:szCs w:val="26"/>
        </w:rPr>
        <w:t xml:space="preserve"> </w:t>
      </w:r>
      <w:r w:rsidRPr="00E660F1">
        <w:rPr>
          <w:rFonts w:cs="Times New Roman"/>
          <w:szCs w:val="26"/>
        </w:rPr>
        <w:t>по</w:t>
      </w:r>
      <w:r w:rsidRPr="00E660F1">
        <w:rPr>
          <w:rFonts w:cs="Times New Roman"/>
          <w:spacing w:val="1"/>
          <w:szCs w:val="26"/>
        </w:rPr>
        <w:t xml:space="preserve"> </w:t>
      </w:r>
      <w:r w:rsidRPr="00E660F1">
        <w:rPr>
          <w:rFonts w:cs="Times New Roman"/>
          <w:szCs w:val="26"/>
        </w:rPr>
        <w:t>контролю</w:t>
      </w:r>
      <w:r w:rsidRPr="00E660F1">
        <w:rPr>
          <w:rFonts w:cs="Times New Roman"/>
          <w:spacing w:val="1"/>
          <w:szCs w:val="26"/>
        </w:rPr>
        <w:t xml:space="preserve"> </w:t>
      </w:r>
      <w:r w:rsidRPr="00E660F1">
        <w:rPr>
          <w:rFonts w:cs="Times New Roman"/>
          <w:szCs w:val="26"/>
        </w:rPr>
        <w:t>без</w:t>
      </w:r>
      <w:r w:rsidRPr="00E660F1">
        <w:rPr>
          <w:rFonts w:cs="Times New Roman"/>
          <w:spacing w:val="1"/>
          <w:szCs w:val="26"/>
        </w:rPr>
        <w:t xml:space="preserve"> </w:t>
      </w:r>
      <w:r w:rsidRPr="00E660F1">
        <w:rPr>
          <w:rFonts w:cs="Times New Roman"/>
          <w:szCs w:val="26"/>
        </w:rPr>
        <w:t>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более трех лет с даты предоставления земельного участка и (или) даты государственной регистрации права собственности на такой земельный участок, признаков ведения строительных работ, а равно иных действий, связанных с возведением объектов капитального строительства на земельном участке, предназначенном для жилищного или иного строительства, а также об отсутствии признаков освоения и (или) осуществления иных действий по использованию земельных участков в целях, предназначенных для садоводства, огородничества, в случае если обязанность по использованию такого земельного участка предусмотрена законодательством Российской Федерации;</w:t>
      </w:r>
    </w:p>
    <w:p w14:paraId="14B5BF1A" w14:textId="77777777" w:rsidR="00A30F6D" w:rsidRPr="00E660F1" w:rsidRDefault="00A30F6D" w:rsidP="00A30F6D">
      <w:pPr>
        <w:rPr>
          <w:rFonts w:cs="Times New Roman"/>
          <w:szCs w:val="26"/>
        </w:rPr>
      </w:pPr>
      <w:r w:rsidRPr="00E660F1">
        <w:rPr>
          <w:rFonts w:cs="Times New Roman"/>
          <w:szCs w:val="26"/>
        </w:rPr>
        <w:t>6. Получение контрольным органом, при проведении</w:t>
      </w:r>
      <w:r w:rsidRPr="00E660F1">
        <w:rPr>
          <w:rFonts w:cs="Times New Roman"/>
          <w:spacing w:val="1"/>
          <w:szCs w:val="26"/>
        </w:rPr>
        <w:t xml:space="preserve"> </w:t>
      </w:r>
      <w:r w:rsidRPr="00E660F1">
        <w:rPr>
          <w:rFonts w:cs="Times New Roman"/>
          <w:szCs w:val="26"/>
        </w:rPr>
        <w:t>мероприятия</w:t>
      </w:r>
      <w:r w:rsidRPr="00E660F1">
        <w:rPr>
          <w:rFonts w:cs="Times New Roman"/>
          <w:spacing w:val="1"/>
          <w:szCs w:val="26"/>
        </w:rPr>
        <w:t xml:space="preserve"> </w:t>
      </w:r>
      <w:r w:rsidRPr="00E660F1">
        <w:rPr>
          <w:rFonts w:cs="Times New Roman"/>
          <w:szCs w:val="26"/>
        </w:rPr>
        <w:t>по</w:t>
      </w:r>
      <w:r w:rsidRPr="00E660F1">
        <w:rPr>
          <w:rFonts w:cs="Times New Roman"/>
          <w:spacing w:val="1"/>
          <w:szCs w:val="26"/>
        </w:rPr>
        <w:t xml:space="preserve"> </w:t>
      </w:r>
      <w:r w:rsidRPr="00E660F1">
        <w:rPr>
          <w:rFonts w:cs="Times New Roman"/>
          <w:szCs w:val="26"/>
        </w:rPr>
        <w:t>контролю</w:t>
      </w:r>
      <w:r w:rsidRPr="00E660F1">
        <w:rPr>
          <w:rFonts w:cs="Times New Roman"/>
          <w:spacing w:val="1"/>
          <w:szCs w:val="26"/>
        </w:rPr>
        <w:t xml:space="preserve"> </w:t>
      </w:r>
      <w:r w:rsidRPr="00E660F1">
        <w:rPr>
          <w:rFonts w:cs="Times New Roman"/>
          <w:szCs w:val="26"/>
        </w:rPr>
        <w:t>без</w:t>
      </w:r>
      <w:r w:rsidRPr="00E660F1">
        <w:rPr>
          <w:rFonts w:cs="Times New Roman"/>
          <w:spacing w:val="1"/>
          <w:szCs w:val="26"/>
        </w:rPr>
        <w:t xml:space="preserve"> </w:t>
      </w:r>
      <w:r w:rsidRPr="00E660F1">
        <w:rPr>
          <w:rFonts w:cs="Times New Roman"/>
          <w:szCs w:val="26"/>
        </w:rPr>
        <w:t xml:space="preserve">взаимодействия с контролируемым лицом, данных о невозможности установления факта отсутствия нарушений обязательных требований в отношении объекта контроля,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течении трех предшествующих месяцев </w:t>
      </w:r>
      <w:r w:rsidRPr="00E660F1">
        <w:rPr>
          <w:rFonts w:cs="Times New Roman"/>
          <w:color w:val="000000"/>
          <w:szCs w:val="26"/>
          <w:shd w:val="clear" w:color="auto" w:fill="FFFFFF"/>
        </w:rPr>
        <w:t xml:space="preserve">информации о признаках несоответствия и (или) отклонения от параметров использования земельного участка, установленных </w:t>
      </w:r>
      <w:r w:rsidRPr="00E660F1">
        <w:rPr>
          <w:rFonts w:cs="Times New Roman"/>
          <w:szCs w:val="26"/>
        </w:rPr>
        <w:t>законодательством Российской Федерации.</w:t>
      </w:r>
    </w:p>
    <w:p w14:paraId="1B711699" w14:textId="77777777" w:rsidR="00A30F6D" w:rsidRPr="00E660F1" w:rsidRDefault="00A30F6D" w:rsidP="00A30F6D">
      <w:pPr>
        <w:rPr>
          <w:rFonts w:cs="Times New Roman"/>
          <w:szCs w:val="26"/>
        </w:rPr>
      </w:pPr>
    </w:p>
    <w:p w14:paraId="5C7CBBDE" w14:textId="77777777" w:rsidR="00A30F6D" w:rsidRPr="00E660F1" w:rsidRDefault="00A30F6D" w:rsidP="00A30F6D">
      <w:pPr>
        <w:rPr>
          <w:rFonts w:cs="Times New Roman"/>
          <w:szCs w:val="26"/>
        </w:rPr>
      </w:pPr>
    </w:p>
    <w:p w14:paraId="38401265" w14:textId="77777777" w:rsidR="00A30F6D" w:rsidRPr="00E660F1" w:rsidRDefault="00A30F6D" w:rsidP="00A30F6D">
      <w:pPr>
        <w:pStyle w:val="ConsPlusNormal"/>
        <w:jc w:val="both"/>
        <w:rPr>
          <w:rFonts w:ascii="Times New Roman" w:hAnsi="Times New Roman" w:cs="Times New Roman"/>
          <w:sz w:val="26"/>
          <w:szCs w:val="26"/>
        </w:rPr>
      </w:pPr>
    </w:p>
    <w:p w14:paraId="0D0E8DA7" w14:textId="77777777" w:rsidR="00A30F6D" w:rsidRPr="00E660F1" w:rsidRDefault="00A30F6D" w:rsidP="00A30F6D">
      <w:pPr>
        <w:pStyle w:val="ConsPlusNormal"/>
        <w:jc w:val="both"/>
        <w:rPr>
          <w:rFonts w:ascii="Times New Roman" w:hAnsi="Times New Roman" w:cs="Times New Roman"/>
          <w:sz w:val="26"/>
          <w:szCs w:val="26"/>
        </w:rPr>
      </w:pPr>
    </w:p>
    <w:p w14:paraId="025CF4CC" w14:textId="77777777" w:rsidR="00A30F6D" w:rsidRPr="00E660F1" w:rsidRDefault="00A30F6D" w:rsidP="00A30F6D">
      <w:pPr>
        <w:pStyle w:val="ConsPlusNormal"/>
        <w:jc w:val="both"/>
        <w:rPr>
          <w:rFonts w:ascii="Times New Roman" w:hAnsi="Times New Roman" w:cs="Times New Roman"/>
          <w:sz w:val="26"/>
          <w:szCs w:val="26"/>
        </w:rPr>
      </w:pPr>
    </w:p>
    <w:p w14:paraId="4327E145" w14:textId="77777777" w:rsidR="00DB661A" w:rsidRPr="00E660F1" w:rsidRDefault="00DB661A">
      <w:pPr>
        <w:rPr>
          <w:rFonts w:cs="Times New Roman"/>
          <w:szCs w:val="26"/>
        </w:rPr>
      </w:pPr>
    </w:p>
    <w:sectPr w:rsidR="00DB661A" w:rsidRPr="00E660F1" w:rsidSect="00F91FB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5571B"/>
    <w:multiLevelType w:val="multilevel"/>
    <w:tmpl w:val="59EE828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3E1"/>
    <w:rsid w:val="00211DB8"/>
    <w:rsid w:val="002438D3"/>
    <w:rsid w:val="00291969"/>
    <w:rsid w:val="00324A9A"/>
    <w:rsid w:val="003A752A"/>
    <w:rsid w:val="00454E57"/>
    <w:rsid w:val="004D353A"/>
    <w:rsid w:val="005402CF"/>
    <w:rsid w:val="00563D31"/>
    <w:rsid w:val="005A2D26"/>
    <w:rsid w:val="005C3453"/>
    <w:rsid w:val="005D01BF"/>
    <w:rsid w:val="0065406F"/>
    <w:rsid w:val="00655A7B"/>
    <w:rsid w:val="00727A66"/>
    <w:rsid w:val="007633E1"/>
    <w:rsid w:val="007F36D6"/>
    <w:rsid w:val="00812D06"/>
    <w:rsid w:val="00817EC0"/>
    <w:rsid w:val="00852DE5"/>
    <w:rsid w:val="0091389E"/>
    <w:rsid w:val="00953D87"/>
    <w:rsid w:val="009829BD"/>
    <w:rsid w:val="00A30F6D"/>
    <w:rsid w:val="00AA163C"/>
    <w:rsid w:val="00AB4312"/>
    <w:rsid w:val="00AD79E6"/>
    <w:rsid w:val="00AE4119"/>
    <w:rsid w:val="00BB046C"/>
    <w:rsid w:val="00BF3B7E"/>
    <w:rsid w:val="00C23C4D"/>
    <w:rsid w:val="00C33B5F"/>
    <w:rsid w:val="00C51DCE"/>
    <w:rsid w:val="00C57C27"/>
    <w:rsid w:val="00CA6356"/>
    <w:rsid w:val="00CA7C33"/>
    <w:rsid w:val="00CC3EFE"/>
    <w:rsid w:val="00D20E92"/>
    <w:rsid w:val="00D47E66"/>
    <w:rsid w:val="00DA1EFB"/>
    <w:rsid w:val="00DB5F01"/>
    <w:rsid w:val="00DB661A"/>
    <w:rsid w:val="00E26BF2"/>
    <w:rsid w:val="00E450BB"/>
    <w:rsid w:val="00E660F1"/>
    <w:rsid w:val="00EA2487"/>
    <w:rsid w:val="00F27761"/>
    <w:rsid w:val="00F91FBB"/>
    <w:rsid w:val="00FA07C1"/>
    <w:rsid w:val="00FD5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DEC9"/>
  <w15:chartTrackingRefBased/>
  <w15:docId w15:val="{E793C810-8876-4DF8-8C9B-EE426A7E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E57"/>
    <w:pPr>
      <w:spacing w:after="0" w:line="240" w:lineRule="auto"/>
      <w:ind w:firstLine="709"/>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454E57"/>
    <w:pPr>
      <w:autoSpaceDE w:val="0"/>
      <w:autoSpaceDN w:val="0"/>
      <w:adjustRightInd w:val="0"/>
      <w:spacing w:after="0" w:line="240" w:lineRule="auto"/>
    </w:pPr>
    <w:rPr>
      <w:rFonts w:ascii="Arial" w:hAnsi="Arial" w:cs="Arial"/>
      <w:sz w:val="20"/>
      <w:szCs w:val="20"/>
    </w:rPr>
  </w:style>
  <w:style w:type="paragraph" w:styleId="a3">
    <w:name w:val="List Paragraph"/>
    <w:basedOn w:val="a"/>
    <w:link w:val="a4"/>
    <w:uiPriority w:val="34"/>
    <w:qFormat/>
    <w:rsid w:val="00454E57"/>
    <w:pPr>
      <w:ind w:left="720" w:firstLine="0"/>
      <w:contextualSpacing/>
      <w:jc w:val="left"/>
    </w:pPr>
    <w:rPr>
      <w:rFonts w:eastAsia="Times New Roman" w:cs="Times New Roman"/>
      <w:sz w:val="24"/>
      <w:szCs w:val="24"/>
      <w:lang w:eastAsia="ru-RU"/>
    </w:rPr>
  </w:style>
  <w:style w:type="paragraph" w:customStyle="1" w:styleId="ConsPlusTitle">
    <w:name w:val="ConsPlusTitle"/>
    <w:uiPriority w:val="99"/>
    <w:rsid w:val="00454E57"/>
    <w:pPr>
      <w:widowControl w:val="0"/>
      <w:autoSpaceDE w:val="0"/>
      <w:autoSpaceDN w:val="0"/>
      <w:adjustRightInd w:val="0"/>
      <w:spacing w:after="0" w:line="240" w:lineRule="auto"/>
    </w:pPr>
    <w:rPr>
      <w:rFonts w:ascii="Arial" w:eastAsia="MS Mincho" w:hAnsi="Arial" w:cs="Arial"/>
      <w:b/>
      <w:bCs/>
      <w:sz w:val="20"/>
      <w:szCs w:val="20"/>
      <w:lang w:eastAsia="ja-JP"/>
    </w:rPr>
  </w:style>
  <w:style w:type="paragraph" w:customStyle="1" w:styleId="FORMATTEXT">
    <w:name w:val=".FORMATTEXT"/>
    <w:uiPriority w:val="99"/>
    <w:rsid w:val="00454E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1"/>
    <w:qFormat/>
    <w:rsid w:val="00A30F6D"/>
    <w:pPr>
      <w:spacing w:after="0" w:line="240" w:lineRule="auto"/>
    </w:pPr>
    <w:rPr>
      <w:rFonts w:ascii="Calibri" w:eastAsia="Calibri" w:hAnsi="Calibri" w:cs="Times New Roman"/>
    </w:rPr>
  </w:style>
  <w:style w:type="character" w:customStyle="1" w:styleId="ConsPlusNormal1">
    <w:name w:val="ConsPlusNormal1"/>
    <w:link w:val="ConsPlusNormal"/>
    <w:uiPriority w:val="99"/>
    <w:locked/>
    <w:rsid w:val="00A30F6D"/>
    <w:rPr>
      <w:rFonts w:ascii="Arial" w:hAnsi="Arial" w:cs="Arial"/>
      <w:sz w:val="20"/>
      <w:szCs w:val="20"/>
    </w:rPr>
  </w:style>
  <w:style w:type="character" w:customStyle="1" w:styleId="a4">
    <w:name w:val="Абзац списка Знак"/>
    <w:link w:val="a3"/>
    <w:uiPriority w:val="34"/>
    <w:locked/>
    <w:rsid w:val="00A30F6D"/>
    <w:rPr>
      <w:rFonts w:ascii="Times New Roman" w:eastAsia="Times New Roman" w:hAnsi="Times New Roman" w:cs="Times New Roman"/>
      <w:sz w:val="24"/>
      <w:szCs w:val="24"/>
      <w:lang w:eastAsia="ru-RU"/>
    </w:rPr>
  </w:style>
  <w:style w:type="paragraph" w:customStyle="1" w:styleId="Standard">
    <w:name w:val="Standard"/>
    <w:rsid w:val="00A30F6D"/>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character" w:customStyle="1" w:styleId="Internetlink">
    <w:name w:val="Internet link"/>
    <w:rsid w:val="00A30F6D"/>
    <w:rPr>
      <w:color w:val="000080"/>
      <w:u w:val="single"/>
    </w:rPr>
  </w:style>
  <w:style w:type="character" w:styleId="a6">
    <w:name w:val="Strong"/>
    <w:uiPriority w:val="22"/>
    <w:qFormat/>
    <w:rsid w:val="00A30F6D"/>
    <w:rPr>
      <w:b/>
      <w:bCs/>
    </w:rPr>
  </w:style>
  <w:style w:type="paragraph" w:styleId="a7">
    <w:name w:val="Balloon Text"/>
    <w:basedOn w:val="a"/>
    <w:link w:val="a8"/>
    <w:uiPriority w:val="99"/>
    <w:semiHidden/>
    <w:unhideWhenUsed/>
    <w:rsid w:val="00C33B5F"/>
    <w:rPr>
      <w:rFonts w:ascii="Segoe UI" w:hAnsi="Segoe UI" w:cs="Segoe UI"/>
      <w:sz w:val="18"/>
      <w:szCs w:val="18"/>
    </w:rPr>
  </w:style>
  <w:style w:type="character" w:customStyle="1" w:styleId="a8">
    <w:name w:val="Текст выноски Знак"/>
    <w:basedOn w:val="a0"/>
    <w:link w:val="a7"/>
    <w:uiPriority w:val="99"/>
    <w:semiHidden/>
    <w:rsid w:val="00C33B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637" TargetMode="External"/><Relationship Id="rId3" Type="http://schemas.openxmlformats.org/officeDocument/2006/relationships/settings" Target="settings.xml"/><Relationship Id="rId7" Type="http://schemas.openxmlformats.org/officeDocument/2006/relationships/hyperlink" Target="https://login.consultant.ru/link/?req=doc&amp;base=LAW&amp;n=495001&amp;dst=101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5001&amp;dst=100637" TargetMode="External"/><Relationship Id="rId11" Type="http://schemas.openxmlformats.org/officeDocument/2006/relationships/theme" Target="theme/theme1.xml"/><Relationship Id="rId5" Type="http://schemas.openxmlformats.org/officeDocument/2006/relationships/hyperlink" Target="https://login.consultant.ru/link/?req=doc&amp;base=LAW&amp;n=495001&amp;dst=10099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5001&amp;dst=100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29</Pages>
  <Words>11989</Words>
  <Characters>68338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Хмельницкая Татьяна Александровна</dc:creator>
  <cp:keywords/>
  <dc:description/>
  <cp:lastModifiedBy>Лякина Елена Васильевна</cp:lastModifiedBy>
  <cp:revision>40</cp:revision>
  <cp:lastPrinted>2025-04-16T07:38:00Z</cp:lastPrinted>
  <dcterms:created xsi:type="dcterms:W3CDTF">2025-03-17T11:22:00Z</dcterms:created>
  <dcterms:modified xsi:type="dcterms:W3CDTF">2025-04-16T07:38:00Z</dcterms:modified>
</cp:coreProperties>
</file>