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3E2" w:rsidRDefault="002323E2" w:rsidP="002323E2">
      <w:pPr>
        <w:tabs>
          <w:tab w:val="left" w:pos="2550"/>
          <w:tab w:val="center" w:pos="467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323E2" w:rsidRDefault="002323E2" w:rsidP="002323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Городское поселение Пойковский</w:t>
      </w:r>
    </w:p>
    <w:p w:rsidR="002323E2" w:rsidRDefault="00136397" w:rsidP="002323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Нефтеюганского </w:t>
      </w:r>
      <w:r w:rsidR="008918AC">
        <w:rPr>
          <w:b/>
          <w:sz w:val="28"/>
          <w:szCs w:val="28"/>
        </w:rPr>
        <w:t>муниципального района</w:t>
      </w:r>
    </w:p>
    <w:p w:rsidR="002323E2" w:rsidRDefault="008918AC" w:rsidP="002323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 -</w:t>
      </w:r>
      <w:r w:rsidR="00136397">
        <w:rPr>
          <w:b/>
          <w:sz w:val="28"/>
          <w:szCs w:val="28"/>
        </w:rPr>
        <w:t xml:space="preserve"> Мансийского автономного </w:t>
      </w:r>
      <w:r w:rsidR="002323E2">
        <w:rPr>
          <w:b/>
          <w:sz w:val="28"/>
          <w:szCs w:val="28"/>
        </w:rPr>
        <w:t>округ</w:t>
      </w:r>
      <w:r w:rsidR="00136397">
        <w:rPr>
          <w:b/>
          <w:sz w:val="28"/>
          <w:szCs w:val="28"/>
        </w:rPr>
        <w:t>а – Югры</w:t>
      </w:r>
    </w:p>
    <w:p w:rsidR="002323E2" w:rsidRDefault="002323E2" w:rsidP="002323E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Совет депутатов городского поселения Пойковский</w:t>
      </w:r>
    </w:p>
    <w:p w:rsidR="002323E2" w:rsidRDefault="002323E2" w:rsidP="002323E2">
      <w:pPr>
        <w:jc w:val="center"/>
        <w:rPr>
          <w:b/>
          <w:sz w:val="36"/>
          <w:szCs w:val="36"/>
        </w:rPr>
      </w:pPr>
    </w:p>
    <w:p w:rsidR="002323E2" w:rsidRDefault="008918AC" w:rsidP="002323E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2323E2" w:rsidRDefault="002323E2" w:rsidP="002323E2">
      <w:pPr>
        <w:jc w:val="center"/>
        <w:rPr>
          <w:b/>
          <w:sz w:val="36"/>
          <w:szCs w:val="36"/>
        </w:rPr>
      </w:pPr>
    </w:p>
    <w:p w:rsidR="002323E2" w:rsidRDefault="002323E2" w:rsidP="002323E2"/>
    <w:p w:rsidR="002323E2" w:rsidRPr="008918AC" w:rsidRDefault="008918AC" w:rsidP="002323E2">
      <w:pPr>
        <w:rPr>
          <w:sz w:val="26"/>
          <w:szCs w:val="26"/>
        </w:rPr>
      </w:pPr>
      <w:r w:rsidRPr="008918AC">
        <w:rPr>
          <w:sz w:val="26"/>
          <w:szCs w:val="26"/>
        </w:rPr>
        <w:t>18.04.2025</w:t>
      </w:r>
      <w:r w:rsidR="002323E2" w:rsidRPr="008918AC">
        <w:rPr>
          <w:sz w:val="26"/>
          <w:szCs w:val="26"/>
        </w:rPr>
        <w:t xml:space="preserve">                                                                   </w:t>
      </w:r>
      <w:r w:rsidRPr="008918AC">
        <w:rPr>
          <w:sz w:val="26"/>
          <w:szCs w:val="26"/>
        </w:rPr>
        <w:t xml:space="preserve">                     </w:t>
      </w:r>
      <w:r>
        <w:rPr>
          <w:sz w:val="26"/>
          <w:szCs w:val="26"/>
        </w:rPr>
        <w:t xml:space="preserve">                 </w:t>
      </w:r>
      <w:r w:rsidRPr="008918AC">
        <w:rPr>
          <w:sz w:val="26"/>
          <w:szCs w:val="26"/>
        </w:rPr>
        <w:t xml:space="preserve">     № 156</w:t>
      </w:r>
    </w:p>
    <w:p w:rsidR="002323E2" w:rsidRDefault="002323E2" w:rsidP="002323E2">
      <w:r w:rsidRPr="008918AC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323E2" w:rsidRDefault="002323E2" w:rsidP="002323E2">
      <w:pPr>
        <w:jc w:val="both"/>
        <w:rPr>
          <w:sz w:val="26"/>
          <w:szCs w:val="26"/>
        </w:rPr>
      </w:pPr>
    </w:p>
    <w:p w:rsidR="00D16096" w:rsidRPr="00D16096" w:rsidRDefault="00D16096" w:rsidP="00D16096">
      <w:pPr>
        <w:ind w:hanging="142"/>
        <w:jc w:val="both"/>
        <w:rPr>
          <w:sz w:val="26"/>
          <w:szCs w:val="26"/>
        </w:rPr>
      </w:pPr>
      <w:r w:rsidRPr="00D16096">
        <w:rPr>
          <w:sz w:val="26"/>
          <w:szCs w:val="26"/>
        </w:rPr>
        <w:t xml:space="preserve">О выполнении программы </w:t>
      </w:r>
    </w:p>
    <w:p w:rsidR="00D16096" w:rsidRPr="00D16096" w:rsidRDefault="00D16096" w:rsidP="00D16096">
      <w:pPr>
        <w:ind w:hanging="142"/>
        <w:jc w:val="both"/>
        <w:rPr>
          <w:sz w:val="26"/>
          <w:szCs w:val="26"/>
        </w:rPr>
      </w:pPr>
      <w:r w:rsidRPr="00D16096">
        <w:rPr>
          <w:sz w:val="26"/>
          <w:szCs w:val="26"/>
        </w:rPr>
        <w:t xml:space="preserve">приватизации муниципального </w:t>
      </w:r>
    </w:p>
    <w:p w:rsidR="00D16096" w:rsidRPr="00D16096" w:rsidRDefault="00BA0FE0" w:rsidP="00D16096">
      <w:pPr>
        <w:ind w:hanging="142"/>
        <w:jc w:val="both"/>
        <w:rPr>
          <w:sz w:val="26"/>
          <w:szCs w:val="26"/>
        </w:rPr>
      </w:pPr>
      <w:r>
        <w:rPr>
          <w:sz w:val="26"/>
          <w:szCs w:val="26"/>
        </w:rPr>
        <w:t>имущества в 2024</w:t>
      </w:r>
      <w:r w:rsidR="00D16096" w:rsidRPr="00D16096">
        <w:rPr>
          <w:sz w:val="26"/>
          <w:szCs w:val="26"/>
        </w:rPr>
        <w:t xml:space="preserve"> году</w:t>
      </w:r>
    </w:p>
    <w:p w:rsidR="00D16096" w:rsidRPr="00D16096" w:rsidRDefault="00D16096" w:rsidP="00D16096">
      <w:pPr>
        <w:ind w:firstLine="720"/>
        <w:jc w:val="both"/>
        <w:rPr>
          <w:sz w:val="26"/>
          <w:szCs w:val="26"/>
        </w:rPr>
      </w:pPr>
    </w:p>
    <w:p w:rsidR="00D16096" w:rsidRPr="00D16096" w:rsidRDefault="00D16096" w:rsidP="00D16096">
      <w:pPr>
        <w:ind w:firstLine="720"/>
        <w:jc w:val="both"/>
        <w:rPr>
          <w:sz w:val="26"/>
          <w:szCs w:val="26"/>
        </w:rPr>
      </w:pPr>
    </w:p>
    <w:p w:rsidR="00D16096" w:rsidRPr="00D16096" w:rsidRDefault="00D16096" w:rsidP="00D16096">
      <w:pPr>
        <w:ind w:firstLine="720"/>
        <w:jc w:val="both"/>
        <w:rPr>
          <w:sz w:val="26"/>
          <w:szCs w:val="26"/>
        </w:rPr>
      </w:pPr>
      <w:r w:rsidRPr="00D16096">
        <w:rPr>
          <w:sz w:val="26"/>
          <w:szCs w:val="26"/>
        </w:rPr>
        <w:t>В соответствии с Федеральным законом от 21.12.2001 № 178-ФЗ «О приватизации государственного и муниципального имущества», заслушав отчет об исполнении программы приватизации муниципального имущества на 20</w:t>
      </w:r>
      <w:r w:rsidR="00BA0FE0">
        <w:rPr>
          <w:sz w:val="26"/>
          <w:szCs w:val="26"/>
        </w:rPr>
        <w:t>24</w:t>
      </w:r>
      <w:r w:rsidRPr="00D16096">
        <w:rPr>
          <w:sz w:val="26"/>
          <w:szCs w:val="26"/>
        </w:rPr>
        <w:t xml:space="preserve"> год, утвержденной решением Совета поселения от </w:t>
      </w:r>
      <w:r w:rsidR="00BA0FE0">
        <w:rPr>
          <w:sz w:val="26"/>
          <w:szCs w:val="26"/>
        </w:rPr>
        <w:t>26.01.2024</w:t>
      </w:r>
      <w:r w:rsidRPr="00D16096">
        <w:rPr>
          <w:sz w:val="26"/>
          <w:szCs w:val="26"/>
        </w:rPr>
        <w:t xml:space="preserve"> № </w:t>
      </w:r>
      <w:r w:rsidR="00BA0FE0">
        <w:rPr>
          <w:sz w:val="26"/>
          <w:szCs w:val="26"/>
        </w:rPr>
        <w:t>58</w:t>
      </w:r>
      <w:r w:rsidRPr="00D16096">
        <w:rPr>
          <w:sz w:val="26"/>
          <w:szCs w:val="26"/>
        </w:rPr>
        <w:t xml:space="preserve"> Совет поселения</w:t>
      </w:r>
    </w:p>
    <w:p w:rsidR="00D16096" w:rsidRPr="00D16096" w:rsidRDefault="00D16096" w:rsidP="00D16096">
      <w:pPr>
        <w:ind w:firstLine="720"/>
        <w:jc w:val="both"/>
        <w:rPr>
          <w:sz w:val="26"/>
          <w:szCs w:val="26"/>
        </w:rPr>
      </w:pPr>
    </w:p>
    <w:p w:rsidR="00D16096" w:rsidRPr="00D16096" w:rsidRDefault="00D16096" w:rsidP="00D16096">
      <w:pPr>
        <w:ind w:firstLine="720"/>
        <w:jc w:val="center"/>
        <w:rPr>
          <w:b/>
          <w:sz w:val="26"/>
          <w:szCs w:val="26"/>
        </w:rPr>
      </w:pPr>
      <w:r w:rsidRPr="00D16096">
        <w:rPr>
          <w:b/>
          <w:sz w:val="26"/>
          <w:szCs w:val="26"/>
        </w:rPr>
        <w:t>РЕШИЛ:</w:t>
      </w:r>
    </w:p>
    <w:p w:rsidR="00D16096" w:rsidRPr="00D16096" w:rsidRDefault="00D16096" w:rsidP="00D16096">
      <w:pPr>
        <w:ind w:firstLine="720"/>
        <w:jc w:val="both"/>
        <w:rPr>
          <w:sz w:val="26"/>
          <w:szCs w:val="26"/>
        </w:rPr>
      </w:pPr>
    </w:p>
    <w:p w:rsidR="00D16096" w:rsidRPr="00D16096" w:rsidRDefault="00D16096" w:rsidP="00D16096">
      <w:pPr>
        <w:ind w:firstLine="720"/>
        <w:jc w:val="both"/>
        <w:rPr>
          <w:sz w:val="26"/>
          <w:szCs w:val="26"/>
        </w:rPr>
      </w:pPr>
      <w:r w:rsidRPr="00D16096">
        <w:rPr>
          <w:sz w:val="26"/>
          <w:szCs w:val="26"/>
        </w:rPr>
        <w:t>1. Принять к сведению информацию о выполнении Программы приватизации муниципального имущества городс</w:t>
      </w:r>
      <w:r w:rsidR="00BA0FE0">
        <w:rPr>
          <w:sz w:val="26"/>
          <w:szCs w:val="26"/>
        </w:rPr>
        <w:t>кого поселения Пойковский в 2024</w:t>
      </w:r>
      <w:r w:rsidRPr="00D16096">
        <w:rPr>
          <w:sz w:val="26"/>
          <w:szCs w:val="26"/>
        </w:rPr>
        <w:t xml:space="preserve"> году согласно приложению.</w:t>
      </w:r>
    </w:p>
    <w:p w:rsidR="00D16096" w:rsidRPr="00D16096" w:rsidRDefault="00D16096" w:rsidP="00D16096">
      <w:pPr>
        <w:ind w:firstLine="720"/>
        <w:jc w:val="both"/>
        <w:rPr>
          <w:sz w:val="26"/>
          <w:szCs w:val="26"/>
        </w:rPr>
      </w:pPr>
      <w:r w:rsidRPr="00D16096">
        <w:rPr>
          <w:sz w:val="26"/>
          <w:szCs w:val="26"/>
        </w:rPr>
        <w:t xml:space="preserve">2. Решение подлежит </w:t>
      </w:r>
      <w:r w:rsidR="00315802" w:rsidRPr="00D16096">
        <w:rPr>
          <w:sz w:val="26"/>
          <w:szCs w:val="26"/>
        </w:rPr>
        <w:t>опубликованию в</w:t>
      </w:r>
      <w:r w:rsidRPr="00D16096">
        <w:rPr>
          <w:sz w:val="26"/>
          <w:szCs w:val="26"/>
        </w:rPr>
        <w:t xml:space="preserve"> бюллетене «Пойковский вестник».</w:t>
      </w:r>
    </w:p>
    <w:p w:rsidR="002323E2" w:rsidRDefault="00D16096" w:rsidP="00D16096">
      <w:pPr>
        <w:ind w:firstLine="720"/>
        <w:jc w:val="both"/>
        <w:rPr>
          <w:color w:val="000000"/>
          <w:sz w:val="26"/>
          <w:szCs w:val="26"/>
        </w:rPr>
      </w:pPr>
      <w:r w:rsidRPr="00D16096">
        <w:rPr>
          <w:sz w:val="26"/>
          <w:szCs w:val="26"/>
        </w:rPr>
        <w:t>3. Настоящее решение вступает в силу после подписания.</w:t>
      </w:r>
    </w:p>
    <w:p w:rsidR="002323E2" w:rsidRDefault="002323E2" w:rsidP="002323E2">
      <w:pPr>
        <w:ind w:firstLine="720"/>
        <w:jc w:val="both"/>
        <w:rPr>
          <w:color w:val="000000"/>
          <w:sz w:val="26"/>
          <w:szCs w:val="26"/>
        </w:rPr>
      </w:pPr>
    </w:p>
    <w:p w:rsidR="002323E2" w:rsidRDefault="002323E2" w:rsidP="002323E2">
      <w:pPr>
        <w:ind w:firstLine="720"/>
        <w:jc w:val="both"/>
        <w:rPr>
          <w:color w:val="000000"/>
          <w:sz w:val="26"/>
          <w:szCs w:val="26"/>
        </w:rPr>
      </w:pPr>
    </w:p>
    <w:p w:rsidR="002323E2" w:rsidRDefault="002323E2" w:rsidP="002323E2">
      <w:pPr>
        <w:jc w:val="both"/>
        <w:rPr>
          <w:sz w:val="26"/>
          <w:szCs w:val="26"/>
        </w:rPr>
      </w:pPr>
    </w:p>
    <w:tbl>
      <w:tblPr>
        <w:tblW w:w="0" w:type="auto"/>
        <w:tblInd w:w="-318" w:type="dxa"/>
        <w:tblLook w:val="01E0" w:firstRow="1" w:lastRow="1" w:firstColumn="1" w:lastColumn="1" w:noHBand="0" w:noVBand="0"/>
      </w:tblPr>
      <w:tblGrid>
        <w:gridCol w:w="4969"/>
        <w:gridCol w:w="4704"/>
      </w:tblGrid>
      <w:tr w:rsidR="002323E2" w:rsidTr="002323E2">
        <w:tc>
          <w:tcPr>
            <w:tcW w:w="5100" w:type="dxa"/>
          </w:tcPr>
          <w:p w:rsidR="002323E2" w:rsidRDefault="002323E2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  <w:p w:rsidR="002323E2" w:rsidRDefault="002323E2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Глава городского                                                      </w:t>
            </w:r>
          </w:p>
          <w:p w:rsidR="002323E2" w:rsidRDefault="002323E2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поселения Пойковский</w:t>
            </w:r>
          </w:p>
          <w:p w:rsidR="002323E2" w:rsidRDefault="002323E2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  <w:p w:rsidR="002323E2" w:rsidRDefault="002323E2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_________________ </w:t>
            </w:r>
            <w:proofErr w:type="spellStart"/>
            <w:r>
              <w:rPr>
                <w:sz w:val="26"/>
                <w:szCs w:val="26"/>
                <w:lang w:eastAsia="en-US"/>
              </w:rPr>
              <w:t>И.С.Бородина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</w:t>
            </w:r>
          </w:p>
          <w:p w:rsidR="002323E2" w:rsidRDefault="002323E2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  <w:tc>
          <w:tcPr>
            <w:tcW w:w="4789" w:type="dxa"/>
          </w:tcPr>
          <w:p w:rsidR="002323E2" w:rsidRDefault="002323E2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  <w:p w:rsidR="002323E2" w:rsidRDefault="002323E2">
            <w:pPr>
              <w:spacing w:line="276" w:lineRule="auto"/>
              <w:ind w:firstLine="747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Председатель</w:t>
            </w:r>
          </w:p>
          <w:p w:rsidR="002323E2" w:rsidRDefault="002323E2">
            <w:pPr>
              <w:spacing w:line="276" w:lineRule="auto"/>
              <w:ind w:firstLine="747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Совета поселения</w:t>
            </w:r>
          </w:p>
          <w:p w:rsidR="002323E2" w:rsidRDefault="002323E2">
            <w:pPr>
              <w:spacing w:line="276" w:lineRule="auto"/>
              <w:ind w:firstLine="747"/>
              <w:rPr>
                <w:sz w:val="26"/>
                <w:szCs w:val="26"/>
                <w:lang w:eastAsia="en-US"/>
              </w:rPr>
            </w:pPr>
          </w:p>
          <w:p w:rsidR="002323E2" w:rsidRDefault="002323E2">
            <w:pPr>
              <w:spacing w:line="276" w:lineRule="auto"/>
              <w:ind w:firstLine="747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________________ </w:t>
            </w:r>
            <w:proofErr w:type="spellStart"/>
            <w:r>
              <w:rPr>
                <w:sz w:val="26"/>
                <w:szCs w:val="26"/>
                <w:lang w:eastAsia="en-US"/>
              </w:rPr>
              <w:t>В.В.Абазов</w:t>
            </w:r>
            <w:proofErr w:type="spellEnd"/>
          </w:p>
        </w:tc>
      </w:tr>
    </w:tbl>
    <w:p w:rsidR="002323E2" w:rsidRDefault="002323E2" w:rsidP="002323E2">
      <w:pPr>
        <w:rPr>
          <w:sz w:val="26"/>
          <w:szCs w:val="26"/>
        </w:rPr>
      </w:pPr>
    </w:p>
    <w:p w:rsidR="002323E2" w:rsidRDefault="002323E2" w:rsidP="002323E2">
      <w:pPr>
        <w:jc w:val="both"/>
        <w:rPr>
          <w:sz w:val="26"/>
          <w:szCs w:val="26"/>
        </w:rPr>
      </w:pPr>
    </w:p>
    <w:p w:rsidR="002323E2" w:rsidRDefault="002323E2" w:rsidP="002323E2">
      <w:pPr>
        <w:rPr>
          <w:sz w:val="26"/>
          <w:szCs w:val="26"/>
        </w:rPr>
      </w:pPr>
    </w:p>
    <w:p w:rsidR="002323E2" w:rsidRDefault="002323E2" w:rsidP="002323E2">
      <w:pPr>
        <w:rPr>
          <w:sz w:val="26"/>
          <w:szCs w:val="26"/>
        </w:rPr>
      </w:pPr>
    </w:p>
    <w:p w:rsidR="002323E2" w:rsidRDefault="002323E2" w:rsidP="002323E2"/>
    <w:p w:rsidR="00D16096" w:rsidRDefault="00D16096" w:rsidP="002323E2"/>
    <w:p w:rsidR="002323E2" w:rsidRDefault="002323E2" w:rsidP="002323E2">
      <w:pPr>
        <w:jc w:val="center"/>
        <w:rPr>
          <w:b/>
        </w:rPr>
      </w:pPr>
    </w:p>
    <w:p w:rsidR="00315802" w:rsidRDefault="00315802" w:rsidP="002323E2">
      <w:pPr>
        <w:jc w:val="center"/>
        <w:rPr>
          <w:b/>
        </w:rPr>
      </w:pPr>
    </w:p>
    <w:p w:rsidR="00315802" w:rsidRDefault="00315802" w:rsidP="002323E2">
      <w:pPr>
        <w:jc w:val="center"/>
        <w:rPr>
          <w:b/>
        </w:rPr>
      </w:pPr>
    </w:p>
    <w:p w:rsidR="002323E2" w:rsidRPr="00A93A77" w:rsidRDefault="002323E2" w:rsidP="002323E2">
      <w:pPr>
        <w:autoSpaceDE w:val="0"/>
        <w:autoSpaceDN w:val="0"/>
        <w:adjustRightInd w:val="0"/>
        <w:ind w:firstLine="5760"/>
        <w:rPr>
          <w:sz w:val="22"/>
          <w:szCs w:val="22"/>
        </w:rPr>
      </w:pPr>
      <w:r w:rsidRPr="00A93A77">
        <w:rPr>
          <w:sz w:val="22"/>
          <w:szCs w:val="22"/>
        </w:rPr>
        <w:t xml:space="preserve">Приложение </w:t>
      </w:r>
    </w:p>
    <w:p w:rsidR="002323E2" w:rsidRPr="00A93A77" w:rsidRDefault="002323E2" w:rsidP="002323E2">
      <w:pPr>
        <w:autoSpaceDE w:val="0"/>
        <w:autoSpaceDN w:val="0"/>
        <w:adjustRightInd w:val="0"/>
        <w:ind w:firstLine="5760"/>
        <w:rPr>
          <w:sz w:val="22"/>
          <w:szCs w:val="22"/>
        </w:rPr>
      </w:pPr>
      <w:r w:rsidRPr="00A93A77">
        <w:rPr>
          <w:sz w:val="22"/>
          <w:szCs w:val="22"/>
        </w:rPr>
        <w:t xml:space="preserve">к решению Совета депутатов </w:t>
      </w:r>
    </w:p>
    <w:p w:rsidR="002323E2" w:rsidRPr="00A93A77" w:rsidRDefault="002323E2" w:rsidP="002323E2">
      <w:pPr>
        <w:autoSpaceDE w:val="0"/>
        <w:autoSpaceDN w:val="0"/>
        <w:adjustRightInd w:val="0"/>
        <w:ind w:firstLine="5760"/>
        <w:rPr>
          <w:sz w:val="22"/>
          <w:szCs w:val="22"/>
        </w:rPr>
      </w:pPr>
      <w:r w:rsidRPr="00A93A77">
        <w:rPr>
          <w:sz w:val="22"/>
          <w:szCs w:val="22"/>
        </w:rPr>
        <w:t xml:space="preserve">от </w:t>
      </w:r>
      <w:r w:rsidR="008918AC" w:rsidRPr="00A93A77">
        <w:rPr>
          <w:sz w:val="22"/>
          <w:szCs w:val="22"/>
        </w:rPr>
        <w:t>18.04.2025 № 156</w:t>
      </w:r>
    </w:p>
    <w:p w:rsidR="002323E2" w:rsidRPr="001C13F2" w:rsidRDefault="002323E2" w:rsidP="002323E2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bookmarkStart w:id="0" w:name="_GoBack"/>
      <w:bookmarkEnd w:id="0"/>
    </w:p>
    <w:p w:rsidR="00D16096" w:rsidRPr="00BF3CA8" w:rsidRDefault="00D16096" w:rsidP="00D1609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16096" w:rsidRPr="00BF3CA8" w:rsidRDefault="00D16096" w:rsidP="00D1609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16096" w:rsidRPr="00BF3CA8" w:rsidRDefault="00D16096" w:rsidP="00D1609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F3CA8">
        <w:rPr>
          <w:rFonts w:ascii="Times New Roman" w:hAnsi="Times New Roman" w:cs="Times New Roman"/>
          <w:sz w:val="24"/>
          <w:szCs w:val="24"/>
        </w:rPr>
        <w:t>ИНФОРМАЦИЯ</w:t>
      </w:r>
    </w:p>
    <w:p w:rsidR="006B212C" w:rsidRDefault="00D16096" w:rsidP="006B212C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F3CA8">
        <w:rPr>
          <w:rFonts w:ascii="Times New Roman" w:hAnsi="Times New Roman" w:cs="Times New Roman"/>
          <w:sz w:val="24"/>
          <w:szCs w:val="24"/>
        </w:rPr>
        <w:t>О ВЫПОЛНЕНИИ ПРОГРАММЫ ПРИВАТИЗАЦИИ МУНИЦИПАЛЬНОГО</w:t>
      </w:r>
      <w:r w:rsidR="006B212C">
        <w:rPr>
          <w:rFonts w:ascii="Times New Roman" w:hAnsi="Times New Roman" w:cs="Times New Roman"/>
          <w:sz w:val="24"/>
          <w:szCs w:val="24"/>
        </w:rPr>
        <w:t xml:space="preserve"> ИМУЩЕСТВА </w:t>
      </w:r>
      <w:r w:rsidRPr="00BF3CA8">
        <w:rPr>
          <w:rFonts w:ascii="Times New Roman" w:hAnsi="Times New Roman" w:cs="Times New Roman"/>
          <w:sz w:val="24"/>
          <w:szCs w:val="24"/>
        </w:rPr>
        <w:t>ГОРОДС</w:t>
      </w:r>
      <w:r w:rsidR="00BA0FE0">
        <w:rPr>
          <w:rFonts w:ascii="Times New Roman" w:hAnsi="Times New Roman" w:cs="Times New Roman"/>
          <w:sz w:val="24"/>
          <w:szCs w:val="24"/>
        </w:rPr>
        <w:t xml:space="preserve">КОГО ПОСЕЛЕНИЯ ПОЙКОВСКИЙ </w:t>
      </w:r>
    </w:p>
    <w:p w:rsidR="00D16096" w:rsidRPr="00BF3CA8" w:rsidRDefault="00BA0FE0" w:rsidP="006B212C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2024</w:t>
      </w:r>
      <w:r w:rsidR="00D16096" w:rsidRPr="00BF3CA8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D16096" w:rsidRPr="00BF3CA8" w:rsidRDefault="00D16096" w:rsidP="00D1609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D16096" w:rsidRPr="00BF3CA8" w:rsidRDefault="00D16096" w:rsidP="00D16096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BF3CA8">
        <w:rPr>
          <w:rFonts w:ascii="Times New Roman" w:hAnsi="Times New Roman" w:cs="Times New Roman"/>
          <w:bCs/>
          <w:sz w:val="24"/>
          <w:szCs w:val="24"/>
        </w:rPr>
        <w:t>Мероприятия по приватизации му</w:t>
      </w:r>
      <w:r w:rsidR="006B212C">
        <w:rPr>
          <w:rFonts w:ascii="Times New Roman" w:hAnsi="Times New Roman" w:cs="Times New Roman"/>
          <w:bCs/>
          <w:sz w:val="24"/>
          <w:szCs w:val="24"/>
        </w:rPr>
        <w:t>ниципального имущества</w:t>
      </w:r>
      <w:r w:rsidR="00BA0FE0">
        <w:rPr>
          <w:rFonts w:ascii="Times New Roman" w:hAnsi="Times New Roman" w:cs="Times New Roman"/>
          <w:bCs/>
          <w:sz w:val="24"/>
          <w:szCs w:val="24"/>
        </w:rPr>
        <w:t xml:space="preserve"> в 2024</w:t>
      </w:r>
      <w:r w:rsidRPr="00BF3CA8">
        <w:rPr>
          <w:rFonts w:ascii="Times New Roman" w:hAnsi="Times New Roman" w:cs="Times New Roman"/>
          <w:bCs/>
          <w:sz w:val="24"/>
          <w:szCs w:val="24"/>
        </w:rPr>
        <w:t xml:space="preserve"> году осуществлялись на основании Федерального </w:t>
      </w:r>
      <w:hyperlink r:id="rId5" w:history="1">
        <w:r w:rsidRPr="00BF3CA8">
          <w:rPr>
            <w:rFonts w:ascii="Times New Roman" w:hAnsi="Times New Roman" w:cs="Times New Roman"/>
            <w:bCs/>
            <w:sz w:val="24"/>
            <w:szCs w:val="24"/>
          </w:rPr>
          <w:t>закона</w:t>
        </w:r>
      </w:hyperlink>
      <w:r w:rsidRPr="00BF3CA8">
        <w:rPr>
          <w:rFonts w:ascii="Times New Roman" w:hAnsi="Times New Roman" w:cs="Times New Roman"/>
          <w:bCs/>
          <w:sz w:val="24"/>
          <w:szCs w:val="24"/>
        </w:rPr>
        <w:t xml:space="preserve"> от 21.12.2001 N 178-ФЗ "О приватизации государственного и муниципального имущества" и программы приватизации муниципального имущества, утвержденного решением </w:t>
      </w:r>
      <w:r w:rsidRPr="00BF3CA8">
        <w:rPr>
          <w:rFonts w:ascii="Times New Roman" w:hAnsi="Times New Roman" w:cs="Times New Roman"/>
          <w:sz w:val="24"/>
          <w:szCs w:val="24"/>
        </w:rPr>
        <w:t xml:space="preserve">Совета поселения от </w:t>
      </w:r>
      <w:r w:rsidR="00BA0FE0">
        <w:rPr>
          <w:rFonts w:ascii="Times New Roman" w:hAnsi="Times New Roman" w:cs="Times New Roman"/>
          <w:sz w:val="26"/>
          <w:szCs w:val="26"/>
        </w:rPr>
        <w:t>26.01.2024</w:t>
      </w:r>
      <w:r w:rsidRPr="00BF3CA8">
        <w:rPr>
          <w:rFonts w:ascii="Times New Roman" w:hAnsi="Times New Roman" w:cs="Times New Roman"/>
          <w:sz w:val="26"/>
          <w:szCs w:val="26"/>
        </w:rPr>
        <w:t xml:space="preserve"> № </w:t>
      </w:r>
      <w:r w:rsidR="00BA0FE0">
        <w:rPr>
          <w:rFonts w:ascii="Times New Roman" w:hAnsi="Times New Roman" w:cs="Times New Roman"/>
          <w:sz w:val="26"/>
          <w:szCs w:val="26"/>
        </w:rPr>
        <w:t>58</w:t>
      </w:r>
      <w:r w:rsidR="003630C1">
        <w:rPr>
          <w:rFonts w:ascii="Times New Roman" w:hAnsi="Times New Roman" w:cs="Times New Roman"/>
          <w:sz w:val="26"/>
          <w:szCs w:val="26"/>
        </w:rPr>
        <w:t xml:space="preserve"> (</w:t>
      </w:r>
      <w:r w:rsidR="003630C1" w:rsidRPr="003630C1">
        <w:rPr>
          <w:rFonts w:ascii="Times New Roman" w:hAnsi="Times New Roman" w:cs="Times New Roman"/>
          <w:sz w:val="26"/>
          <w:szCs w:val="26"/>
        </w:rPr>
        <w:t>в редакции решения от 07.11.2024 № 118</w:t>
      </w:r>
      <w:r w:rsidR="003630C1">
        <w:rPr>
          <w:rFonts w:ascii="Times New Roman" w:hAnsi="Times New Roman" w:cs="Times New Roman"/>
          <w:sz w:val="26"/>
          <w:szCs w:val="26"/>
        </w:rPr>
        <w:t>)</w:t>
      </w:r>
      <w:r w:rsidRPr="00BF3CA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16096" w:rsidRPr="00BF3CA8" w:rsidRDefault="00D16096" w:rsidP="00D16096">
      <w:pPr>
        <w:autoSpaceDE w:val="0"/>
        <w:autoSpaceDN w:val="0"/>
        <w:adjustRightInd w:val="0"/>
        <w:ind w:firstLine="720"/>
        <w:jc w:val="both"/>
        <w:outlineLvl w:val="1"/>
      </w:pPr>
      <w:r w:rsidRPr="00BF3CA8">
        <w:t xml:space="preserve">Начальная цена устанавливается на основании отчета об оценке муниципального имущества, составленного в соответствии с </w:t>
      </w:r>
      <w:hyperlink r:id="rId6" w:history="1">
        <w:r w:rsidR="003630C1">
          <w:rPr>
            <w:iCs/>
          </w:rPr>
          <w:t>Федеральным</w:t>
        </w:r>
        <w:r w:rsidRPr="003630C1">
          <w:rPr>
            <w:iCs/>
          </w:rPr>
          <w:t xml:space="preserve"> закон</w:t>
        </w:r>
        <w:r w:rsidR="003630C1">
          <w:rPr>
            <w:iCs/>
          </w:rPr>
          <w:t>ом</w:t>
        </w:r>
        <w:r w:rsidRPr="003630C1">
          <w:rPr>
            <w:iCs/>
          </w:rPr>
          <w:t xml:space="preserve"> от 29.07.1998 N 135-ФЗ "Об оценочной деятельности в Российской Федерации"</w:t>
        </w:r>
      </w:hyperlink>
      <w:r w:rsidRPr="003630C1">
        <w:t>.</w:t>
      </w:r>
    </w:p>
    <w:p w:rsidR="00BA0FE0" w:rsidRDefault="005153F9" w:rsidP="00B568CF">
      <w:pPr>
        <w:pStyle w:val="2"/>
        <w:ind w:left="180" w:firstLine="540"/>
        <w:jc w:val="center"/>
        <w:rPr>
          <w:b/>
        </w:rPr>
      </w:pPr>
      <w:r w:rsidRPr="00BF3CA8">
        <w:rPr>
          <w:b/>
        </w:rPr>
        <w:t xml:space="preserve">Перечень </w:t>
      </w:r>
      <w:r w:rsidR="006B212C">
        <w:rPr>
          <w:b/>
        </w:rPr>
        <w:t>приватизированного</w:t>
      </w:r>
      <w:r w:rsidR="006B212C" w:rsidRPr="00BF3CA8">
        <w:rPr>
          <w:b/>
        </w:rPr>
        <w:t xml:space="preserve"> </w:t>
      </w:r>
      <w:r w:rsidRPr="00BF3CA8">
        <w:rPr>
          <w:b/>
        </w:rPr>
        <w:t>имущества</w:t>
      </w:r>
      <w:r w:rsidR="00BA0FE0">
        <w:rPr>
          <w:b/>
        </w:rPr>
        <w:t xml:space="preserve"> в 2024</w:t>
      </w:r>
      <w:r w:rsidRPr="00BF3CA8">
        <w:rPr>
          <w:b/>
        </w:rPr>
        <w:t xml:space="preserve"> году.</w:t>
      </w:r>
    </w:p>
    <w:tbl>
      <w:tblPr>
        <w:tblStyle w:val="a4"/>
        <w:tblW w:w="978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5528"/>
        <w:gridCol w:w="2126"/>
        <w:gridCol w:w="1559"/>
      </w:tblGrid>
      <w:tr w:rsidR="001653EA" w:rsidTr="00EE1DBE">
        <w:tc>
          <w:tcPr>
            <w:tcW w:w="568" w:type="dxa"/>
          </w:tcPr>
          <w:p w:rsidR="001653EA" w:rsidRPr="00D236C7" w:rsidRDefault="001653EA" w:rsidP="00BA0FE0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528" w:type="dxa"/>
          </w:tcPr>
          <w:p w:rsidR="001653EA" w:rsidRPr="00D236C7" w:rsidRDefault="001653EA" w:rsidP="00BA0FE0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D236C7">
              <w:rPr>
                <w:b/>
                <w:sz w:val="20"/>
                <w:szCs w:val="20"/>
              </w:rPr>
              <w:t xml:space="preserve">Наименование объектов </w:t>
            </w:r>
          </w:p>
        </w:tc>
        <w:tc>
          <w:tcPr>
            <w:tcW w:w="2126" w:type="dxa"/>
          </w:tcPr>
          <w:p w:rsidR="001653EA" w:rsidRPr="00D236C7" w:rsidRDefault="001653EA" w:rsidP="00BA0FE0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Способ приватизации</w:t>
            </w:r>
          </w:p>
        </w:tc>
        <w:tc>
          <w:tcPr>
            <w:tcW w:w="1559" w:type="dxa"/>
          </w:tcPr>
          <w:p w:rsidR="001653EA" w:rsidRDefault="001653EA" w:rsidP="00BA0FE0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Цена сделки  </w:t>
            </w:r>
          </w:p>
          <w:p w:rsidR="001653EA" w:rsidRPr="00D236C7" w:rsidRDefault="001653EA" w:rsidP="00BA0FE0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(руб. без НДС)</w:t>
            </w:r>
          </w:p>
        </w:tc>
      </w:tr>
      <w:tr w:rsidR="001653EA" w:rsidTr="00EE1DBE"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ТП-109</w:t>
            </w:r>
            <w:r>
              <w:t xml:space="preserve"> </w:t>
            </w:r>
            <w:r w:rsidRPr="00D117E7">
              <w:t>Назначение: сооружение коммунального хозяйства, год ввода в эксплуатацию – 1999, протяженность - 315м.</w:t>
            </w:r>
          </w:p>
        </w:tc>
        <w:tc>
          <w:tcPr>
            <w:tcW w:w="2126" w:type="dxa"/>
            <w:vAlign w:val="center"/>
          </w:tcPr>
          <w:p w:rsidR="001653EA" w:rsidRPr="00D117E7" w:rsidRDefault="001653EA" w:rsidP="00370A24">
            <w:pPr>
              <w:jc w:val="center"/>
            </w:pPr>
            <w:r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721 500,00</w:t>
            </w:r>
          </w:p>
        </w:tc>
      </w:tr>
      <w:tr w:rsidR="001653EA" w:rsidTr="00EE1DBE">
        <w:trPr>
          <w:trHeight w:val="1084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КТПН-6/0,4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№69Назначение: сооружение коммунального хозяйства, год ввода в эксплуатацию – 1994, протяженность - 158м.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45 600,00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ВЛ-0,4кВ от ТП-88 до ж/д №5 в </w:t>
            </w:r>
            <w:proofErr w:type="spellStart"/>
            <w:r w:rsidRPr="00D117E7">
              <w:t>мкр.Дорожник</w:t>
            </w:r>
            <w:proofErr w:type="spellEnd"/>
            <w:r>
              <w:t xml:space="preserve"> </w:t>
            </w:r>
            <w:r w:rsidRPr="00D117E7">
              <w:t>Назначение: сооружение электроэнергетики, год ввода в эксплуатацию – данные отсутствуют, протяженность - 267м.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78 200,00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ВЛ-35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"КНС-10-1, Н-</w:t>
            </w:r>
            <w:proofErr w:type="spellStart"/>
            <w:r w:rsidRPr="00D117E7">
              <w:t>Больничная"Назначение</w:t>
            </w:r>
            <w:proofErr w:type="spellEnd"/>
            <w:r w:rsidRPr="00D117E7">
              <w:t>: не определено, год ввода в эксплуатацию – 2010, протяженность - 4110м.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2 068 400,00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Электрические сети для перевода электрических нагрузок с ПС-35/6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№14, №8 на подстанцию ПС-35/6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"Больничная" гп.Пойковский Нефтеюганского района" I этап. </w:t>
            </w:r>
            <w:proofErr w:type="spellStart"/>
            <w:r w:rsidRPr="00D117E7">
              <w:t>Двухцепная</w:t>
            </w:r>
            <w:proofErr w:type="spellEnd"/>
            <w:r w:rsidRPr="00D117E7">
              <w:t xml:space="preserve"> ВЛ-6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ЗРУ -6кВ ПС-35/6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"Больничная" до существующей </w:t>
            </w:r>
            <w:proofErr w:type="spellStart"/>
            <w:r w:rsidRPr="00D117E7">
              <w:t>двухцепной</w:t>
            </w:r>
            <w:proofErr w:type="spellEnd"/>
            <w:r w:rsidRPr="00D117E7">
              <w:t xml:space="preserve"> опоры №38/4 ВЛ-6кВ ф.1403/1416, с установкой секущих ячеек Назначение: инженерные сети, год ввода в эксплуатацию – данные отсутствуют, протяженность - 463м.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256 100,00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Электроснабжение квартала индивидуальной жилой застройки 8-го микрорайона </w:t>
            </w:r>
            <w:proofErr w:type="spellStart"/>
            <w:r w:rsidRPr="00D117E7">
              <w:t>п.г.т</w:t>
            </w:r>
            <w:proofErr w:type="spellEnd"/>
            <w:r w:rsidRPr="00D117E7">
              <w:t xml:space="preserve">. </w:t>
            </w:r>
            <w:proofErr w:type="spellStart"/>
            <w:r w:rsidRPr="00D117E7">
              <w:t>Пойковскнй</w:t>
            </w:r>
            <w:proofErr w:type="spellEnd"/>
            <w:r w:rsidRPr="00D117E7">
              <w:t>" ВЛ-6кВ</w:t>
            </w:r>
            <w:r>
              <w:t xml:space="preserve"> </w:t>
            </w:r>
            <w:r w:rsidRPr="00D117E7">
              <w:t>Назначение: не определено, год ввода в эксплуатацию – 2004, протяженность - 60м.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10 800,00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ф.007/012 Назначение: сооружение коммунального хозяйства, год ввода в эксплуатацию – 1993, протяженность - 3478м.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2 477 000,00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ф.1402/1417 Назначение: сооружение коммунального хозяйства, год ввода в эксплуатацию – 1993, протяженность - 2214м.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29 800,00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Магистральные инженерные сети микрорайона №3А в </w:t>
            </w:r>
            <w:proofErr w:type="spellStart"/>
            <w:r w:rsidRPr="00D117E7">
              <w:t>пгт.Пойковский</w:t>
            </w:r>
            <w:proofErr w:type="spellEnd"/>
            <w:r w:rsidRPr="00D117E7">
              <w:t xml:space="preserve"> Нефтеюганского района Назначение: обеспечение электроэнергией, год ввода в эксплуатацию – 2008, протяженность - 1210м.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1 356 100,00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Магистральные кабельные сети 6 </w:t>
            </w:r>
            <w:proofErr w:type="spellStart"/>
            <w:r w:rsidRPr="00D117E7">
              <w:t>кВтНазначение</w:t>
            </w:r>
            <w:proofErr w:type="spellEnd"/>
            <w:r w:rsidRPr="00D117E7">
              <w:t>: не определено, год ввода в эксплуатацию – 2007, протяженность - 1520м.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545 500,00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Электрические сети для перевода электрических нагрузок с ПС-35/6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14, № 8 на подстанцию ПС-35/6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"Больничная" </w:t>
            </w:r>
            <w:proofErr w:type="spellStart"/>
            <w:r w:rsidRPr="00D117E7">
              <w:t>г.п</w:t>
            </w:r>
            <w:proofErr w:type="spellEnd"/>
            <w:r w:rsidRPr="00D117E7">
              <w:t xml:space="preserve">. Пойковский Нефтеюганского района II этап. Строительство </w:t>
            </w:r>
            <w:proofErr w:type="spellStart"/>
            <w:r w:rsidRPr="00D117E7">
              <w:t>двухцепной</w:t>
            </w:r>
            <w:proofErr w:type="spellEnd"/>
            <w:r w:rsidRPr="00D117E7">
              <w:t xml:space="preserve"> ВЛ-6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для подключения ТП-126 мощностью 2*630 </w:t>
            </w:r>
            <w:proofErr w:type="spellStart"/>
            <w:r w:rsidRPr="00D117E7">
              <w:t>кВА</w:t>
            </w:r>
            <w:proofErr w:type="spellEnd"/>
            <w:r w:rsidRPr="00D117E7">
              <w:t xml:space="preserve"> на отдельные фидера ЗРУ-6кВ ПС 35/6 "Больничная". III этап. Строительство </w:t>
            </w:r>
            <w:proofErr w:type="spellStart"/>
            <w:r w:rsidRPr="00D117E7">
              <w:t>двухцепной</w:t>
            </w:r>
            <w:proofErr w:type="spellEnd"/>
            <w:r w:rsidRPr="00D117E7">
              <w:t xml:space="preserve"> ВЛ-6кВ от ЗРУ-6 ПС 35-6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"Больничная" до существующей опоры №36 ф.805/814. Установка двух секущих ячеек на существующей ВЛ-6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в районе ТП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42. Разъединитель 35 </w:t>
            </w:r>
            <w:proofErr w:type="spellStart"/>
            <w:r w:rsidRPr="00D117E7">
              <w:t>кВ.</w:t>
            </w:r>
            <w:proofErr w:type="spellEnd"/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2011, протяженность - 1278м.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2 422 300,00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Электроснабжение квартала многоквартирных жилых домов по адресу: Юго-Западная зона 7 микрорайона, ул. Центральная, </w:t>
            </w:r>
            <w:proofErr w:type="spellStart"/>
            <w:r w:rsidRPr="00D117E7">
              <w:t>г.п.Пойковский</w:t>
            </w:r>
            <w:proofErr w:type="spellEnd"/>
            <w:r w:rsidRPr="00D117E7">
              <w:t xml:space="preserve"> Нефтеюганского района</w:t>
            </w:r>
            <w:r>
              <w:t xml:space="preserve"> </w:t>
            </w:r>
            <w:r w:rsidRPr="00D117E7">
              <w:t>Назначение: сооружение электроэнергетики, год ввода в эксплуатацию – 2014.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736 100,00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Инженерные сети индивидуальной жилой зоны Северо-Западной части восьмого микрорайона в гп. Пойковский Нефтеюганского района</w:t>
            </w:r>
            <w:r>
              <w:t xml:space="preserve"> </w:t>
            </w:r>
            <w:r w:rsidRPr="00D117E7">
              <w:t xml:space="preserve">Назначение: сооружение электроэнергетики, год ввода в эксплуатацию – 2014                   </w:t>
            </w:r>
            <w:proofErr w:type="gramStart"/>
            <w:r w:rsidRPr="00D117E7">
              <w:t xml:space="preserve">  ,</w:t>
            </w:r>
            <w:proofErr w:type="gramEnd"/>
            <w:r w:rsidRPr="00D117E7">
              <w:t xml:space="preserve"> протяженность - 335м.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53 500,00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«Электроснабжение культурно-образовательного комплекса и детского сада на 260 мест в 6 микрорайоне, котельной микрорайона "Дорожник" в гп.Пойковский Нефтеюганского района» I этап</w:t>
            </w:r>
            <w:r>
              <w:t xml:space="preserve"> </w:t>
            </w:r>
            <w:r w:rsidRPr="00D117E7">
              <w:t>Назначение: сооружение электроэнергетики, год ввода в эксплуатацию – 2016, протяженность - 675м.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367 200,00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Земельный участок, Общая площадь: 291кв.м., назначение: коммунальное обслуживание, категория земель: земли населенных пунктов, под объектом: «Электроснабжение культурно-</w:t>
            </w:r>
            <w:r w:rsidRPr="00D117E7">
              <w:lastRenderedPageBreak/>
              <w:t>образовательного комплекса и детского сада на 260 мест в 6 микрорайоне, котельной микрорайона "Дорожник" в гп.Пойковский Нефтеюганского района» I этап, кадастровый №86:08:0020303:1226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lastRenderedPageBreak/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900 354,00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ТП-31 до ж/д №4</w:t>
            </w:r>
            <w:r>
              <w:t xml:space="preserve"> </w:t>
            </w:r>
            <w:r w:rsidRPr="00D117E7">
              <w:t>Назначение: сооружение электроэнергетики, год ввода в эксплуатацию – отсутствует, протяженность - 46м.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1 700,00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 до ж/д №58</w:t>
            </w:r>
            <w:r>
              <w:t xml:space="preserve"> </w:t>
            </w:r>
            <w:r w:rsidRPr="00D117E7">
              <w:t>Назначение: сооружение электроэнергетики, год ввода в эксплуатацию – отсутствует, протяженность - 106м.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8 200,00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ТП-15 до с/п Забота</w:t>
            </w:r>
            <w:r>
              <w:t xml:space="preserve"> </w:t>
            </w:r>
            <w:r w:rsidRPr="00D117E7">
              <w:t>Назначение: сооружение электроэнергетики, год ввода в эксплуатацию – отсутствует, протяженность - 99м.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3 800,00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отТП-92 до ж/д№6 Назначение: сооружение электроэнергетики, год ввода в эксплуатацию – отсутствует, протяженность - 228м.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59 000,00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ТП-92 до ж/д №22 (ввод№2) Назначение: сооружение электроэнергетики, год ввода в эксплуатацию – отсутствует, протяженность - 156м.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44 700,00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ТП-101 до ж/д №12/13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отсутствует, протяженность - 64м.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6 100,00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ТП-103 до ж/д №25/26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отсутствует, протяженность - 155м.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14 900,00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ТП-12 до взрослой поликлиники корпус №3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отсутствует, протяженность - 47м.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ТП-12 до ж/д №13/14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отсутствует, протяженность - 118м.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37 200,00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ТП-13 до ж/д №100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протяженность -45м.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34 200,00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ТП-12 до ж/д №109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протяженность -174м.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25 600,00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ТП-12 до ж/д №111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-104м.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55 800,00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ТП-13 до ж/д №123</w:t>
            </w:r>
          </w:p>
          <w:p w:rsidR="001653EA" w:rsidRPr="00D117E7" w:rsidRDefault="001653EA" w:rsidP="00370A24">
            <w:r w:rsidRPr="00D117E7">
              <w:lastRenderedPageBreak/>
              <w:t>Назначение: сооружение электроэнергетики, год ввода в эксплуатацию – данные отсутствуют, протяженность -73м.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lastRenderedPageBreak/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34 200,00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ТП-93 до ж/д №1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- 93м.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16 300,00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ТП-93 до ж/д №2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- 80м.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16 400,00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ТП-93 до ж/д №3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протяженность-188м.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35 500,00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ТП-93 до ж/д №18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- 46м.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ТП-93 до ж/д №22 (ввод№1)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- 49м.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21 100,00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ТП-92 до ж/д №22 (ввод№3)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протяженность-107м.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62 600,00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ТП-103 до д/с "Жемчужина"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- 83м.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53 400,00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ТП-65 до ж/д №19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протяженность-108м.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34 300,00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ТП-15 до МКД №48, мкр.3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протяженность-188м.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40 700,00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ТП-103 до ж/д №36/37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протяженность-104м.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36 100,00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ТП-101 до г-</w:t>
            </w:r>
            <w:proofErr w:type="spellStart"/>
            <w:r w:rsidRPr="00D117E7">
              <w:t>цы</w:t>
            </w:r>
            <w:proofErr w:type="spellEnd"/>
            <w:r w:rsidRPr="00D117E7">
              <w:t xml:space="preserve"> "</w:t>
            </w:r>
            <w:proofErr w:type="spellStart"/>
            <w:r w:rsidRPr="00D117E7">
              <w:t>Астория</w:t>
            </w:r>
            <w:proofErr w:type="spellEnd"/>
            <w:r w:rsidRPr="00D117E7">
              <w:t>"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- 89м.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15 600,00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ТП-31 до ж/д №2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- 81м.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22 100,00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 до ж/д №68-а</w:t>
            </w:r>
          </w:p>
          <w:p w:rsidR="001653EA" w:rsidRPr="00D117E7" w:rsidRDefault="001653EA" w:rsidP="00370A24">
            <w:r w:rsidRPr="00D117E7">
              <w:lastRenderedPageBreak/>
              <w:t>Назначение: сооружение электроэнергетики, год ввода в эксплуатацию – данные отсутствуют, протяженность-75м.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lastRenderedPageBreak/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ТП-12 до ж/д №10/11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- 48м.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36 900,00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ТП-93 до ж/д №19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- 51м.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ТП-92 до ж/д №24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- 63м.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9 100,00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ТП-101 до ж/д №21/22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протяженность-170м.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111 200,00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ТП-103 до ж/д №34/35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- 31м.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ТП-101 до СК "Нептун"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- 19м.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ТП-13 до взрослой поликлиники корпус №1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протяженность-110м.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46 100,00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ТП-12 до взрослой поликлиники корпус№2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-52м.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12 900,00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ТП-103 до ж/д №32/33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 - 17м.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ТП-93 до ж/д №4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протяженность-124м.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15 400,00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ТП-101 до стр.91-а (</w:t>
            </w:r>
            <w:proofErr w:type="spellStart"/>
            <w:r w:rsidRPr="00D117E7">
              <w:t>бывш.ТГУ</w:t>
            </w:r>
            <w:proofErr w:type="spellEnd"/>
            <w:r w:rsidRPr="00D117E7">
              <w:t>)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протяженность-29м.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КЛ-0,4кВ от ТП-92 до ж/д №27</w:t>
            </w:r>
          </w:p>
          <w:p w:rsidR="001653EA" w:rsidRPr="00D117E7" w:rsidRDefault="001653EA" w:rsidP="00370A24">
            <w:r w:rsidRPr="00D117E7">
              <w:lastRenderedPageBreak/>
              <w:t>Назначение: сооружение электроэнергетики, год ввода в эксплуатацию – данные отсутствуют, протяженность-216м.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lastRenderedPageBreak/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38 500,00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З-х секционный жилой дом со встроенными помещениями, секции А, Б в пгт. Пойковский, Нефтеюганского района. Наружные сети электроснабжения. 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2016, протяженность-83м.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396 600,00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ТП-6/0,4кВ № 101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площадь-</w:t>
            </w:r>
            <w:proofErr w:type="gramStart"/>
            <w:r w:rsidRPr="00D117E7">
              <w:t>61,4кв.м.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739 700,00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ТП-6/0,4кВ №102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площадь-</w:t>
            </w:r>
            <w:proofErr w:type="gramStart"/>
            <w:r w:rsidRPr="00D117E7">
              <w:t>75,5кв.м.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1 283 900,00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ТП-6/0,4кВ №103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отсутствуют, площадь-</w:t>
            </w:r>
            <w:proofErr w:type="gramStart"/>
            <w:r w:rsidRPr="00D117E7">
              <w:t>61,4.м.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1 562 400,00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94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1993, площадь -</w:t>
            </w:r>
            <w:proofErr w:type="gramStart"/>
            <w:r w:rsidRPr="00D117E7">
              <w:t>8,8кв.м.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308 300,00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Нежилое строение КТПН- 6/0.4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80 2x630 </w:t>
            </w:r>
            <w:proofErr w:type="spellStart"/>
            <w:r w:rsidRPr="00D117E7">
              <w:t>кВА</w:t>
            </w:r>
            <w:proofErr w:type="spellEnd"/>
          </w:p>
          <w:p w:rsidR="001653EA" w:rsidRPr="00D117E7" w:rsidRDefault="001653EA" w:rsidP="00370A24">
            <w:r w:rsidRPr="00D117E7">
              <w:t>Назначение: нежилое, год ввода в эксплуатацию – 1986, площадь -</w:t>
            </w:r>
            <w:proofErr w:type="gramStart"/>
            <w:r w:rsidRPr="00D117E7">
              <w:t>33,7кв.м.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212 800,00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Комплектная трансформаторная подстанция 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№53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1986, площадь -</w:t>
            </w:r>
            <w:proofErr w:type="gramStart"/>
            <w:r w:rsidRPr="00D117E7">
              <w:t>26,2кв.м.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261 400,00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Нежилое строение КТПН- 6/0,4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92 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1994, площадь -</w:t>
            </w:r>
            <w:proofErr w:type="gramStart"/>
            <w:r w:rsidRPr="00D117E7">
              <w:t>57,2кв.м.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1 290 600,00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ТП 6/0,4 кВт № 93 (2*630 </w:t>
            </w:r>
            <w:proofErr w:type="spellStart"/>
            <w:r w:rsidRPr="00D117E7">
              <w:t>кВА</w:t>
            </w:r>
            <w:proofErr w:type="spellEnd"/>
            <w:r w:rsidRPr="00D117E7">
              <w:t xml:space="preserve">) 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–2007, площадь -</w:t>
            </w:r>
            <w:proofErr w:type="gramStart"/>
            <w:r w:rsidRPr="00D117E7">
              <w:t>47,5кв.м.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1 086 900,00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Нежилое строение КТПН-6/0,4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№88 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1985, площадь -</w:t>
            </w:r>
            <w:proofErr w:type="gramStart"/>
            <w:r w:rsidRPr="00D117E7">
              <w:t>8,8кв.м.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214 000,00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п/</w:t>
            </w:r>
            <w:proofErr w:type="spellStart"/>
            <w:r w:rsidRPr="00D117E7">
              <w:t>ст</w:t>
            </w:r>
            <w:proofErr w:type="spellEnd"/>
            <w:r w:rsidRPr="00D117E7">
              <w:t xml:space="preserve"> КТПН-6/0,4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№23</w:t>
            </w:r>
          </w:p>
          <w:p w:rsidR="001653EA" w:rsidRPr="00D117E7" w:rsidRDefault="001653EA" w:rsidP="00370A24">
            <w:r w:rsidRPr="00D117E7">
              <w:t>Назначение: снабжение потребителей электроэнергией, год ввода в эксплуатацию – 1987, протяженность 1787м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775 900,00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Нежилое строение КТПН- 6/0,4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70 2x400 </w:t>
            </w:r>
            <w:proofErr w:type="spellStart"/>
            <w:r w:rsidRPr="00D117E7">
              <w:t>кВА</w:t>
            </w:r>
            <w:proofErr w:type="spellEnd"/>
          </w:p>
          <w:p w:rsidR="001653EA" w:rsidRPr="00D117E7" w:rsidRDefault="001653EA" w:rsidP="00370A24">
            <w:r w:rsidRPr="00D117E7">
              <w:t>Назначение: нежилое, год ввода в эксплуатацию – 1990, площадь -</w:t>
            </w:r>
            <w:proofErr w:type="gramStart"/>
            <w:r w:rsidRPr="00D117E7">
              <w:t>34,4кв.м.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115 400,00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п/</w:t>
            </w:r>
            <w:proofErr w:type="spellStart"/>
            <w:r w:rsidRPr="00D117E7">
              <w:t>ст</w:t>
            </w:r>
            <w:proofErr w:type="spellEnd"/>
            <w:r w:rsidRPr="00D117E7">
              <w:t xml:space="preserve"> КТПН-6/0,4кВ №113 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1988, площадь -</w:t>
            </w:r>
            <w:proofErr w:type="gramStart"/>
            <w:r w:rsidRPr="00D117E7">
              <w:t>8,8кв.м.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47 500,00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Нежилое строение КТПН- 6/0,4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49 2x250 </w:t>
            </w:r>
            <w:proofErr w:type="spellStart"/>
            <w:r w:rsidRPr="00D117E7">
              <w:t>кВА</w:t>
            </w:r>
            <w:proofErr w:type="spellEnd"/>
          </w:p>
          <w:p w:rsidR="001653EA" w:rsidRPr="00D117E7" w:rsidRDefault="001653EA" w:rsidP="00370A24">
            <w:r w:rsidRPr="00D117E7">
              <w:t>Назначение: нежилое, год ввода в эксплуатацию – 1991, площадь -</w:t>
            </w:r>
            <w:proofErr w:type="gramStart"/>
            <w:r w:rsidRPr="00D117E7">
              <w:t>34,2кв.м.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121 800,00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Комплексная трансформаторная подстанция №115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2000, площадь -</w:t>
            </w:r>
            <w:proofErr w:type="gramStart"/>
            <w:r w:rsidRPr="00D117E7">
              <w:t>49,7кв.м.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951 000,00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- 6/0 №84 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1991, протяженность -400кв.м.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34 000,00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 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, № 90 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1993, площадь -</w:t>
            </w:r>
            <w:proofErr w:type="gramStart"/>
            <w:r w:rsidRPr="00D117E7">
              <w:t>17,2кв.м.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128 200,00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75 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1990, площадь -</w:t>
            </w:r>
            <w:proofErr w:type="gramStart"/>
            <w:r w:rsidRPr="00D117E7">
              <w:t>5,4кв.м.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20 400,00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Комплексная трансформаторная подстанция 6/04кВ №20 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1985, площадь -</w:t>
            </w:r>
            <w:proofErr w:type="gramStart"/>
            <w:r w:rsidRPr="00D117E7">
              <w:t>38,4кв.м.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68 000,00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Комплектная трансформаторная подстанция 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№56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1987, площадь -</w:t>
            </w:r>
            <w:proofErr w:type="gramStart"/>
            <w:r w:rsidRPr="00D117E7">
              <w:t>34,4кв.м.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34 600,00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Комплектная трансформаторная подстанция 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№57</w:t>
            </w:r>
          </w:p>
          <w:p w:rsidR="001653EA" w:rsidRPr="00D117E7" w:rsidRDefault="001653EA" w:rsidP="00370A24">
            <w:r w:rsidRPr="00D117E7">
              <w:t xml:space="preserve">Назначение: для приема и распределения электроэнергии, год ввода в эксплуатацию – 1993, площадь - </w:t>
            </w:r>
            <w:proofErr w:type="gramStart"/>
            <w:r w:rsidRPr="00D117E7">
              <w:t>43,8кв.м.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</w:p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147 000,00</w:t>
            </w:r>
          </w:p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подстанция</w:t>
            </w:r>
          </w:p>
          <w:p w:rsidR="001653EA" w:rsidRPr="00D117E7" w:rsidRDefault="001653EA" w:rsidP="00370A24">
            <w:r w:rsidRPr="00D117E7">
              <w:t xml:space="preserve">Назначение: нежилое, год ввода в эксплуатацию – данные отсутствуют, площадь - </w:t>
            </w:r>
            <w:proofErr w:type="gramStart"/>
            <w:r w:rsidRPr="00D117E7">
              <w:t>44,7кв.м.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</w:p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1 630 300,00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подстанция №12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2007, площадь -</w:t>
            </w:r>
            <w:proofErr w:type="gramStart"/>
            <w:r w:rsidRPr="00D117E7">
              <w:t>73,3кв.м.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1 056 700,00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Земельный участок, </w:t>
            </w:r>
          </w:p>
          <w:p w:rsidR="001653EA" w:rsidRPr="00D117E7" w:rsidRDefault="001653EA" w:rsidP="00370A24">
            <w:r w:rsidRPr="00D117E7">
              <w:t>Общая площадь: 153кв.м., назначение: коммунальное обслуживание, категория земель: земли населенных пунктов, под трансформаторной подстанцией №12, кадастровый № 86:08:0000000:17989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473 382,00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подстанция №7</w:t>
            </w:r>
          </w:p>
          <w:p w:rsidR="001653EA" w:rsidRPr="00D117E7" w:rsidRDefault="001653EA" w:rsidP="00370A24">
            <w:r w:rsidRPr="00D117E7">
              <w:t>Назначение: нежилое, год ввода в эксплуатацию – 2007, площадь -</w:t>
            </w:r>
            <w:proofErr w:type="gramStart"/>
            <w:r w:rsidRPr="00D117E7">
              <w:t>59,5кв.м.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747 200,00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Земельный участок, </w:t>
            </w:r>
          </w:p>
          <w:p w:rsidR="001653EA" w:rsidRPr="00D117E7" w:rsidRDefault="001653EA" w:rsidP="00370A24">
            <w:r w:rsidRPr="00D117E7">
              <w:t>Общая площадь: 157кв.м., назначение: коммунальное обслуживание, категория земель: земли населенных пунктов, под трансформаторной подстанцией №7, кадастровый № 86:08:0000000:32366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485 758,00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п/</w:t>
            </w:r>
            <w:proofErr w:type="spellStart"/>
            <w:r w:rsidRPr="00D117E7">
              <w:t>ст</w:t>
            </w:r>
            <w:proofErr w:type="spellEnd"/>
            <w:r w:rsidRPr="00D117E7">
              <w:t xml:space="preserve"> КТПН-6/0,4кВ №58 </w:t>
            </w:r>
          </w:p>
          <w:p w:rsidR="001653EA" w:rsidRPr="00D117E7" w:rsidRDefault="001653EA" w:rsidP="00370A24">
            <w:r w:rsidRPr="00D117E7">
              <w:lastRenderedPageBreak/>
              <w:t>Назначение: нежилое, год ввода в эксплуатацию – данные отсутствуют, площадь -</w:t>
            </w:r>
            <w:proofErr w:type="gramStart"/>
            <w:r w:rsidRPr="00D117E7">
              <w:t>37,4кв.м.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lastRenderedPageBreak/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111 100,00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Электроснабжение квартала индивидуальной жилой застройки. Трансформаторная подстанция </w:t>
            </w:r>
          </w:p>
          <w:p w:rsidR="001653EA" w:rsidRPr="00D117E7" w:rsidRDefault="001653EA" w:rsidP="00370A24">
            <w:r w:rsidRPr="00D117E7">
              <w:t>Назначение: прием и распределение электроэнергии, год ввода в эксплуатацию – данные отсутствуют, площадь -6кв.м.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44 900,00</w:t>
            </w:r>
          </w:p>
        </w:tc>
      </w:tr>
      <w:tr w:rsidR="001653EA" w:rsidTr="00EE1DBE">
        <w:trPr>
          <w:trHeight w:val="583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№109</w:t>
            </w:r>
          </w:p>
          <w:p w:rsidR="001653EA" w:rsidRPr="00D117E7" w:rsidRDefault="001653EA" w:rsidP="00370A24">
            <w:r w:rsidRPr="00D117E7">
              <w:t>Назначение: промышленное, год ввода в экс</w:t>
            </w:r>
            <w:r w:rsidR="00EE1DBE">
              <w:t>плуатацию – 1997, объем -2куб.м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24 600,00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№64-1 </w:t>
            </w:r>
          </w:p>
          <w:p w:rsidR="001653EA" w:rsidRPr="00D117E7" w:rsidRDefault="001653EA" w:rsidP="00370A24">
            <w:r w:rsidRPr="00D117E7">
              <w:t>Назначение: промышленное, год ввода в экспл</w:t>
            </w:r>
            <w:r w:rsidR="00EE1DBE">
              <w:t>уатацию – 1992, площадь -4кв.м.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56 400,00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№64-2 </w:t>
            </w:r>
          </w:p>
          <w:p w:rsidR="001653EA" w:rsidRPr="00D117E7" w:rsidRDefault="001653EA" w:rsidP="00370A24">
            <w:r w:rsidRPr="00D117E7">
              <w:t>Назначение: промышленное, год ввода в эксплуа</w:t>
            </w:r>
            <w:r w:rsidR="00EE1DBE">
              <w:t>тацию – 1999, площадь -</w:t>
            </w:r>
            <w:proofErr w:type="gramStart"/>
            <w:r w:rsidR="00EE1DBE">
              <w:t>2,4кв.м.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50 600,00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№85</w:t>
            </w:r>
          </w:p>
          <w:p w:rsidR="001653EA" w:rsidRPr="00D117E7" w:rsidRDefault="001653EA" w:rsidP="00370A24">
            <w:r w:rsidRPr="00D117E7">
              <w:t>Назначение: промышленное, год ввода в эксплуат</w:t>
            </w:r>
            <w:r w:rsidR="00EE1DBE">
              <w:t>ацию – 1999, площадь -</w:t>
            </w:r>
            <w:proofErr w:type="gramStart"/>
            <w:r w:rsidR="00EE1DBE">
              <w:t>10,6кв.м.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18 400,00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№117</w:t>
            </w:r>
          </w:p>
          <w:p w:rsidR="001653EA" w:rsidRPr="00D117E7" w:rsidRDefault="001653EA" w:rsidP="00370A24">
            <w:r w:rsidRPr="00D117E7">
              <w:t>Назначение: промышленное, год ввода в эксплуатацию – 2000, объем -2куб.м.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17 100,00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№107 </w:t>
            </w:r>
          </w:p>
          <w:p w:rsidR="001653EA" w:rsidRPr="00D117E7" w:rsidRDefault="001653EA" w:rsidP="00370A24">
            <w:r w:rsidRPr="00D117E7">
              <w:t>Назначение: промышленное, год ввода в эксплуа</w:t>
            </w:r>
            <w:r w:rsidR="00EE1DBE">
              <w:t>тацию – 1997, площадь -</w:t>
            </w:r>
            <w:proofErr w:type="gramStart"/>
            <w:r w:rsidR="00EE1DBE">
              <w:t>3,2кв.м.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21 300,00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Трансформаторная </w:t>
            </w:r>
            <w:proofErr w:type="gramStart"/>
            <w:r w:rsidRPr="00D117E7">
              <w:t>подстанция  №</w:t>
            </w:r>
            <w:proofErr w:type="gramEnd"/>
            <w:r w:rsidRPr="00D117E7">
              <w:t xml:space="preserve">77 </w:t>
            </w:r>
          </w:p>
          <w:p w:rsidR="001653EA" w:rsidRPr="00D117E7" w:rsidRDefault="001653EA" w:rsidP="00370A24">
            <w:r w:rsidRPr="00D117E7">
              <w:t>Назначение: промышленное, год ввода в эксплуатацию – данные</w:t>
            </w:r>
            <w:r w:rsidR="00EE1DBE">
              <w:t xml:space="preserve"> отсутствуют, площадь -</w:t>
            </w:r>
            <w:proofErr w:type="gramStart"/>
            <w:r w:rsidR="00EE1DBE">
              <w:t>3,5кв.м.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101 400,00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Трансформаторная подстанция №76 </w:t>
            </w:r>
          </w:p>
          <w:p w:rsidR="001653EA" w:rsidRPr="00D117E7" w:rsidRDefault="001653EA" w:rsidP="00370A24">
            <w:r w:rsidRPr="00D117E7">
              <w:t xml:space="preserve">Назначение: промышленное, год ввода в эксплуатацию – данные </w:t>
            </w:r>
            <w:r w:rsidR="00EE1DBE">
              <w:t xml:space="preserve">отсутствуют, площадь – </w:t>
            </w:r>
            <w:proofErr w:type="gramStart"/>
            <w:r w:rsidR="00EE1DBE">
              <w:t>3,1кв.м.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13 400,00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"Инженерные сети индивидуальной жилой зоны Северо-Западной части восьмого микрорайона в гп. Пойковский Нефтеюганского района" (Корректировка проекта "Инженерные сети индивидуальной жилой застройки северо-</w:t>
            </w:r>
            <w:proofErr w:type="gramStart"/>
            <w:r w:rsidRPr="00D117E7">
              <w:t>западной  части</w:t>
            </w:r>
            <w:proofErr w:type="gramEnd"/>
            <w:r w:rsidRPr="00D117E7">
              <w:t xml:space="preserve"> восьмого микрорайона </w:t>
            </w:r>
            <w:proofErr w:type="spellStart"/>
            <w:r w:rsidRPr="00D117E7">
              <w:t>пгт.Пойковский</w:t>
            </w:r>
            <w:proofErr w:type="spellEnd"/>
            <w:r w:rsidRPr="00D117E7">
              <w:t xml:space="preserve"> (дороги)" I этап строительства"</w:t>
            </w:r>
          </w:p>
          <w:p w:rsidR="001653EA" w:rsidRPr="00D117E7" w:rsidRDefault="001653EA" w:rsidP="00370A24">
            <w:r w:rsidRPr="00D117E7">
              <w:t xml:space="preserve">Назначение: сооружения электроэнергетики, год ввода в эксплуатацию – 2014, площадь – </w:t>
            </w:r>
            <w:proofErr w:type="gramStart"/>
            <w:r w:rsidRPr="00D117E7">
              <w:t>30,9кв.м.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107 700,00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КТПН 6/0,4 №21</w:t>
            </w:r>
          </w:p>
          <w:p w:rsidR="001653EA" w:rsidRPr="00D117E7" w:rsidRDefault="001653EA" w:rsidP="00370A24">
            <w:r w:rsidRPr="00D117E7">
              <w:t>Назначение: промышленное, год ввода в эксплуат</w:t>
            </w:r>
            <w:r w:rsidR="00EE1DBE">
              <w:t xml:space="preserve">ацию – 2000, площадь – </w:t>
            </w:r>
            <w:proofErr w:type="gramStart"/>
            <w:r w:rsidR="00EE1DBE">
              <w:t>7,3кв.м.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44 700,00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КТПН-6/0,4кВ-63кВА №127 </w:t>
            </w:r>
            <w:proofErr w:type="spellStart"/>
            <w:r w:rsidRPr="00D117E7">
              <w:t>освещ</w:t>
            </w:r>
            <w:proofErr w:type="spellEnd"/>
            <w:r w:rsidRPr="00D117E7">
              <w:t xml:space="preserve">. </w:t>
            </w:r>
            <w:proofErr w:type="spellStart"/>
            <w:r w:rsidRPr="00D117E7">
              <w:t>Фед.дороги</w:t>
            </w:r>
            <w:proofErr w:type="spellEnd"/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эксплуатацию – данные отсутству</w:t>
            </w:r>
            <w:r w:rsidR="00EE1DBE">
              <w:t xml:space="preserve">ют, площадь – </w:t>
            </w:r>
            <w:proofErr w:type="gramStart"/>
            <w:r w:rsidR="00EE1DBE">
              <w:t>0,7кв.м.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12 600,00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Подстанция 35/6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"Больничная"</w:t>
            </w:r>
          </w:p>
          <w:p w:rsidR="001653EA" w:rsidRPr="00D117E7" w:rsidRDefault="001653EA" w:rsidP="00370A24">
            <w:r w:rsidRPr="00D117E7">
              <w:t xml:space="preserve">Назначение: промышленное, год ввода в эксплуатацию – 2008, площадь – </w:t>
            </w:r>
            <w:proofErr w:type="gramStart"/>
            <w:r w:rsidRPr="00D117E7">
              <w:t>1652,7кв.м.</w:t>
            </w:r>
            <w:proofErr w:type="gramEnd"/>
          </w:p>
          <w:p w:rsidR="001653EA" w:rsidRPr="00D117E7" w:rsidRDefault="001653EA" w:rsidP="00370A24"/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lastRenderedPageBreak/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30 903 400,00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подстанция (тупиковая)</w:t>
            </w:r>
          </w:p>
          <w:p w:rsidR="001653EA" w:rsidRPr="00D117E7" w:rsidRDefault="001653EA" w:rsidP="00370A24">
            <w:r w:rsidRPr="00D117E7">
              <w:t>Назначение: сооружение электроэнергетики, год ввода в эксплуата</w:t>
            </w:r>
            <w:r w:rsidR="00EE1DBE">
              <w:t xml:space="preserve">цию – 2018, площадь – </w:t>
            </w:r>
            <w:proofErr w:type="gramStart"/>
            <w:r w:rsidR="00EE1DBE">
              <w:t>21,8кв.м.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200 900,00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72; 1х250, ВЛ-0,4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</w:t>
            </w:r>
          </w:p>
          <w:p w:rsidR="001653EA" w:rsidRPr="00D117E7" w:rsidRDefault="001653EA" w:rsidP="00370A24">
            <w:r w:rsidRPr="00D117E7">
              <w:t>Назначение: воздушная линия №72, год ввода в эксплуатацию – данные отсутствуют, протяженность - 700м.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211 200,00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ТП-6/0,4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№20 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1983, протяженность - 1330м.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422 000,00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Воздушная линия 0,4кВ от ТП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№56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1999, протяженность - 600м.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59 300,00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ВЛ-0,4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КТПН-6/0,4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№28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1999, протяженность - 1280м.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1 545 600,00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Нежилое строение КТПН- 6/0,4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№ 54 2x400 </w:t>
            </w:r>
            <w:proofErr w:type="spellStart"/>
            <w:r w:rsidRPr="00D117E7">
              <w:t>кВА</w:t>
            </w:r>
            <w:proofErr w:type="spellEnd"/>
            <w:r w:rsidRPr="00D117E7">
              <w:t xml:space="preserve">; ВЛ-0,4 </w:t>
            </w:r>
            <w:proofErr w:type="spellStart"/>
            <w:r w:rsidRPr="00D117E7">
              <w:t>кВА</w:t>
            </w:r>
            <w:proofErr w:type="spellEnd"/>
          </w:p>
          <w:p w:rsidR="001653EA" w:rsidRPr="00D117E7" w:rsidRDefault="001653EA" w:rsidP="00370A24">
            <w:r w:rsidRPr="00D117E7">
              <w:t>Назначение: нежилое, год ввода в эксплуатацию – 1987, площадь -</w:t>
            </w:r>
            <w:proofErr w:type="gramStart"/>
            <w:r w:rsidRPr="00D117E7">
              <w:t>8,0кв.м.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379 400,00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 - 6/0.4кВ №42; 2x400 </w:t>
            </w:r>
            <w:proofErr w:type="spellStart"/>
            <w:r w:rsidRPr="00D117E7">
              <w:t>кВА</w:t>
            </w:r>
            <w:proofErr w:type="spellEnd"/>
            <w:r w:rsidRPr="00D117E7">
              <w:t xml:space="preserve">, ВЛ-0,4 </w:t>
            </w:r>
            <w:proofErr w:type="spellStart"/>
            <w:r w:rsidRPr="00D117E7">
              <w:t>кВ</w:t>
            </w:r>
            <w:proofErr w:type="spellEnd"/>
          </w:p>
          <w:p w:rsidR="001653EA" w:rsidRPr="00D117E7" w:rsidRDefault="001653EA" w:rsidP="00370A24">
            <w:r w:rsidRPr="00D117E7">
              <w:t>Назначение: нежилое, год ввода в эксплуатацию – 1986, протяженность -3308м.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1 605 300,00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КТПН-6/0,4кВ №52,2х400</w:t>
            </w:r>
            <w:proofErr w:type="gramStart"/>
            <w:r w:rsidRPr="00D117E7">
              <w:t>кВА,ВЛ</w:t>
            </w:r>
            <w:proofErr w:type="gramEnd"/>
            <w:r w:rsidRPr="00D117E7">
              <w:t xml:space="preserve">-0,4кВ 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1986, протяженность -770м.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280 700,00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Внешние сети электроснабжения 89-ти квартирного жилого дома, 4 микрорайона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1999, протяженность - 808м.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173 000,00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Сети электроснабжения к ж/д №1-2 в 3 </w:t>
            </w:r>
            <w:proofErr w:type="gramStart"/>
            <w:r w:rsidRPr="00D117E7">
              <w:t>мкр.,</w:t>
            </w:r>
            <w:proofErr w:type="gramEnd"/>
            <w:r w:rsidRPr="00D117E7">
              <w:t xml:space="preserve"> адрес: Нефтеюганский р-н, пгт. Пойковский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1981, протяженность - 212м.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75 500,00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Две кабельные линии от ТП № 93 до ВРУ жилого дома № 20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2007, протяженность - 280м.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44 000,00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Две кабельные линии 04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ТП № 124 до ВРУ жилого дома № 5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2002, протяженность - 450м.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88 400,00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Две кабельные линии 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ТП № 124 до ТП № 115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1999, протяженность - 650м.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72 500,00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Две кабельные линии 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ПС№ 13 до ТП № 93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2006, протяженность - 460м.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170 900,00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Две кабельные линии от ТП № 92 до ВРУ жилого дома № 23</w:t>
            </w:r>
          </w:p>
          <w:p w:rsidR="001653EA" w:rsidRPr="00D117E7" w:rsidRDefault="001653EA" w:rsidP="00370A24">
            <w:r w:rsidRPr="00D117E7">
              <w:lastRenderedPageBreak/>
              <w:t>Назначение: не определено, год ввода в эксплуатацию – 1994, протяженность - 280м.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lastRenderedPageBreak/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33 000,00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Кабельные линии 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по объекту: "Инженерная подготовка 4 микрорайона"</w:t>
            </w:r>
          </w:p>
          <w:p w:rsidR="001653EA" w:rsidRPr="00D117E7" w:rsidRDefault="001653EA" w:rsidP="00370A24">
            <w:r w:rsidRPr="00D117E7">
              <w:t>Назначение: не определено, год ввода в эксплуатацию – 1999, протяженность - 755м.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112 200,00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Две кабельные линии 6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от ПС № 13 до ТП № 92, 4 микрорайона</w:t>
            </w:r>
          </w:p>
          <w:p w:rsidR="001653EA" w:rsidRPr="00D117E7" w:rsidRDefault="001653EA" w:rsidP="00370A24">
            <w:r w:rsidRPr="00D117E7">
              <w:t>Год ввода в эксплуатацию – 2006, протяженность - 460м.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170 900,00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Внешние сети электроснабжения жилого дома № 66</w:t>
            </w:r>
          </w:p>
          <w:p w:rsidR="001653EA" w:rsidRPr="00D117E7" w:rsidRDefault="001653EA" w:rsidP="00370A24">
            <w:r w:rsidRPr="00D117E7">
              <w:t>Год ввода в эксплуатацию –1999, протяженность - 180м.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54 200,00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Внешние сети электроснабжения жилого дома № 6</w:t>
            </w:r>
          </w:p>
          <w:p w:rsidR="001653EA" w:rsidRPr="00D117E7" w:rsidRDefault="001653EA" w:rsidP="00370A24">
            <w:r w:rsidRPr="00D117E7">
              <w:t>Год ввода в эксплуатацию –2002, протяженность - 122м.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32 200,00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Внешние сети электроснабжения жилого дома № 7</w:t>
            </w:r>
          </w:p>
          <w:p w:rsidR="001653EA" w:rsidRPr="00D117E7" w:rsidRDefault="001653EA" w:rsidP="00370A24">
            <w:r w:rsidRPr="00D117E7">
              <w:t>Год ввода в эксплуатацию –2002, протяженность - 154м.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34 800,00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Внешние сети электроснабжения жилого дома 130-ти квартирного, 4 микрорайона</w:t>
            </w:r>
          </w:p>
          <w:p w:rsidR="001653EA" w:rsidRPr="00D117E7" w:rsidRDefault="001653EA" w:rsidP="00370A24">
            <w:r w:rsidRPr="00D117E7">
              <w:t>Год ввода в эксплуатацию –1999, протяженность - 160м.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48 200,00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Внешние сети электроснабжения жилого дома 40-ка квартирного, 4 микрорайона </w:t>
            </w:r>
          </w:p>
          <w:p w:rsidR="001653EA" w:rsidRPr="00D117E7" w:rsidRDefault="001653EA" w:rsidP="00370A24">
            <w:r w:rsidRPr="00D117E7">
              <w:t>Год ввода в эксплуатацию –1999, протяженность - 290м.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48 700,00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Внешние сети электроснабжения по </w:t>
            </w:r>
            <w:proofErr w:type="gramStart"/>
            <w:r w:rsidRPr="00D117E7">
              <w:t>объекту:  "</w:t>
            </w:r>
            <w:proofErr w:type="gramEnd"/>
            <w:r w:rsidRPr="00D117E7">
              <w:t>Инженерная подготовка 4 микрорайона"</w:t>
            </w:r>
          </w:p>
          <w:p w:rsidR="001653EA" w:rsidRPr="00D117E7" w:rsidRDefault="001653EA" w:rsidP="00370A24">
            <w:r w:rsidRPr="00D117E7">
              <w:t>Год ввода в эксплуатацию –2006, протяженность - 660м.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245 200,00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Внешние электрические сети 56-ти квартирного жилого </w:t>
            </w:r>
            <w:proofErr w:type="gramStart"/>
            <w:r w:rsidRPr="00D117E7">
              <w:t>дома  №</w:t>
            </w:r>
            <w:proofErr w:type="gramEnd"/>
            <w:r w:rsidRPr="00D117E7">
              <w:t xml:space="preserve"> 10-11-11А, 7 микрорайон</w:t>
            </w:r>
          </w:p>
          <w:p w:rsidR="001653EA" w:rsidRPr="00D117E7" w:rsidRDefault="001653EA" w:rsidP="00370A24">
            <w:r w:rsidRPr="00D117E7">
              <w:t>Год ввода в эксплуатацию –1996, протяженность - 444м.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Наружные сети электроснабжения жилого дома № 8/9, 7 микрорайона</w:t>
            </w:r>
          </w:p>
          <w:p w:rsidR="001653EA" w:rsidRPr="00D117E7" w:rsidRDefault="001653EA" w:rsidP="00370A24">
            <w:r w:rsidRPr="00D117E7">
              <w:t>Год ввода в эксплуатацию –1996, протяженность - 120м.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4 100,00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Электрические сети 7 микрорайона</w:t>
            </w:r>
          </w:p>
          <w:p w:rsidR="001653EA" w:rsidRPr="00D117E7" w:rsidRDefault="001653EA" w:rsidP="00370A24">
            <w:r w:rsidRPr="00D117E7">
              <w:t>Год ввода в эксплуатацию –1986, протяженность - 1340м.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1 063 100,00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Трансформаторная подстанция 6\0,4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к объекту "Хоккейный корт" </w:t>
            </w:r>
          </w:p>
          <w:p w:rsidR="001653EA" w:rsidRPr="00D117E7" w:rsidRDefault="001653EA" w:rsidP="00370A24">
            <w:r w:rsidRPr="00D117E7">
              <w:t xml:space="preserve">Год ввода в эксплуатацию –2008, площадь – </w:t>
            </w:r>
            <w:proofErr w:type="gramStart"/>
            <w:r w:rsidRPr="00D117E7">
              <w:t>54,1кв.м.</w:t>
            </w:r>
            <w:proofErr w:type="gramEnd"/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883 100,00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КТПН-6/0,4 </w:t>
            </w:r>
            <w:proofErr w:type="spellStart"/>
            <w:r w:rsidRPr="00D117E7">
              <w:t>кВ</w:t>
            </w:r>
            <w:proofErr w:type="spellEnd"/>
            <w:r w:rsidRPr="00D117E7">
              <w:t xml:space="preserve"> 2х400кВА № 116 </w:t>
            </w:r>
          </w:p>
          <w:p w:rsidR="001653EA" w:rsidRPr="00D117E7" w:rsidRDefault="001653EA" w:rsidP="00370A24">
            <w:r w:rsidRPr="00D117E7">
              <w:t>Год ввода в эксплуатацию – 1998, площадь -47кв.м.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1 585 000,00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>Трансформаторная подстанция ТП-69</w:t>
            </w:r>
          </w:p>
          <w:p w:rsidR="001653EA" w:rsidRPr="00D117E7" w:rsidRDefault="001653EA" w:rsidP="00370A24">
            <w:r w:rsidRPr="00D117E7">
              <w:t>Год ввода в эксплуатацию – 1989, площадь -</w:t>
            </w:r>
            <w:proofErr w:type="gramStart"/>
            <w:r w:rsidRPr="00D117E7">
              <w:t>25,5кв.м.</w:t>
            </w:r>
            <w:proofErr w:type="gramEnd"/>
            <w:r w:rsidRPr="00D117E7">
              <w:t xml:space="preserve"> 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17 300,00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D117E7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</w:pPr>
          </w:p>
        </w:tc>
        <w:tc>
          <w:tcPr>
            <w:tcW w:w="5528" w:type="dxa"/>
            <w:vAlign w:val="center"/>
          </w:tcPr>
          <w:p w:rsidR="001653EA" w:rsidRPr="00D117E7" w:rsidRDefault="001653EA" w:rsidP="00370A24">
            <w:r w:rsidRPr="00D117E7">
              <w:t xml:space="preserve">Трансформаторная подстанция к объекту "Инженерная подготовка 4 микрорайона" </w:t>
            </w:r>
          </w:p>
          <w:p w:rsidR="001653EA" w:rsidRPr="00D117E7" w:rsidRDefault="001653EA" w:rsidP="00370A24">
            <w:r w:rsidRPr="00D117E7">
              <w:t>Год ввода в эксплуатацию – 2007, площадь – 47кв.м.</w:t>
            </w:r>
          </w:p>
        </w:tc>
        <w:tc>
          <w:tcPr>
            <w:tcW w:w="2126" w:type="dxa"/>
            <w:vAlign w:val="center"/>
          </w:tcPr>
          <w:p w:rsidR="001653EA" w:rsidRDefault="001653EA" w:rsidP="00370A24">
            <w:pPr>
              <w:jc w:val="center"/>
            </w:pPr>
            <w:r w:rsidRPr="000A72D6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370A24" w:rsidRDefault="001653EA" w:rsidP="00370A24">
            <w:pPr>
              <w:jc w:val="center"/>
              <w:rPr>
                <w:sz w:val="22"/>
                <w:szCs w:val="22"/>
              </w:rPr>
            </w:pPr>
            <w:r w:rsidRPr="00370A24">
              <w:rPr>
                <w:sz w:val="22"/>
                <w:szCs w:val="22"/>
              </w:rPr>
              <w:t>581 000,00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ind w:firstLine="34"/>
              <w:rPr>
                <w:color w:val="000000"/>
              </w:rPr>
            </w:pPr>
            <w:r w:rsidRPr="00EE1DBE">
              <w:rPr>
                <w:color w:val="000000"/>
                <w:lang w:eastAsia="ar-SA"/>
              </w:rPr>
              <w:t xml:space="preserve">КТПН - 6/0,4кВ №31; 2х400 </w:t>
            </w:r>
            <w:proofErr w:type="spellStart"/>
            <w:r w:rsidRPr="00EE1DBE">
              <w:rPr>
                <w:color w:val="000000"/>
                <w:lang w:eastAsia="ar-SA"/>
              </w:rPr>
              <w:t>кВА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, ВЛ-0,4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51 415,00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ВЛ-0,4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КТПН-6/0,4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 80 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157 957,00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КТПН - 6/0,4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 112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3 032,00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КТПН-6/0,4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№50; 2х630 </w:t>
            </w:r>
            <w:proofErr w:type="spellStart"/>
            <w:r w:rsidRPr="00EE1DBE">
              <w:rPr>
                <w:color w:val="000000"/>
                <w:lang w:eastAsia="ar-SA"/>
              </w:rPr>
              <w:t>кВА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, ВЛ-0,4кВ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292 973,00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КТПН - 6/0,4кВ №41; 2х250 </w:t>
            </w:r>
            <w:proofErr w:type="spellStart"/>
            <w:r w:rsidRPr="00EE1DBE">
              <w:rPr>
                <w:color w:val="000000"/>
                <w:lang w:eastAsia="ar-SA"/>
              </w:rPr>
              <w:t>кВА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ВЛ-0,4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252 269,00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КТПН - 6/0,4кВ № 34; 1х400 </w:t>
            </w:r>
            <w:proofErr w:type="gramStart"/>
            <w:r w:rsidRPr="00EE1DBE">
              <w:rPr>
                <w:color w:val="000000"/>
                <w:lang w:eastAsia="ar-SA"/>
              </w:rPr>
              <w:t>кВА,.</w:t>
            </w:r>
            <w:proofErr w:type="gramEnd"/>
            <w:r w:rsidRPr="00EE1DBE">
              <w:rPr>
                <w:color w:val="000000"/>
                <w:lang w:eastAsia="ar-SA"/>
              </w:rPr>
              <w:t xml:space="preserve">ВЛ-0,4кВ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176 899,00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КТПН - 6/0,4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 5,1х250 </w:t>
            </w:r>
            <w:proofErr w:type="spellStart"/>
            <w:r w:rsidRPr="00EE1DBE">
              <w:rPr>
                <w:color w:val="000000"/>
                <w:lang w:eastAsia="ar-SA"/>
              </w:rPr>
              <w:t>кВА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, ВЛ-0,4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592 546,00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ВЛ-0,4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КТПН-6/0,4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№116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95 746,00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ВЛ-0,4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КТПН-6/0,4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№19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38 395,00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Воздушная линия 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ТП 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 66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23 813,00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>Воздушная линия 0,4кВ от ТП 6/0,4кВ №65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54 894,00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Воздушная линия 0,4кВ от ТП 6/0,4кВ №57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241 437,00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Воздушная линия 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ТП 6/0,4кВ №94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102 633,00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Воздушная линия 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ТП 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№88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501 842,00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Воздушная линия 0,4кВ от ТП 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№58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65 035,00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ВЛ-6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к КТП-112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51,00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>Воздушная линия 0,4кВ от ТП 6/0,4кВ №64/1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431 696,00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Воздушная линия 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ТП 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 53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643 987,00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ВЛ-0,4кВ по объекту: "Электроснабжение индивидуальной застройки 8-го микрорайона"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70 903,00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ВЛ 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ТП 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№21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28 896,00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ВЛ-0,4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от КТПН-6/0,4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 64-2 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594 975,00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>Наружные электросети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rPr>
                <w:color w:val="000000"/>
              </w:rPr>
              <w:t>28 099,00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>Инженерные сети индивидуальной жилой зоны Северо-Западной части 8 мкр-на в пгт. Пойковский Нефтеюганского района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rPr>
                <w:color w:val="000000"/>
              </w:rPr>
              <w:t>204 130,00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Наружные сети электроснабжения. </w:t>
            </w:r>
            <w:proofErr w:type="spellStart"/>
            <w:r w:rsidRPr="00EE1DBE">
              <w:rPr>
                <w:color w:val="000000"/>
                <w:lang w:eastAsia="ar-SA"/>
              </w:rPr>
              <w:t>Двухцепная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ВЛ-6кВ 1403/1416 от ТП-88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114 618,00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>ТП-6/0,4кВ № 95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3EA" w:rsidRPr="00EE1DBE" w:rsidRDefault="001653EA" w:rsidP="001653EA">
            <w:pPr>
              <w:jc w:val="center"/>
            </w:pPr>
            <w:r w:rsidRPr="00EE1DBE">
              <w:t>97 361,00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Кабельная линия 6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23 231,00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Кабельная линия 04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3EA" w:rsidRPr="00EE1DBE" w:rsidRDefault="001653EA" w:rsidP="001653EA">
            <w:pPr>
              <w:jc w:val="center"/>
            </w:pPr>
            <w:r w:rsidRPr="00EE1DBE">
              <w:t>33 758,00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СЕТИ ЭЛЕКТРИЧЕСКИЕ 0,4кВ от РУ – 04, </w:t>
            </w:r>
            <w:proofErr w:type="spellStart"/>
            <w:r w:rsidRPr="00EE1DBE">
              <w:rPr>
                <w:color w:val="000000"/>
                <w:lang w:eastAsia="ar-SA"/>
              </w:rPr>
              <w:t>Кв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ТП № 126 ДО ВРУ 04кВ,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3EA" w:rsidRPr="00EE1DBE" w:rsidRDefault="001653EA" w:rsidP="001653EA">
            <w:pPr>
              <w:suppressAutoHyphens/>
              <w:jc w:val="center"/>
              <w:rPr>
                <w:color w:val="000000"/>
                <w:lang w:eastAsia="ar-SA"/>
              </w:rPr>
            </w:pPr>
            <w:r w:rsidRPr="00EE1DBE">
              <w:rPr>
                <w:color w:val="000000"/>
              </w:rPr>
              <w:t>86 055,00</w:t>
            </w:r>
          </w:p>
        </w:tc>
      </w:tr>
      <w:tr w:rsidR="001653EA" w:rsidTr="00EE1DBE">
        <w:trPr>
          <w:trHeight w:val="70"/>
        </w:trPr>
        <w:tc>
          <w:tcPr>
            <w:tcW w:w="568" w:type="dxa"/>
          </w:tcPr>
          <w:p w:rsidR="001653EA" w:rsidRPr="001653EA" w:rsidRDefault="001653EA" w:rsidP="00EE1DBE">
            <w:pPr>
              <w:pStyle w:val="a7"/>
              <w:numPr>
                <w:ilvl w:val="0"/>
                <w:numId w:val="5"/>
              </w:numPr>
              <w:tabs>
                <w:tab w:val="left" w:pos="360"/>
              </w:tabs>
              <w:ind w:hanging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</w:tcPr>
          <w:p w:rsidR="001653EA" w:rsidRPr="00EE1DBE" w:rsidRDefault="001653EA" w:rsidP="001653EA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 xml:space="preserve">КТПН-6,04 </w:t>
            </w:r>
            <w:proofErr w:type="spellStart"/>
            <w:r w:rsidRPr="00EE1DBE">
              <w:rPr>
                <w:color w:val="000000"/>
                <w:lang w:eastAsia="ar-SA"/>
              </w:rPr>
              <w:t>кВА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№ 17 160 </w:t>
            </w:r>
            <w:proofErr w:type="spellStart"/>
            <w:r w:rsidRPr="00EE1DBE">
              <w:rPr>
                <w:color w:val="000000"/>
                <w:lang w:eastAsia="ar-SA"/>
              </w:rPr>
              <w:t>кВА</w:t>
            </w:r>
            <w:proofErr w:type="spellEnd"/>
            <w:r w:rsidRPr="00EE1DBE">
              <w:rPr>
                <w:color w:val="000000"/>
                <w:lang w:eastAsia="ar-SA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1653EA" w:rsidRPr="00EE1DBE" w:rsidRDefault="001653EA" w:rsidP="001653EA">
            <w:pPr>
              <w:jc w:val="center"/>
            </w:pPr>
            <w:r w:rsidRPr="00EE1DBE">
              <w:t>конкурс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3EA" w:rsidRPr="00EE1DBE" w:rsidRDefault="001653EA" w:rsidP="001653EA">
            <w:pPr>
              <w:suppressAutoHyphens/>
              <w:jc w:val="center"/>
              <w:rPr>
                <w:color w:val="000000"/>
                <w:lang w:eastAsia="ar-SA"/>
              </w:rPr>
            </w:pPr>
            <w:r w:rsidRPr="00EE1DBE">
              <w:rPr>
                <w:color w:val="000000"/>
              </w:rPr>
              <w:t>28 804,00</w:t>
            </w:r>
          </w:p>
        </w:tc>
      </w:tr>
      <w:tr w:rsidR="00EE1DBE" w:rsidTr="00EE1DBE">
        <w:trPr>
          <w:trHeight w:val="70"/>
        </w:trPr>
        <w:tc>
          <w:tcPr>
            <w:tcW w:w="568" w:type="dxa"/>
          </w:tcPr>
          <w:p w:rsidR="00EE1DBE" w:rsidRPr="00D236C7" w:rsidRDefault="00EE1DBE" w:rsidP="00EE1DBE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528" w:type="dxa"/>
          </w:tcPr>
          <w:p w:rsidR="00EE1DBE" w:rsidRPr="00EE1DBE" w:rsidRDefault="00EE1DBE" w:rsidP="00EE1DBE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EE1DBE">
              <w:rPr>
                <w:b/>
                <w:sz w:val="20"/>
                <w:szCs w:val="20"/>
              </w:rPr>
              <w:t xml:space="preserve">Наименование объектов </w:t>
            </w:r>
          </w:p>
        </w:tc>
        <w:tc>
          <w:tcPr>
            <w:tcW w:w="2126" w:type="dxa"/>
          </w:tcPr>
          <w:p w:rsidR="00EE1DBE" w:rsidRPr="00EE1DBE" w:rsidRDefault="00EE1DBE" w:rsidP="00EE1DBE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EE1DBE">
              <w:rPr>
                <w:b/>
                <w:sz w:val="20"/>
                <w:szCs w:val="20"/>
              </w:rPr>
              <w:t>Способ приватизации</w:t>
            </w:r>
          </w:p>
        </w:tc>
        <w:tc>
          <w:tcPr>
            <w:tcW w:w="1559" w:type="dxa"/>
          </w:tcPr>
          <w:p w:rsidR="00EE1DBE" w:rsidRPr="00EE1DBE" w:rsidRDefault="00EE1DBE" w:rsidP="00EE1DBE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EE1DBE">
              <w:rPr>
                <w:b/>
                <w:sz w:val="20"/>
                <w:szCs w:val="20"/>
              </w:rPr>
              <w:t xml:space="preserve">Цена сделки  </w:t>
            </w:r>
          </w:p>
          <w:p w:rsidR="00EE1DBE" w:rsidRPr="00EE1DBE" w:rsidRDefault="00EE1DBE" w:rsidP="00EE1DBE">
            <w:pPr>
              <w:pStyle w:val="2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EE1DBE">
              <w:rPr>
                <w:b/>
                <w:sz w:val="20"/>
                <w:szCs w:val="20"/>
              </w:rPr>
              <w:t>(руб. с НДС)</w:t>
            </w:r>
          </w:p>
        </w:tc>
      </w:tr>
      <w:tr w:rsidR="00EE1DBE" w:rsidTr="00EE1DBE">
        <w:trPr>
          <w:trHeight w:val="70"/>
        </w:trPr>
        <w:tc>
          <w:tcPr>
            <w:tcW w:w="568" w:type="dxa"/>
          </w:tcPr>
          <w:p w:rsidR="00EE1DBE" w:rsidRPr="00EE1DBE" w:rsidRDefault="00EE1DBE" w:rsidP="00EE1DBE">
            <w:pPr>
              <w:tabs>
                <w:tab w:val="left" w:pos="36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528" w:type="dxa"/>
          </w:tcPr>
          <w:p w:rsidR="00EE1DBE" w:rsidRPr="00EE1DBE" w:rsidRDefault="00EE1DBE" w:rsidP="00EE1DBE">
            <w:pPr>
              <w:suppressAutoHyphens/>
              <w:ind w:firstLine="34"/>
              <w:rPr>
                <w:color w:val="000000"/>
                <w:lang w:eastAsia="ar-SA"/>
              </w:rPr>
            </w:pPr>
            <w:r w:rsidRPr="00EE1DBE">
              <w:rPr>
                <w:color w:val="000000"/>
                <w:lang w:eastAsia="ar-SA"/>
              </w:rPr>
              <w:t>Машина коммунально-строительная многоцелевая МКСМ-800</w:t>
            </w:r>
          </w:p>
        </w:tc>
        <w:tc>
          <w:tcPr>
            <w:tcW w:w="2126" w:type="dxa"/>
            <w:vAlign w:val="center"/>
          </w:tcPr>
          <w:p w:rsidR="00EE1DBE" w:rsidRPr="00EE1DBE" w:rsidRDefault="00EE1DBE" w:rsidP="00EE1DBE">
            <w:pPr>
              <w:jc w:val="center"/>
            </w:pPr>
            <w:r w:rsidRPr="00EE1DBE">
              <w:t>Продажа по средствам публичной продажи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1DBE" w:rsidRPr="00EE1DBE" w:rsidRDefault="00EE1DBE" w:rsidP="00EE1DBE">
            <w:pPr>
              <w:suppressAutoHyphens/>
              <w:jc w:val="center"/>
              <w:rPr>
                <w:color w:val="000000"/>
              </w:rPr>
            </w:pPr>
            <w:r w:rsidRPr="00EE1DBE">
              <w:rPr>
                <w:color w:val="000000"/>
              </w:rPr>
              <w:t>690 030,00</w:t>
            </w:r>
          </w:p>
        </w:tc>
      </w:tr>
    </w:tbl>
    <w:p w:rsidR="00BA0FE0" w:rsidRPr="00BA0FE0" w:rsidRDefault="00BA0FE0" w:rsidP="00BA0FE0">
      <w:pPr>
        <w:pStyle w:val="2"/>
        <w:ind w:left="180" w:firstLine="540"/>
        <w:jc w:val="center"/>
        <w:rPr>
          <w:b/>
        </w:rPr>
      </w:pPr>
    </w:p>
    <w:sectPr w:rsidR="00BA0FE0" w:rsidRPr="00BA0F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684466"/>
    <w:multiLevelType w:val="hybridMultilevel"/>
    <w:tmpl w:val="89AE7024"/>
    <w:lvl w:ilvl="0" w:tplc="4F4C9B9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CA57D0"/>
    <w:multiLevelType w:val="hybridMultilevel"/>
    <w:tmpl w:val="1FFA19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469A40CD"/>
    <w:multiLevelType w:val="hybridMultilevel"/>
    <w:tmpl w:val="810058FC"/>
    <w:lvl w:ilvl="0" w:tplc="4F4C9B9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3540D0"/>
    <w:multiLevelType w:val="hybridMultilevel"/>
    <w:tmpl w:val="2AA08B6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39E"/>
    <w:rsid w:val="00037590"/>
    <w:rsid w:val="00136397"/>
    <w:rsid w:val="001653EA"/>
    <w:rsid w:val="00176176"/>
    <w:rsid w:val="001C13F2"/>
    <w:rsid w:val="002323E2"/>
    <w:rsid w:val="002D490E"/>
    <w:rsid w:val="00315802"/>
    <w:rsid w:val="0031667A"/>
    <w:rsid w:val="0034687A"/>
    <w:rsid w:val="003630C1"/>
    <w:rsid w:val="00370A24"/>
    <w:rsid w:val="00394A43"/>
    <w:rsid w:val="005153F9"/>
    <w:rsid w:val="006B212C"/>
    <w:rsid w:val="00712BED"/>
    <w:rsid w:val="00821876"/>
    <w:rsid w:val="008625EE"/>
    <w:rsid w:val="008918AC"/>
    <w:rsid w:val="009217E2"/>
    <w:rsid w:val="00974A6F"/>
    <w:rsid w:val="00A93A77"/>
    <w:rsid w:val="00AD30C7"/>
    <w:rsid w:val="00B47B1B"/>
    <w:rsid w:val="00B568CF"/>
    <w:rsid w:val="00B91C42"/>
    <w:rsid w:val="00BA0FE0"/>
    <w:rsid w:val="00BF3CA8"/>
    <w:rsid w:val="00CA0CA0"/>
    <w:rsid w:val="00D13C4E"/>
    <w:rsid w:val="00D16096"/>
    <w:rsid w:val="00D236C7"/>
    <w:rsid w:val="00D66A2C"/>
    <w:rsid w:val="00D725F6"/>
    <w:rsid w:val="00E278AB"/>
    <w:rsid w:val="00EB139E"/>
    <w:rsid w:val="00EE1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2F6B39-5CB7-4506-B0D8-12A0477A3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23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323E2"/>
    <w:pPr>
      <w:spacing w:before="100" w:beforeAutospacing="1" w:after="100" w:afterAutospacing="1"/>
      <w:ind w:left="150" w:right="150"/>
      <w:jc w:val="both"/>
    </w:pPr>
    <w:rPr>
      <w:rFonts w:ascii="Arial" w:hAnsi="Arial" w:cs="Arial"/>
      <w:color w:val="000044"/>
      <w:sz w:val="18"/>
      <w:szCs w:val="18"/>
    </w:rPr>
  </w:style>
  <w:style w:type="paragraph" w:styleId="2">
    <w:name w:val="List 2"/>
    <w:basedOn w:val="a"/>
    <w:unhideWhenUsed/>
    <w:rsid w:val="002323E2"/>
    <w:pPr>
      <w:ind w:left="566" w:hanging="283"/>
    </w:pPr>
  </w:style>
  <w:style w:type="paragraph" w:customStyle="1" w:styleId="ConsPlusNormal">
    <w:name w:val="ConsPlusNormal"/>
    <w:rsid w:val="00D160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160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rsid w:val="00D160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C13F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13F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Знак Знак1 Знак"/>
    <w:basedOn w:val="a"/>
    <w:rsid w:val="00D66A2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pMsoNormal">
    <w:name w:val="p_MsoNormal"/>
    <w:basedOn w:val="a"/>
    <w:rsid w:val="00394A43"/>
    <w:pPr>
      <w:spacing w:line="276" w:lineRule="auto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a7">
    <w:name w:val="List Paragraph"/>
    <w:basedOn w:val="a"/>
    <w:uiPriority w:val="34"/>
    <w:qFormat/>
    <w:rsid w:val="003630C1"/>
    <w:pPr>
      <w:suppressAutoHyphens/>
      <w:ind w:left="720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512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259FB7B869B3F6DD43557B0C6179677FDDA12796AE0BAC6AC55448C37741653B69026F870A56189G5uBM" TargetMode="External"/><Relationship Id="rId5" Type="http://schemas.openxmlformats.org/officeDocument/2006/relationships/hyperlink" Target="consultantplus://offline/ref=9F69F3AAC91AA400F2BA716486DBF01AB17F1EE972B28FA4D4DA6FA43C46h3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12</Pages>
  <Words>3967</Words>
  <Characters>22618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Ткачева Евгения Анатольевна</dc:creator>
  <cp:keywords/>
  <dc:description/>
  <cp:lastModifiedBy>Лякина Елена Васильевна</cp:lastModifiedBy>
  <cp:revision>6</cp:revision>
  <cp:lastPrinted>2025-04-16T07:39:00Z</cp:lastPrinted>
  <dcterms:created xsi:type="dcterms:W3CDTF">2025-03-31T09:38:00Z</dcterms:created>
  <dcterms:modified xsi:type="dcterms:W3CDTF">2025-04-16T07:39:00Z</dcterms:modified>
</cp:coreProperties>
</file>