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F250" w14:textId="77777777" w:rsidR="007E7FB5" w:rsidRPr="007E7FB5" w:rsidRDefault="007E7FB5" w:rsidP="007E7FB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7E7FB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66DC289" wp14:editId="6BCD0A49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5AB40" w14:textId="77777777" w:rsidR="007E7FB5" w:rsidRPr="007E7FB5" w:rsidRDefault="007E7FB5" w:rsidP="007E7FB5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98774F8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2C9F02D8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6B3CED83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B709AA7" w14:textId="77777777" w:rsidR="007E7FB5" w:rsidRPr="007E7FB5" w:rsidRDefault="007E7FB5" w:rsidP="007E7FB5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49E9A70C" w14:textId="31E3BA48" w:rsidR="007E7FB5" w:rsidRPr="007E7FB5" w:rsidRDefault="007E7FB5" w:rsidP="007E7F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7E7FB5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9B56AA">
        <w:rPr>
          <w:rFonts w:ascii="Times New Roman" w:eastAsia="Calibri" w:hAnsi="Times New Roman" w:cs="Times New Roman"/>
          <w:b/>
          <w:sz w:val="32"/>
          <w:szCs w:val="32"/>
          <w:lang w:bidi="en-US"/>
        </w:rPr>
        <w:t>1</w:t>
      </w:r>
    </w:p>
    <w:p w14:paraId="23BA61E9" w14:textId="77777777" w:rsidR="007E7FB5" w:rsidRPr="007E7FB5" w:rsidRDefault="007E7FB5" w:rsidP="007E7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351618C2" w14:textId="77777777" w:rsidR="009B56AA" w:rsidRPr="009B56AA" w:rsidRDefault="009B56AA" w:rsidP="009B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AA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Pr="009B56AA">
        <w:rPr>
          <w:rFonts w:ascii="Times New Roman" w:eastAsia="Times New Roman" w:hAnsi="Times New Roman" w:cs="Times New Roman"/>
          <w:sz w:val="24"/>
          <w:szCs w:val="24"/>
        </w:rPr>
        <w:t xml:space="preserve"> января 2025 года, 10– 00 ч. </w:t>
      </w:r>
    </w:p>
    <w:p w14:paraId="2BC09B8D" w14:textId="77777777" w:rsidR="009B56AA" w:rsidRPr="009B56AA" w:rsidRDefault="009B56AA" w:rsidP="009B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AA">
        <w:rPr>
          <w:rFonts w:ascii="Times New Roman" w:eastAsia="Times New Roman" w:hAnsi="Times New Roman" w:cs="Times New Roman"/>
          <w:sz w:val="24"/>
          <w:szCs w:val="24"/>
        </w:rPr>
        <w:t>г.п. Пойковский, 4</w:t>
      </w:r>
      <w:proofErr w:type="gramStart"/>
      <w:r w:rsidRPr="009B56AA">
        <w:rPr>
          <w:rFonts w:ascii="Times New Roman" w:eastAsia="Times New Roman" w:hAnsi="Times New Roman" w:cs="Times New Roman"/>
          <w:sz w:val="24"/>
          <w:szCs w:val="24"/>
        </w:rPr>
        <w:t>мкрн.,</w:t>
      </w:r>
      <w:proofErr w:type="gramEnd"/>
      <w:r w:rsidRPr="009B56AA">
        <w:rPr>
          <w:rFonts w:ascii="Times New Roman" w:eastAsia="Times New Roman" w:hAnsi="Times New Roman" w:cs="Times New Roman"/>
          <w:sz w:val="24"/>
          <w:szCs w:val="24"/>
        </w:rPr>
        <w:t xml:space="preserve"> д. 5, зал заседаний (кабинет № 303)</w:t>
      </w:r>
    </w:p>
    <w:p w14:paraId="171C383B" w14:textId="77777777" w:rsidR="009B56AA" w:rsidRPr="009B56AA" w:rsidRDefault="009B56AA" w:rsidP="009B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AA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№1</w:t>
      </w:r>
    </w:p>
    <w:p w14:paraId="30A5F844" w14:textId="77777777" w:rsidR="009B56AA" w:rsidRPr="009B56AA" w:rsidRDefault="009B56AA" w:rsidP="009B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AA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7938DD5A" w14:textId="77777777" w:rsidR="007E7FB5" w:rsidRPr="00230337" w:rsidRDefault="007E7FB5" w:rsidP="007E7F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81C288D" w14:textId="77777777" w:rsidR="000A27E4" w:rsidRPr="00230337" w:rsidRDefault="007E7FB5" w:rsidP="000A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 состоянии преступности и правонарушений среди</w:t>
      </w:r>
      <w:r w:rsidR="000A27E4"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несовершеннолетних </w:t>
      </w:r>
    </w:p>
    <w:p w14:paraId="0CB8FDF5" w14:textId="1DD49DA8" w:rsidR="000A27E4" w:rsidRPr="00230337" w:rsidRDefault="007E7FB5" w:rsidP="000A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 в отношении них на территории</w:t>
      </w:r>
      <w:r w:rsidR="000A27E4"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городс</w:t>
      </w:r>
      <w:r w:rsidR="005F7CB2"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кого поселения Пойковский в 202</w:t>
      </w:r>
      <w:r w:rsidR="009B56AA"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году </w:t>
      </w:r>
    </w:p>
    <w:p w14:paraId="3B3660BF" w14:textId="264F01EB" w:rsidR="007E7FB5" w:rsidRPr="00230337" w:rsidRDefault="007E7FB5" w:rsidP="000A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 о</w:t>
      </w:r>
      <w:r w:rsidR="000A27E4"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принимаемых мерах по предупреждению чрезвычайных</w:t>
      </w:r>
    </w:p>
    <w:p w14:paraId="302A49DE" w14:textId="01A26CC8" w:rsidR="007E7FB5" w:rsidRPr="00230337" w:rsidRDefault="007E7FB5" w:rsidP="000A27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происшествий среди несовершеннолетних</w:t>
      </w:r>
    </w:p>
    <w:p w14:paraId="61609241" w14:textId="77777777" w:rsidR="005F7CB2" w:rsidRPr="00230337" w:rsidRDefault="005F7CB2" w:rsidP="007E7F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0D7A1D4" w14:textId="20BE1216" w:rsidR="007E7FB5" w:rsidRPr="00230337" w:rsidRDefault="007E7FB5" w:rsidP="00123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9B56AA" w:rsidRPr="00230337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2303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7B68102A" w14:textId="77777777" w:rsidR="007E7FB5" w:rsidRPr="00230337" w:rsidRDefault="007E7FB5" w:rsidP="0012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4576207" w14:textId="4FE1B2EA" w:rsidR="009B56AA" w:rsidRPr="00230337" w:rsidRDefault="005F7CB2" w:rsidP="009B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 данным отдела полиции № 1 Отдела Министерства внутренних дел России по Нефтеюганскому району (далее по тексту – ОМВД) на территории г.п. Пойковский за </w:t>
      </w:r>
      <w:r w:rsidR="004429A8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период</w:t>
      </w:r>
      <w:r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202</w:t>
      </w:r>
      <w:r w:rsidR="009B56AA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года</w:t>
      </w:r>
      <w:r w:rsidR="00A00539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4429A8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отношении 1 несовершеннолетнего</w:t>
      </w:r>
      <w:r w:rsidR="003005C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4429A8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обучающегося Пойковской школы №1</w:t>
      </w:r>
      <w:r w:rsidR="003005C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4429A8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возбуждено уголовное дело по признакам </w:t>
      </w:r>
      <w:r w:rsidR="009B56AA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преступлени</w:t>
      </w:r>
      <w:r w:rsidR="004429A8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я, предусмотренного</w:t>
      </w:r>
      <w:r w:rsidR="009B56AA" w:rsidRPr="004429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ч. 1 ст. 112 УК РФ (АППГ- 0).</w:t>
      </w:r>
      <w:r w:rsidR="009B56AA" w:rsidRPr="0023033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14:paraId="35BE975D" w14:textId="496BB1DF" w:rsidR="00075EAE" w:rsidRPr="00230337" w:rsidRDefault="009B56AA" w:rsidP="0012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053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 - опасн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0053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0053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0053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несовершеннолетними, не достигшими возраста привлечения к уголовной ответственности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зарегистрировано (АППГ- 1 по п. «а», ч.2 ст</w:t>
      </w:r>
      <w:r w:rsidR="0085623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 УК РФ, совершенное 3 несовершеннолетними).</w:t>
      </w:r>
      <w:r w:rsidR="00075EAE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FEBEFD" w14:textId="7305C673" w:rsidR="007E7FB5" w:rsidRPr="00230337" w:rsidRDefault="009B56AA" w:rsidP="00A4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несовершеннолетних за 12 месяцев 2024 года зарегистрировано </w:t>
      </w:r>
      <w:r w:rsidR="00A42CA1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преступлений, в том числе: 2</w:t>
      </w:r>
      <w:r w:rsidR="00A42CA1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преступления, предусмотренные ст. 151.1 УК РФ, 6</w:t>
      </w:r>
      <w:r w:rsidR="00A42CA1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157 УК РФ, 1</w:t>
      </w:r>
      <w:r w:rsidR="00A42CA1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112 УК РФ</w:t>
      </w:r>
      <w:r w:rsidR="00A42CA1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 по 115 УК РФ (АППГ-9 (6- </w:t>
      </w:r>
      <w:r w:rsidR="00BC5DA3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157 УК РФ,</w:t>
      </w:r>
      <w:r w:rsidR="00A42CA1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по</w:t>
      </w:r>
      <w:r w:rsidR="00BC5DA3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119 УК РФ, </w:t>
      </w:r>
      <w:r w:rsidR="00A42CA1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по </w:t>
      </w:r>
      <w:r w:rsidR="00BC5DA3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159 УК РФ,</w:t>
      </w:r>
      <w:r w:rsidR="0085623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по</w:t>
      </w:r>
      <w:r w:rsidR="00BC5DA3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151.1 УК РФ</w:t>
      </w:r>
      <w:r w:rsidR="0085623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5BA2" w:rsidRPr="00230337">
        <w:rPr>
          <w:rFonts w:ascii="Times New Roman" w:hAnsi="Times New Roman" w:cs="Times New Roman"/>
          <w:sz w:val="24"/>
          <w:szCs w:val="24"/>
        </w:rPr>
        <w:t>)</w:t>
      </w:r>
      <w:r w:rsidR="00C62410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09E412EA" w14:textId="4EC9AA9D" w:rsidR="00856232" w:rsidRPr="00230337" w:rsidRDefault="00856232" w:rsidP="008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Инспекторами по делам несовершеннолетних за отчетный период составлено 55 административных материала (АППГ- 103), в </w:t>
      </w:r>
      <w:proofErr w:type="spellStart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14:paraId="0DB64CD7" w14:textId="7DE13BB8" w:rsidR="00856232" w:rsidRPr="00230337" w:rsidRDefault="00856232" w:rsidP="008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ч.1 ст. 5.35 КоАП РФ – 32 (АППГ – 51);</w:t>
      </w:r>
    </w:p>
    <w:p w14:paraId="25AE7F91" w14:textId="77777777" w:rsidR="00856232" w:rsidRPr="00230337" w:rsidRDefault="00856232" w:rsidP="008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20.22 КоАП РФ- 4 (АППГ-7);</w:t>
      </w:r>
    </w:p>
    <w:p w14:paraId="32609EA4" w14:textId="77777777" w:rsidR="00856232" w:rsidRPr="00230337" w:rsidRDefault="00856232" w:rsidP="008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6.10 КоАП РФ – 1 (АППГ-3);</w:t>
      </w:r>
    </w:p>
    <w:p w14:paraId="3FB2BF90" w14:textId="67D4DD04" w:rsidR="00856232" w:rsidRPr="00230337" w:rsidRDefault="00856232" w:rsidP="008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ст. 6.1.1 КоАП РФ- </w:t>
      </w:r>
      <w:r w:rsidR="004429A8" w:rsidRPr="004429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-2).</w:t>
      </w:r>
    </w:p>
    <w:p w14:paraId="476BC3D0" w14:textId="2DE2C0C9" w:rsidR="00856232" w:rsidRPr="00230337" w:rsidRDefault="00856232" w:rsidP="008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</w:t>
      </w:r>
      <w:r w:rsidR="0073293D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 сотрудниками иных подразделений ОМВД (ч.1 ст. 12.7, ч. 2 ст. 12.2, ч. 3.1 ст. 12.5, ч. 3 ст. 12.8</w:t>
      </w:r>
      <w:r w:rsidR="0073293D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 ч.2 ст. 12.37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РФ) (АППГ-7).</w:t>
      </w:r>
    </w:p>
    <w:p w14:paraId="5EC9ECB4" w14:textId="3F952418" w:rsidR="00072A1F" w:rsidRPr="00230337" w:rsidRDefault="00072A1F" w:rsidP="00072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Сотрудниками полиции регулярно проводятся проверки торговых точек, расположенных на территории городского поселения Пойковский, в ходе которых за отчетный период выявлено 12 фактов реализации алкогольной продукции несовершеннолетним лицам, возбуждены административные производства, предусмотренные ч. 2.1 ст. 14.16 КоАП РФ 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(АППГ-15), также выявлено 2 повторных факта реализации алкогольной продукции несовершеннолетним лицам, по которым возбуждены уголовные дела по ст. 151.1 УК РФ (АППГ-1)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6B877B" w14:textId="21915D48" w:rsidR="007E7FB5" w:rsidRPr="00230337" w:rsidRDefault="007E7FB5" w:rsidP="001239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На конец 202</w:t>
      </w:r>
      <w:r w:rsidR="00856232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на учете в подразделении по делам несовершеннолетних состо</w:t>
      </w:r>
      <w:r w:rsidR="009B7946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ит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63393A32" w14:textId="1DF6C717" w:rsidR="007E7FB5" w:rsidRPr="00230337" w:rsidRDefault="007E7FB5" w:rsidP="001239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 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 (АППГ- 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). За 12 месяцев 202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с профилактического учета снято </w:t>
      </w:r>
      <w:r w:rsidR="007D2353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исправлению поведения</w:t>
      </w:r>
      <w:r w:rsidR="004A3F29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(100%)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(АППГ -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/ 1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исправлению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14:paraId="257A7911" w14:textId="0BD268C7" w:rsidR="007E7FB5" w:rsidRPr="00230337" w:rsidRDefault="0026088E" w:rsidP="001239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 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родителей</w:t>
      </w:r>
      <w:r w:rsidR="007E7FB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, отрицате</w:t>
      </w:r>
      <w:r w:rsidR="00204E9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льно влияющих на детей (АППГ-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7E7FB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). В течение года сня</w:t>
      </w:r>
      <w:r w:rsidR="00B76129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то с профилактического учета</w:t>
      </w:r>
      <w:r w:rsidR="007E7FB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7E7FB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родителей, 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их них 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связи с прекращением отрицательного влияния на детей, оздоровлением обстановки в семье, 1- в связи с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о смертью</w:t>
      </w:r>
      <w:r w:rsidR="007E7FB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(АППГ-1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="002074A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  <w:r w:rsidR="00DA107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оздоровлению обстановки в семье</w:t>
      </w:r>
      <w:r w:rsidR="007E7FB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6683400A" w14:textId="21B6303C" w:rsidR="007E7FB5" w:rsidRPr="00230337" w:rsidRDefault="007E7FB5" w:rsidP="001239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подростковой преступности в общеобразовательных учреждениях городского поселения Пойковский инспекторами по делам несове</w:t>
      </w:r>
      <w:r w:rsidR="0026088E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ршеннолетних проведено </w:t>
      </w:r>
      <w:r w:rsidR="00D43C0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26088E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 и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 (АППГ-</w:t>
      </w:r>
      <w:r w:rsidR="00D43C0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485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6088E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участие в </w:t>
      </w:r>
      <w:r w:rsidR="00D43C0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946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С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профилактики (АППГ – 2</w:t>
      </w:r>
      <w:r w:rsidR="00D43C0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14:paraId="543CA8AE" w14:textId="5FAB584A" w:rsidR="007E7FB5" w:rsidRPr="00230337" w:rsidRDefault="007E7FB5" w:rsidP="001239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В отчетный период 202</w:t>
      </w:r>
      <w:r w:rsidR="00D43C02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</w:t>
      </w:r>
      <w:r w:rsidR="00976A72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ода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территории городского поселения Пойковский осуществлено </w:t>
      </w:r>
      <w:r w:rsidR="00D43C02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48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родительских патрулей (АППГ- </w:t>
      </w:r>
      <w:r w:rsidR="00D43C02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804CB0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6840E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840E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3 из которых в период празднования мероприятия «Последний звонок», 8 патрулей в период проведения мероприятий «Выпускные вечера».</w:t>
      </w:r>
    </w:p>
    <w:p w14:paraId="24C8CEBD" w14:textId="2614BEFB" w:rsidR="006840EE" w:rsidRPr="00230337" w:rsidRDefault="00B2387F" w:rsidP="00684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выявления, предупреждения и пресечения: групповых правонарушений и преступлений среди несовершеннолетних, подростковых группировок антиобщественной направленности, взрослых лиц, вовлекающих несовершеннолетних в преступную деятельность, повторной преступности, совершения административных правонарушений и уголовных преступлений в общественных местах, распространения наркомании среди несовершеннолетних, преступлений и правонарушений в сфере миграционного законодательства, выявления семей и детей, находящихся в социально-опасном положении (далее – СОП), оказании им помощи на территории обслуживания ОП №1 (дислокация гп. Пойковский) ОМВД России по Нефтеюганскому району проводились следующие оперативно-профилактические мероприятия (далее - ОПМ): </w:t>
      </w:r>
      <w:r w:rsidR="006840EE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25 по 29 марта 2024 года ОПМ «Семья», в апреле 2024 года ОПМ «Дети России», в период с 17.04.2024 по 20.04.2024 года ОПМ «Твой выбор», с 01 по 10 июня 2024 года проведено ОПМ «Защита», в сентябре 2024 года ОПМ «Подросток».</w:t>
      </w:r>
    </w:p>
    <w:p w14:paraId="4809AB25" w14:textId="35C9B04B" w:rsidR="00A0325E" w:rsidRPr="00230337" w:rsidRDefault="00A0325E" w:rsidP="00A03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0325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Анализ противоправных действий</w:t>
      </w:r>
      <w:r w:rsidRPr="00A032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 стороны несовершеннолетних обучающихся образовательных организаций городского поселения Пойковский показал, что в 2024 году на заседаниях муниципальной комиссии по делам несовершеннолетних Нефтеюганского района рассмотрены материалы в отношении 10 обучающихся школ, нарушивших закон (АППГ-19), из них: 7 обучающихся школы №2 (АППГ-11); школа №4 – 2 (АППГ-6), школа №1 – 1 (АППГ-2).</w:t>
      </w:r>
    </w:p>
    <w:p w14:paraId="4EC31A39" w14:textId="6325712E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По данным бюджетного учреждения Ханты-Мансийского автономного округа – Югры «Нефтеюганская районная больница» за отчетный период зарегистрировано 217 чрезвычайных происшествий с несовершеннолетними, проживающими в городском поселении Пойковский (АППГ - 169), в том числе:</w:t>
      </w:r>
    </w:p>
    <w:p w14:paraId="2DD1CE3B" w14:textId="3440972F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- бытовые травмы – 73 (АППГ - 59);</w:t>
      </w:r>
    </w:p>
    <w:p w14:paraId="64E178E2" w14:textId="42EF3724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- травмы в ОО и учреждениях культуры и спорта- 35 (АППГ - 14);</w:t>
      </w:r>
    </w:p>
    <w:p w14:paraId="38E772EF" w14:textId="55837FCC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- уличные травмы - 59 (АППГ- 49);</w:t>
      </w:r>
    </w:p>
    <w:p w14:paraId="223105D4" w14:textId="6E45412F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- противоправные – 28 (АППГ- 20);</w:t>
      </w:r>
    </w:p>
    <w:p w14:paraId="4DB96909" w14:textId="1B9E68BD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- укусы животных – 16 (АППГ - 17);</w:t>
      </w:r>
    </w:p>
    <w:p w14:paraId="5CFF61FF" w14:textId="1705063C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ДТП- 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(АППГ- 9);</w:t>
      </w:r>
    </w:p>
    <w:p w14:paraId="09FD2919" w14:textId="77777777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- алкогольное отравление- 1 (АППГ-1);</w:t>
      </w:r>
    </w:p>
    <w:p w14:paraId="4C5F6AC6" w14:textId="175EC094" w:rsidR="0080490D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- беременность- 1 (АППГ-0);</w:t>
      </w:r>
    </w:p>
    <w:p w14:paraId="068365E1" w14:textId="77777777" w:rsidR="009720DE" w:rsidRPr="00230337" w:rsidRDefault="0080490D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- младенческая смерть- 0 (АППГ-2)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14:paraId="0390006E" w14:textId="3F097FE0" w:rsidR="0080490D" w:rsidRPr="00230337" w:rsidRDefault="009720DE" w:rsidP="0080490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смерть несовершеннолетней в результате ДТП </w:t>
      </w:r>
      <w:r w:rsidR="00CB3F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1 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(АППГ-0).</w:t>
      </w:r>
    </w:p>
    <w:p w14:paraId="11F74042" w14:textId="6B91B490" w:rsidR="00867B02" w:rsidRPr="00867B02" w:rsidRDefault="00867B02" w:rsidP="00867B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0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Анализ чрезвычайных происшествий</w:t>
      </w:r>
      <w:r w:rsidRPr="00867B02">
        <w:rPr>
          <w:rFonts w:ascii="Times New Roman" w:eastAsia="Calibri" w:hAnsi="Times New Roman" w:cs="Times New Roman"/>
          <w:sz w:val="24"/>
          <w:szCs w:val="24"/>
        </w:rPr>
        <w:t xml:space="preserve"> показал, что из</w:t>
      </w:r>
      <w:r w:rsidRPr="0086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 месяцев</w:t>
      </w:r>
      <w:r w:rsidRPr="0086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B02">
        <w:rPr>
          <w:rFonts w:ascii="Times New Roman" w:eastAsia="Calibri" w:hAnsi="Times New Roman" w:cs="Times New Roman"/>
          <w:sz w:val="24"/>
          <w:szCs w:val="24"/>
        </w:rPr>
        <w:t xml:space="preserve">2024 года </w:t>
      </w:r>
      <w:r w:rsidRPr="00867B0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происшествий-</w:t>
      </w:r>
      <w:r w:rsidRPr="00867B02">
        <w:rPr>
          <w:rFonts w:ascii="Times New Roman" w:eastAsia="Calibri" w:hAnsi="Times New Roman" w:cs="Times New Roman"/>
          <w:sz w:val="24"/>
          <w:szCs w:val="24"/>
        </w:rPr>
        <w:t xml:space="preserve"> 159 случаев с обучающимися школ г.п. Пойковский: 50 обучающихся школы № 1 гп. Пойковский получили различные травмы (АППГ- 44), 46 учеников Пойковской школы № 2 (АППГ-36),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B02">
        <w:rPr>
          <w:rFonts w:ascii="Times New Roman" w:eastAsia="Calibri" w:hAnsi="Times New Roman" w:cs="Times New Roman"/>
          <w:sz w:val="24"/>
          <w:szCs w:val="24"/>
        </w:rPr>
        <w:t>63 обучающихся школы № 4 г.п. Пойковский (АППГ-26).</w:t>
      </w:r>
    </w:p>
    <w:p w14:paraId="6F2D66D8" w14:textId="00BF9F2D" w:rsidR="006D566A" w:rsidRPr="00230337" w:rsidRDefault="006D566A" w:rsidP="006D566A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Всем несовершеннолетним оказана своевременная медицинская помощь. Основной вид детского травматизма - бытовой (3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%) и уличный (2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,1%). Большинство бытовых травм получают дети школьного возраста 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 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14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лет, а также неорганизованные дети до 3 лет (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28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%) (падение с поверхностей, удары о предметы домашнего обихода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, защемление конечностей в дверях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). Основную часть уличных травм получают несовершеннолетние школьного возраста (7-14 лет) по причине активности и неосторожности самих детей (падение на скользких поверхностях, горках и т.д.).</w:t>
      </w:r>
      <w:r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Увеличение количества уличных травм обуславливает сезонность: так, например, зима - наличие горок, большого скопления снега, весна - наличие гололеда, лето - детские площадки, велосипеды, </w:t>
      </w:r>
      <w:proofErr w:type="spellStart"/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электросамокаты</w:t>
      </w:r>
      <w:proofErr w:type="spellEnd"/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</w:t>
      </w:r>
    </w:p>
    <w:p w14:paraId="07438FF5" w14:textId="77777777" w:rsidR="009720DE" w:rsidRPr="00230337" w:rsidRDefault="006D566A" w:rsidP="009720DE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травмы чаще получают дети от 7 до 14 лет (5,3%) (падения, удары о предметы на уроках физической культуры); противоправные травмы у детей в возрасте от 7 до 14 лет (81,3%), от 15 до 17 лет (18,7%); спортивные (</w:t>
      </w:r>
      <w:r w:rsidR="009720DE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%) у детей в возрасте от 7 до 14 лет (57,2%) от 15 до 17 лет (42,8%) (удары о спортивный инвентарь, не соблюдение мер безопасности).</w:t>
      </w:r>
    </w:p>
    <w:p w14:paraId="5568CCA9" w14:textId="52357B68" w:rsidR="00867B02" w:rsidRPr="00867B02" w:rsidRDefault="009720DE" w:rsidP="009720DE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детского травматизма, медицинские специалисты ежемесячно выезжают в образовательные учреждения для проведения медицинских осмотров, проведения лекций, бесед с несовершеннолетними в том числе по вопросам профилактики чрезвычайных происшествий. На постоянной основе ведется информационная работа, распространяются брошюры, памятки «Половое воспитание подростков», «Наркотик-медленная смерть», «Алкогольная зависимость» и др. (350 шт. (АППГ- 300). Врачами педиатрической службы при патронажах семей разъясняются способы профилактики чрезвычайных происшествий с несовершеннолетними, вручаются памятки «Профилактика детского травматизма», «Ребенок — это ответственность!», «Как обезопасить детей», «Безопасность на воде», «Дорога-место повышенной опасности», «Осторожно собака!» и другие (430 шт. (АППГ -390).</w:t>
      </w:r>
    </w:p>
    <w:p w14:paraId="4C406C8A" w14:textId="58209F01" w:rsidR="00794297" w:rsidRPr="00794297" w:rsidRDefault="00794297" w:rsidP="0079429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общеобразовательном бюджетном учреждении «Средняя общеобразовательная школа № 1» г.п. Пойковский профилактическая деятельность осуществляется через реализацию программ: по профилактике безнадзорности, правонарушений несовершеннолетних и социально опасных заболеваний «Новое поколение», по воспитанию правовой культуры и формированию законопослушного поведения школьников «Закон для нас»; программа по профилактике употребления </w:t>
      </w:r>
      <w:proofErr w:type="spellStart"/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план работы по профилактике экстремизма и терроризма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472C557" w14:textId="19799E06" w:rsidR="00794297" w:rsidRPr="00794297" w:rsidRDefault="00794297" w:rsidP="0079429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Calibri" w:hAnsi="Times New Roman" w:cs="Times New Roman"/>
          <w:sz w:val="24"/>
          <w:szCs w:val="24"/>
        </w:rPr>
        <w:t>В 2024 год</w:t>
      </w:r>
      <w:r w:rsidRPr="00230337">
        <w:rPr>
          <w:rFonts w:ascii="Times New Roman" w:eastAsia="Calibri" w:hAnsi="Times New Roman" w:cs="Times New Roman"/>
          <w:sz w:val="24"/>
          <w:szCs w:val="24"/>
        </w:rPr>
        <w:t>у</w:t>
      </w:r>
      <w:r w:rsidRPr="0079429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следующая работа:</w:t>
      </w:r>
    </w:p>
    <w:p w14:paraId="720989A5" w14:textId="0D6EEF5C" w:rsidR="00794297" w:rsidRPr="00794297" w:rsidRDefault="00794297" w:rsidP="00BE72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297">
        <w:rPr>
          <w:rFonts w:ascii="Times New Roman" w:eastAsia="Calibri" w:hAnsi="Times New Roman" w:cs="Times New Roman"/>
          <w:sz w:val="24"/>
          <w:szCs w:val="24"/>
        </w:rPr>
        <w:t xml:space="preserve">- диагностика «Карта риска» среди обучающихся 1-11 классов (охват – 1049 обучающихся </w:t>
      </w:r>
      <w:r w:rsidRPr="00230337">
        <w:rPr>
          <w:rFonts w:ascii="Times New Roman" w:eastAsia="Calibri" w:hAnsi="Times New Roman" w:cs="Times New Roman"/>
          <w:sz w:val="24"/>
          <w:szCs w:val="24"/>
        </w:rPr>
        <w:t>(100%) (март 2024</w:t>
      </w:r>
      <w:r w:rsidR="00CB3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337">
        <w:rPr>
          <w:rFonts w:ascii="Times New Roman" w:eastAsia="Calibri" w:hAnsi="Times New Roman" w:cs="Times New Roman"/>
          <w:sz w:val="24"/>
          <w:szCs w:val="24"/>
        </w:rPr>
        <w:t>г.), 1038 (100%) (декабрь 2024</w:t>
      </w:r>
      <w:r w:rsidR="00CB3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г.) </w:t>
      </w:r>
      <w:r w:rsidRPr="00794297">
        <w:rPr>
          <w:rFonts w:ascii="Times New Roman" w:eastAsia="Calibri" w:hAnsi="Times New Roman" w:cs="Times New Roman"/>
          <w:sz w:val="24"/>
          <w:szCs w:val="24"/>
        </w:rPr>
        <w:t>по результатам диагностики обучающихся группы риска не выявлено; первичная диагностика и выявление детей группы риска в 7 -</w:t>
      </w:r>
      <w:r w:rsidR="00CB3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297">
        <w:rPr>
          <w:rFonts w:ascii="Times New Roman" w:eastAsia="Calibri" w:hAnsi="Times New Roman" w:cs="Times New Roman"/>
          <w:sz w:val="24"/>
          <w:szCs w:val="24"/>
        </w:rPr>
        <w:t>8 классах (охват 68 учащихся); диагностика личностной сферы (по запросу -1</w:t>
      </w:r>
      <w:r w:rsidR="00BE724F" w:rsidRPr="00230337">
        <w:rPr>
          <w:rFonts w:ascii="Times New Roman" w:eastAsia="Calibri" w:hAnsi="Times New Roman" w:cs="Times New Roman"/>
          <w:sz w:val="24"/>
          <w:szCs w:val="24"/>
        </w:rPr>
        <w:t>3</w:t>
      </w:r>
      <w:r w:rsidRPr="00794297">
        <w:rPr>
          <w:rFonts w:ascii="Times New Roman" w:eastAsia="Calibri" w:hAnsi="Times New Roman" w:cs="Times New Roman"/>
          <w:sz w:val="24"/>
          <w:szCs w:val="24"/>
        </w:rPr>
        <w:t xml:space="preserve"> учащи</w:t>
      </w:r>
      <w:r w:rsidR="00BE724F" w:rsidRPr="00230337">
        <w:rPr>
          <w:rFonts w:ascii="Times New Roman" w:eastAsia="Calibri" w:hAnsi="Times New Roman" w:cs="Times New Roman"/>
          <w:sz w:val="24"/>
          <w:szCs w:val="24"/>
        </w:rPr>
        <w:t>х</w:t>
      </w:r>
      <w:r w:rsidRPr="00794297">
        <w:rPr>
          <w:rFonts w:ascii="Times New Roman" w:eastAsia="Calibri" w:hAnsi="Times New Roman" w:cs="Times New Roman"/>
          <w:sz w:val="24"/>
          <w:szCs w:val="24"/>
        </w:rPr>
        <w:t>ся); диагностика эмоционального отношения к школе, готовность к переходу в среднее звено (4 классы/ 104 учащихся); определение психоэмоциональной готовности к экзаменам 9,11 классы анкета М.Ю. Чибисовой «Готовность к ЕГЭ», опросник «САН» - обучающихся с высоким уровнем тревожности не выявлено;</w:t>
      </w:r>
      <w:r w:rsidR="00BE724F"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="00BE724F" w:rsidRPr="00230337">
        <w:rPr>
          <w:rFonts w:ascii="Times New Roman" w:eastAsia="Calibri" w:hAnsi="Times New Roman" w:cs="Times New Roman"/>
          <w:sz w:val="24"/>
          <w:szCs w:val="24"/>
        </w:rPr>
        <w:t>диагностика адаптационного периода 5-х (103 человека) и 10-х (48 человек) классов; социально-психологическое тестирование 7-11 класс (366 учащихся);</w:t>
      </w:r>
    </w:p>
    <w:p w14:paraId="72F286A2" w14:textId="274FAA62" w:rsidR="00794297" w:rsidRPr="00794297" w:rsidRDefault="00794297" w:rsidP="00794297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обучающимися: социальным педагогом и психологом проведены занятия и классные часы на темы: «Навыки общения» (1-4 классы, 16 классных часов), «Круг общения и его влияние» (6-8 классы, 13 классных часов), «Жизненные ценности и перспективы» (9-11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классы, </w:t>
      </w:r>
      <w:r w:rsidR="00BE724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часов), тренинги общения (в рамках работы весеннего лагеря, проведено 12 тренингов, охват 45 учащихся); тренинги: «Познай себя» (2 тренинга, 7-8 классы, 54 учащихся), «Конфликты и пути их разрешения» (3 тренинга, 6 классы, 68 учащихся)</w:t>
      </w:r>
      <w:r w:rsidRPr="00794297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7942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297">
        <w:rPr>
          <w:rFonts w:ascii="Times New Roman" w:eastAsia="Calibri" w:hAnsi="Times New Roman" w:cs="Times New Roman"/>
          <w:bCs/>
          <w:sz w:val="24"/>
          <w:szCs w:val="24"/>
        </w:rPr>
        <w:t>инструктаж по соблюдению личной безопасности (1 -</w:t>
      </w:r>
      <w:r w:rsidR="00CB3F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4297">
        <w:rPr>
          <w:rFonts w:ascii="Times New Roman" w:eastAsia="Calibri" w:hAnsi="Times New Roman" w:cs="Times New Roman"/>
          <w:bCs/>
          <w:sz w:val="24"/>
          <w:szCs w:val="24"/>
        </w:rPr>
        <w:t>11 классы/ 103</w:t>
      </w:r>
      <w:r w:rsidR="00BE724F" w:rsidRPr="00230337">
        <w:rPr>
          <w:rFonts w:ascii="Times New Roman" w:eastAsia="Calibri" w:hAnsi="Times New Roman" w:cs="Times New Roman"/>
          <w:bCs/>
          <w:sz w:val="24"/>
          <w:szCs w:val="24"/>
        </w:rPr>
        <w:t xml:space="preserve">8 </w:t>
      </w:r>
      <w:r w:rsidRPr="00794297">
        <w:rPr>
          <w:rFonts w:ascii="Times New Roman" w:eastAsia="Calibri" w:hAnsi="Times New Roman" w:cs="Times New Roman"/>
          <w:bCs/>
          <w:sz w:val="24"/>
          <w:szCs w:val="24"/>
        </w:rPr>
        <w:t>учащихся); беседы: «Пожарная безопасность», «Электробезопасность», «Антитеррористическая безопасность», «Правила безопасного поведения во время каникул», «Правила безопасного поведение на воде», «Безопасность на железной дороге» (1 -11 класс/ 103</w:t>
      </w:r>
      <w:r w:rsidR="00BE724F" w:rsidRPr="00230337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794297">
        <w:rPr>
          <w:rFonts w:ascii="Times New Roman" w:eastAsia="Calibri" w:hAnsi="Times New Roman" w:cs="Times New Roman"/>
          <w:bCs/>
          <w:sz w:val="24"/>
          <w:szCs w:val="24"/>
        </w:rPr>
        <w:t>);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правовой грамотности: «Шалости на дороге и улице» (1-6 классы/636), «Преступления и правонарушения» (4</w:t>
      </w:r>
      <w:r w:rsidR="00CB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классы/425), «Ответственность за деяния, связанные с оборотом наркотиков» (7-11 классы/387), «Нетрадиционные религиозные объединения. Чем они опасны?» (9-10 классы/140), «Социальные нормы и асоциальное поведение (преступность, наркомания, алкоголизм)» (9-11 классы/182);</w:t>
      </w:r>
    </w:p>
    <w:p w14:paraId="5D23F341" w14:textId="2EABEAF3" w:rsidR="00794297" w:rsidRPr="00794297" w:rsidRDefault="00794297" w:rsidP="0079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Calibri" w:hAnsi="Times New Roman" w:cs="Times New Roman"/>
          <w:sz w:val="24"/>
          <w:szCs w:val="24"/>
        </w:rPr>
        <w:t>- в рамках межведомственного взаимодействия: профилактические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</w:t>
      </w:r>
      <w:r w:rsidR="00BE724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лекции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привлечением инспектора по делам несовершеннолетних: «Подросток и закон» (9, 11 классы/ 128 учащихся), «Противоправные действия и ответственность» (8-11 классы/ 280), «Минутка безопасности» (9-11 классы/192), «Предупреждение групповых преступлений и правонарушений среди несовершеннолетних» (5-7 классы/ 317)</w:t>
      </w:r>
      <w:r w:rsidR="00BE724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«Законопослушное поведение как стратегия личного успеха» (7-8 классы/ 156), «Противоправные действия и ответственность» (8-11 классы/ 280), «Безопасность школьника» (9 классы/ 180), «Закон и ответственность» (10-11 классы/ 85), «Ответственность за преступления, связанные с оборотом наркотиков» (8-10 классы/ 156)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; с привлечением специалиста социального учреждения: мероприятие для обучающихся 4-х классов «Полезные и вредные привычки» (охват 104 человека),</w:t>
      </w:r>
      <w:r w:rsidRPr="007942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10-х классов «Выбор за тобой» (22), для учащихся 8-х классов «Я в ответе за свои поступки» (25);</w:t>
      </w:r>
    </w:p>
    <w:p w14:paraId="4737EEF0" w14:textId="75103DEA" w:rsidR="00794297" w:rsidRPr="00794297" w:rsidRDefault="00794297" w:rsidP="0079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родителями обучающихся: классные родительские собрания на тему «Учебная мотивация и ее формирование в семье», «Безопасность детей на улице и дома», «Правонарушения и ответственность подростков», «Ответственность родителей за ненадлежащее воспитание детей», «Родительская поддержка», «Безопасное поведение в сети интернет» (1-11 классы/ 41 класс/ 734 родителя), «Кризис подросткового возраста», «Помощь в выборе профессии», «Стили семейных взаимоотношений. Влияние на атмосферу в семье», «Родительская поддержка в период экзаменов» (6-11 классы/ 21 класс/ 357 родителей)</w:t>
      </w:r>
      <w:r w:rsidR="00AF3A66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429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F3A66" w:rsidRPr="00230337">
        <w:rPr>
          <w:rFonts w:ascii="Times New Roman" w:eastAsia="Calibri" w:hAnsi="Times New Roman" w:cs="Times New Roman"/>
          <w:sz w:val="24"/>
          <w:szCs w:val="24"/>
        </w:rPr>
        <w:t xml:space="preserve">«Безопасное поведение несовершеннолетних в сети интернет» (1-11 классы, 41 класс, 596 родителей); </w:t>
      </w:r>
      <w:r w:rsidRPr="00794297">
        <w:rPr>
          <w:rFonts w:ascii="Times New Roman" w:eastAsia="Calibri" w:hAnsi="Times New Roman" w:cs="Times New Roman"/>
          <w:sz w:val="24"/>
          <w:szCs w:val="24"/>
        </w:rPr>
        <w:t>ежемесячное информирование родителей через сайт школы, мессенджеры по теме «Детский травматизм»;</w:t>
      </w:r>
    </w:p>
    <w:p w14:paraId="47D63D5C" w14:textId="02FA2ACD" w:rsidR="00794297" w:rsidRPr="00794297" w:rsidRDefault="00794297" w:rsidP="0079429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консультативная помощь обучающимся и родителям в вопросах развития, воспитания и обучения (основные проблемы, с которыми обратились учащиеся: взаимоотношения со сверстниками, с взрослыми, с педагогами; родители: взаимоотношения «ребенок – взрослый», «ребенок – ребенок», конфликты, нарушения социальных норм в социуме. Проведено </w:t>
      </w:r>
      <w:r w:rsidR="00AF3A66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</w:t>
      </w:r>
      <w:r w:rsidR="00AF3A66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педагогом- психологом, социальным педагогом;</w:t>
      </w:r>
    </w:p>
    <w:p w14:paraId="00FCD9E7" w14:textId="01EAD66D" w:rsidR="00794297" w:rsidRPr="00794297" w:rsidRDefault="00794297" w:rsidP="0079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297">
        <w:rPr>
          <w:rFonts w:ascii="Times New Roman" w:eastAsia="Calibri" w:hAnsi="Times New Roman" w:cs="Times New Roman"/>
          <w:sz w:val="24"/>
          <w:szCs w:val="24"/>
        </w:rPr>
        <w:t>- с педагогами: с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еминары «Психологическая безопасность школьника» (54 педагога), «Профилактика экстремизма и терроризма, предупреждение вовлечения несовершеннолетних в деструктивные секты» (41 педагог), «Профилактика суицидального поведения школьников» (54 педагога), «Стоп </w:t>
      </w:r>
      <w:proofErr w:type="spellStart"/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«Конфликты в школьной среде» (54 педагога);</w:t>
      </w:r>
      <w:r w:rsidRPr="00794297">
        <w:rPr>
          <w:rFonts w:ascii="Times New Roman" w:hAnsi="Times New Roman" w:cs="Times New Roman"/>
          <w:sz w:val="24"/>
          <w:szCs w:val="24"/>
        </w:rPr>
        <w:t xml:space="preserve">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совещания «Работа классного руководителя с Картой риска (5-8 классы) и прогностической таблицей риска (1-4 классы)» (41 классный руководитель), «Организация летнего отдыха и </w:t>
      </w:r>
      <w:proofErr w:type="spellStart"/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трудозанятости</w:t>
      </w:r>
      <w:proofErr w:type="spellEnd"/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в летний период» (52 педагога)</w:t>
      </w:r>
      <w:r w:rsidR="00AF3A66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«Организация осеннего отдыха несовершеннолетних в каникулярный период» (52 педагога),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консультация «Методы и приемы взаимодействия с семьями по вопросам профилактики правонарушений несовершеннолетними» (18 педагогов)</w:t>
      </w:r>
      <w:r w:rsidRPr="00794297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  <w:r w:rsidRPr="007942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402079" w14:textId="46217F26" w:rsidR="00794297" w:rsidRPr="00794297" w:rsidRDefault="00AF3A66" w:rsidP="0079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Calibri" w:hAnsi="Times New Roman" w:cs="Times New Roman"/>
          <w:sz w:val="24"/>
          <w:szCs w:val="24"/>
        </w:rPr>
        <w:t>В 2024 году п</w:t>
      </w:r>
      <w:r w:rsidR="00794297" w:rsidRPr="00794297">
        <w:rPr>
          <w:rFonts w:ascii="Times New Roman" w:eastAsia="Calibri" w:hAnsi="Times New Roman" w:cs="Times New Roman"/>
          <w:sz w:val="24"/>
          <w:szCs w:val="24"/>
        </w:rPr>
        <w:t>рофилактическими мероприятиями охвачено 10</w:t>
      </w:r>
      <w:r w:rsidR="00230337" w:rsidRPr="00230337">
        <w:rPr>
          <w:rFonts w:ascii="Times New Roman" w:eastAsia="Calibri" w:hAnsi="Times New Roman" w:cs="Times New Roman"/>
          <w:sz w:val="24"/>
          <w:szCs w:val="24"/>
        </w:rPr>
        <w:t>38</w:t>
      </w:r>
      <w:r w:rsidR="00794297" w:rsidRPr="00794297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4A3F29" w:rsidRPr="00230337">
        <w:rPr>
          <w:rFonts w:ascii="Times New Roman" w:eastAsia="Calibri" w:hAnsi="Times New Roman" w:cs="Times New Roman"/>
          <w:sz w:val="24"/>
          <w:szCs w:val="24"/>
        </w:rPr>
        <w:t xml:space="preserve"> (100%)</w:t>
      </w:r>
      <w:r w:rsidR="00B179F8" w:rsidRPr="00230337">
        <w:rPr>
          <w:rFonts w:ascii="Times New Roman" w:eastAsia="Calibri" w:hAnsi="Times New Roman" w:cs="Times New Roman"/>
          <w:sz w:val="24"/>
          <w:szCs w:val="24"/>
        </w:rPr>
        <w:t>, 734 родителя (законных представителя)</w:t>
      </w:r>
      <w:r w:rsidR="00794297" w:rsidRPr="007942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2BA16D" w14:textId="77777777" w:rsidR="00794297" w:rsidRPr="00230337" w:rsidRDefault="00794297" w:rsidP="00794297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345F110" w14:textId="77777777" w:rsidR="00794297" w:rsidRPr="00230337" w:rsidRDefault="00794297" w:rsidP="00794297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A163983" w14:textId="00CA2846" w:rsidR="00794297" w:rsidRPr="00794297" w:rsidRDefault="00794297" w:rsidP="00794297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Нефтеюганском районном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общеобразовательном бюджетном учреждении «Пойковская средняя общеобразовательная школа № 2» </w:t>
      </w:r>
      <w:r w:rsidRPr="00794297">
        <w:rPr>
          <w:rFonts w:ascii="Times New Roman" w:hAnsi="Times New Roman" w:cs="Times New Roman"/>
          <w:sz w:val="24"/>
          <w:szCs w:val="24"/>
        </w:rPr>
        <w:t xml:space="preserve">работа по профилактике правонарушений, преступлений среди несовершеннолетних и в отношении них, чрезвычайных происшествий с несовершеннолетними проводится через работу социально-психологической службы  школы,  реализацию  программы по воспитанию правовой культуры и формированию законопослушного поведения обучающихся </w:t>
      </w:r>
      <w:hyperlink r:id="rId7" w:history="1">
        <w:r w:rsidRPr="00794297">
          <w:rPr>
            <w:rFonts w:ascii="Times New Roman" w:hAnsi="Times New Roman" w:cs="Times New Roman"/>
            <w:sz w:val="24"/>
            <w:szCs w:val="24"/>
          </w:rPr>
          <w:t>«Азбука</w:t>
        </w:r>
      </w:hyperlink>
      <w:r w:rsidRPr="00794297">
        <w:rPr>
          <w:rFonts w:ascii="Times New Roman" w:hAnsi="Times New Roman" w:cs="Times New Roman"/>
          <w:sz w:val="24"/>
          <w:szCs w:val="24"/>
        </w:rPr>
        <w:t xml:space="preserve"> твоей безопасности», рабочей программы по профилактике экстремизма и гармонизации межкультурных и межличностных отношений в подростковой и молодёжной среде  «В единстве наша сила!», программы профилактики жестокого обращения с детьми и подростками  «Детство без жестокости». За</w:t>
      </w:r>
      <w:r w:rsidR="00F66BA2" w:rsidRPr="00230337">
        <w:rPr>
          <w:rFonts w:ascii="Times New Roman" w:hAnsi="Times New Roman" w:cs="Times New Roman"/>
          <w:sz w:val="24"/>
          <w:szCs w:val="24"/>
        </w:rPr>
        <w:t xml:space="preserve"> 12 месяцев 2024 года</w:t>
      </w:r>
      <w:r w:rsidRPr="0079429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проведены следующие мероприятия</w:t>
      </w:r>
      <w:r w:rsidRPr="0079429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DBD050" w14:textId="7F392360" w:rsidR="00794297" w:rsidRPr="00794297" w:rsidRDefault="00794297" w:rsidP="00B179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обучающимися: коррекционные тренинги и занятия на темы: «Тревожности скажем «Нет» (133 человек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«Рука в руке» (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«Боремся со стрессом!» (1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«Я и ЗОЖ» (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«Жить здорово!» (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794297">
        <w:rPr>
          <w:rFonts w:ascii="Times New Roman" w:hAnsi="Times New Roman" w:cs="Times New Roman"/>
          <w:sz w:val="24"/>
          <w:szCs w:val="24"/>
        </w:rPr>
        <w:t xml:space="preserve">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классные часы 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«Конфликты и Я» (1-11 классы/ 895),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«Обязанности школьника» (1-4 классы/ 326), «О запрете использования электронных устройств» (6-11 классы/ 440),</w:t>
      </w:r>
      <w:r w:rsidRPr="00794297">
        <w:rPr>
          <w:rFonts w:ascii="Times New Roman" w:hAnsi="Times New Roman" w:cs="Times New Roman"/>
          <w:sz w:val="24"/>
          <w:szCs w:val="24"/>
        </w:rPr>
        <w:t xml:space="preserve">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и закон» (5-7 классы/ 267), «День трезвости» (8 классы/</w:t>
      </w:r>
      <w:r w:rsidR="00B83DC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794297">
        <w:rPr>
          <w:rFonts w:ascii="Times New Roman" w:hAnsi="Times New Roman" w:cs="Times New Roman"/>
          <w:sz w:val="24"/>
          <w:szCs w:val="24"/>
        </w:rPr>
        <w:t xml:space="preserve">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 воспитанных детей» (1 классы/48), «Дети и закон» (4 классы/43); </w:t>
      </w:r>
      <w:proofErr w:type="spellStart"/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направленные на профилактику тревожности с обучающимися 1-х классов (80), 5-х классов(105), 10-х классов (45); групповые занятия «Навыки конструктивного общения» (1-4 классы/ 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12 занятий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«Влияние социума на сознание подростка» (6-8 классы/ 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11 занятий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«Мои ценности» (9-11 классы/ </w:t>
      </w:r>
      <w:r w:rsidR="006D3E42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7 занятий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цикл бесед </w:t>
      </w:r>
      <w:r w:rsidRPr="00794297">
        <w:rPr>
          <w:rFonts w:ascii="Times New Roman" w:hAnsi="Times New Roman" w:cs="Times New Roman"/>
          <w:sz w:val="24"/>
          <w:szCs w:val="24"/>
        </w:rPr>
        <w:t>«Мои права и права других людей. Мои обязанности» (1-11 классы/ 874 человека), «Законопослушное поведение. Свобода и ответственность. Преступление и наказание» (8-9 классы/ 160), «Комплексная безопасность», «Безопасное поведение» (1-11 классы/ 895)</w:t>
      </w:r>
      <w:r w:rsidR="00B83DC2" w:rsidRPr="00230337">
        <w:rPr>
          <w:rFonts w:ascii="Times New Roman" w:hAnsi="Times New Roman" w:cs="Times New Roman"/>
          <w:sz w:val="24"/>
          <w:szCs w:val="24"/>
        </w:rPr>
        <w:t>, «О ненадлежащем поведении в школе на переменах и уроках» (1-4 классы/ 271), «Ненадлежащее поведение в быту и на улице», «Комендантский час», «Человек и закон» (5-</w:t>
      </w:r>
      <w:r w:rsidR="00B179F8" w:rsidRPr="00230337">
        <w:rPr>
          <w:rFonts w:ascii="Times New Roman" w:hAnsi="Times New Roman" w:cs="Times New Roman"/>
          <w:sz w:val="24"/>
          <w:szCs w:val="24"/>
        </w:rPr>
        <w:t>8</w:t>
      </w:r>
      <w:r w:rsidR="00B83DC2" w:rsidRPr="00230337">
        <w:rPr>
          <w:rFonts w:ascii="Times New Roman" w:hAnsi="Times New Roman" w:cs="Times New Roman"/>
          <w:sz w:val="24"/>
          <w:szCs w:val="24"/>
        </w:rPr>
        <w:t xml:space="preserve"> классы/ </w:t>
      </w:r>
      <w:r w:rsidR="00B179F8" w:rsidRPr="00230337">
        <w:rPr>
          <w:rFonts w:ascii="Times New Roman" w:hAnsi="Times New Roman" w:cs="Times New Roman"/>
          <w:sz w:val="24"/>
          <w:szCs w:val="24"/>
        </w:rPr>
        <w:t>358</w:t>
      </w:r>
      <w:r w:rsidR="00B83DC2" w:rsidRPr="00230337">
        <w:rPr>
          <w:rFonts w:ascii="Times New Roman" w:hAnsi="Times New Roman" w:cs="Times New Roman"/>
          <w:sz w:val="24"/>
          <w:szCs w:val="24"/>
        </w:rPr>
        <w:t>)</w:t>
      </w:r>
      <w:r w:rsidR="00B179F8" w:rsidRPr="00230337">
        <w:rPr>
          <w:rFonts w:ascii="Times New Roman" w:hAnsi="Times New Roman" w:cs="Times New Roman"/>
          <w:sz w:val="24"/>
          <w:szCs w:val="24"/>
        </w:rPr>
        <w:t>, «Опасные игры» (7-8 классы/179), «Ответственность несовершеннолетних», «Последствия употребления ПАВ» (9-11 классы/ 150)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2D363FB" w14:textId="7E1DEE70" w:rsidR="00794297" w:rsidRPr="00794297" w:rsidRDefault="00794297" w:rsidP="00CB3F4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4297">
        <w:rPr>
          <w:rFonts w:ascii="Times New Roman" w:hAnsi="Times New Roman" w:cs="Times New Roman"/>
          <w:sz w:val="24"/>
          <w:szCs w:val="24"/>
        </w:rPr>
        <w:t>- в рамках межведомственного взаимодействия: инспектором по делам несовершеннолетних с обучающимися проведены лекции на тему: «Ответственность несовершеннолетних» (2-3 классы/ 156 человек), «Экстремизм угроза обществу» (7-8 классы/ 167), «Ответственность за ложный вызов и сообщение о совершении теракта» (7-11 классы/ 350), «Экстремизм. Профилактика преступлений экстремисткой направленности. Пути достижения целей терроризма» (9-11 классы/ 160), «Административная и уголовная ответственность несовершеннолетних за совершение противоправных действий» (</w:t>
      </w:r>
      <w:r w:rsidR="006D3E42" w:rsidRPr="00230337">
        <w:rPr>
          <w:rFonts w:ascii="Times New Roman" w:hAnsi="Times New Roman" w:cs="Times New Roman"/>
          <w:sz w:val="24"/>
          <w:szCs w:val="24"/>
        </w:rPr>
        <w:t xml:space="preserve">7-9 классы/ </w:t>
      </w:r>
      <w:r w:rsidRPr="00794297">
        <w:rPr>
          <w:rFonts w:ascii="Times New Roman" w:hAnsi="Times New Roman" w:cs="Times New Roman"/>
          <w:sz w:val="24"/>
          <w:szCs w:val="24"/>
        </w:rPr>
        <w:t>2</w:t>
      </w:r>
      <w:r w:rsidR="006D3E42" w:rsidRPr="00230337">
        <w:rPr>
          <w:rFonts w:ascii="Times New Roman" w:hAnsi="Times New Roman" w:cs="Times New Roman"/>
          <w:sz w:val="24"/>
          <w:szCs w:val="24"/>
        </w:rPr>
        <w:t>61</w:t>
      </w:r>
      <w:r w:rsidRPr="00794297">
        <w:rPr>
          <w:rFonts w:ascii="Times New Roman" w:hAnsi="Times New Roman" w:cs="Times New Roman"/>
          <w:sz w:val="24"/>
          <w:szCs w:val="24"/>
        </w:rPr>
        <w:t>)</w:t>
      </w:r>
      <w:r w:rsidR="006D3E42" w:rsidRPr="00230337">
        <w:rPr>
          <w:rFonts w:ascii="Times New Roman" w:hAnsi="Times New Roman" w:cs="Times New Roman"/>
          <w:sz w:val="24"/>
          <w:szCs w:val="24"/>
        </w:rPr>
        <w:t xml:space="preserve">, «Вовлечение несовершеннолетних в приступную деятельность в сфере незаконного оборота наркотиков», «Административная и уголовная ответственность» (6-8 классы/ 265), «Причины и условия безнадзорности и правонарушений несовершеннолетних», «Уголовная и административная ответственность несовершеннолетних в том числе террористической и экстремистской направленности» </w:t>
      </w:r>
      <w:r w:rsidR="00B83DC2" w:rsidRPr="00230337">
        <w:rPr>
          <w:rFonts w:ascii="Times New Roman" w:hAnsi="Times New Roman" w:cs="Times New Roman"/>
          <w:sz w:val="24"/>
          <w:szCs w:val="24"/>
        </w:rPr>
        <w:t xml:space="preserve">(6-11 классы/ 422), «Профилактика террористической и экстремистской направленности»(6-11 классы/ 427), </w:t>
      </w:r>
      <w:r w:rsidRPr="00794297">
        <w:rPr>
          <w:rFonts w:ascii="Times New Roman" w:hAnsi="Times New Roman" w:cs="Times New Roman"/>
          <w:sz w:val="24"/>
          <w:szCs w:val="24"/>
        </w:rPr>
        <w:t xml:space="preserve">; психологом </w:t>
      </w:r>
      <w:r w:rsidRPr="00794297">
        <w:rPr>
          <w:rFonts w:ascii="Times New Roman" w:eastAsia="Calibri" w:hAnsi="Times New Roman" w:cs="Times New Roman"/>
          <w:sz w:val="24"/>
          <w:szCs w:val="24"/>
        </w:rPr>
        <w:t>учреждения социальной защиты проведено</w:t>
      </w:r>
      <w:r w:rsidRPr="00794297">
        <w:rPr>
          <w:rFonts w:ascii="Times New Roman" w:hAnsi="Times New Roman" w:cs="Times New Roman"/>
          <w:sz w:val="24"/>
          <w:szCs w:val="24"/>
        </w:rPr>
        <w:t xml:space="preserve"> </w:t>
      </w:r>
      <w:r w:rsidRPr="00794297">
        <w:rPr>
          <w:rFonts w:ascii="Times New Roman" w:eastAsia="Calibri" w:hAnsi="Times New Roman" w:cs="Times New Roman"/>
          <w:sz w:val="24"/>
          <w:szCs w:val="24"/>
        </w:rPr>
        <w:t>групповое занятие с элементами тренинга «Я в ответе за свои поступки» (</w:t>
      </w:r>
      <w:r w:rsidR="006D3E42" w:rsidRPr="00230337">
        <w:rPr>
          <w:rFonts w:ascii="Times New Roman" w:eastAsia="Calibri" w:hAnsi="Times New Roman" w:cs="Times New Roman"/>
          <w:sz w:val="24"/>
          <w:szCs w:val="24"/>
        </w:rPr>
        <w:t>7-9</w:t>
      </w:r>
      <w:r w:rsidRPr="00794297">
        <w:rPr>
          <w:rFonts w:ascii="Times New Roman" w:eastAsia="Calibri" w:hAnsi="Times New Roman" w:cs="Times New Roman"/>
          <w:sz w:val="24"/>
          <w:szCs w:val="24"/>
        </w:rPr>
        <w:t xml:space="preserve"> классы/ </w:t>
      </w:r>
      <w:r w:rsidR="006D3E42" w:rsidRPr="00230337">
        <w:rPr>
          <w:rFonts w:ascii="Times New Roman" w:eastAsia="Calibri" w:hAnsi="Times New Roman" w:cs="Times New Roman"/>
          <w:sz w:val="24"/>
          <w:szCs w:val="24"/>
        </w:rPr>
        <w:t>108</w:t>
      </w:r>
      <w:r w:rsidRPr="00794297">
        <w:rPr>
          <w:rFonts w:ascii="Times New Roman" w:eastAsia="Calibri" w:hAnsi="Times New Roman" w:cs="Times New Roman"/>
          <w:sz w:val="24"/>
          <w:szCs w:val="24"/>
        </w:rPr>
        <w:t>), «Толерантность и межнациональные конфликты. Как они связаны?» (5 классы/ 103),</w:t>
      </w:r>
      <w:r w:rsidRPr="00794297">
        <w:rPr>
          <w:rFonts w:ascii="Times New Roman" w:hAnsi="Times New Roman" w:cs="Times New Roman"/>
          <w:sz w:val="24"/>
          <w:szCs w:val="24"/>
        </w:rPr>
        <w:t xml:space="preserve"> </w:t>
      </w:r>
      <w:r w:rsidRPr="00794297">
        <w:rPr>
          <w:rFonts w:ascii="Times New Roman" w:eastAsia="Calibri" w:hAnsi="Times New Roman" w:cs="Times New Roman"/>
          <w:sz w:val="24"/>
          <w:szCs w:val="24"/>
        </w:rPr>
        <w:t xml:space="preserve">«Без лишних слов» (4 классы/ 81), </w:t>
      </w:r>
      <w:proofErr w:type="spellStart"/>
      <w:r w:rsidRPr="00794297">
        <w:rPr>
          <w:rFonts w:ascii="Times New Roman" w:eastAsia="Calibri" w:hAnsi="Times New Roman" w:cs="Times New Roman"/>
          <w:sz w:val="24"/>
          <w:szCs w:val="24"/>
        </w:rPr>
        <w:t>тренинговое</w:t>
      </w:r>
      <w:proofErr w:type="spellEnd"/>
      <w:r w:rsidRPr="00794297">
        <w:rPr>
          <w:rFonts w:ascii="Times New Roman" w:eastAsia="Calibri" w:hAnsi="Times New Roman" w:cs="Times New Roman"/>
          <w:sz w:val="24"/>
          <w:szCs w:val="24"/>
        </w:rPr>
        <w:t xml:space="preserve"> занятие «Верю в себя» (9 классы/ 51)</w:t>
      </w:r>
      <w:r w:rsidR="006D3E42" w:rsidRPr="00230337">
        <w:rPr>
          <w:rFonts w:ascii="Times New Roman" w:eastAsia="Calibri" w:hAnsi="Times New Roman" w:cs="Times New Roman"/>
          <w:sz w:val="24"/>
          <w:szCs w:val="24"/>
        </w:rPr>
        <w:t>, «Мои права и обязанности» (5 классы/76)</w:t>
      </w:r>
      <w:r w:rsidRPr="007942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AF6E18" w14:textId="79BAFE80" w:rsidR="00794297" w:rsidRPr="00794297" w:rsidRDefault="00794297" w:rsidP="00B179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родителей: всеобуч на тему: «О</w:t>
      </w:r>
      <w:r w:rsidRPr="00794297">
        <w:rPr>
          <w:rFonts w:ascii="Times New Roman" w:hAnsi="Times New Roman" w:cs="Times New Roman"/>
          <w:sz w:val="24"/>
          <w:szCs w:val="24"/>
        </w:rPr>
        <w:t>тветственность за использование электронных устройств на территории образовательной организации», «Профилактика детского дорожно- транспортного травматизма, безнадзорности и правонарушений», «Безопасное поведении на водных объектах в период ледохода и паводка, исключения нахождения детей вблизи водных объектов без присмотра родителей и усиления ответственности родителей за жизнь и здоровье детей», «Информационная безопасность школьников в современной школе», «Риски детской безопасности»</w:t>
      </w:r>
      <w:r w:rsidR="00B179F8" w:rsidRPr="00230337">
        <w:rPr>
          <w:rFonts w:ascii="Times New Roman" w:hAnsi="Times New Roman" w:cs="Times New Roman"/>
          <w:sz w:val="24"/>
          <w:szCs w:val="24"/>
        </w:rPr>
        <w:t>,</w:t>
      </w:r>
      <w:r w:rsidRPr="00794297">
        <w:rPr>
          <w:rFonts w:ascii="Times New Roman" w:hAnsi="Times New Roman" w:cs="Times New Roman"/>
          <w:sz w:val="24"/>
          <w:szCs w:val="24"/>
        </w:rPr>
        <w:t xml:space="preserve"> </w:t>
      </w:r>
      <w:r w:rsidR="00B179F8" w:rsidRPr="00230337">
        <w:rPr>
          <w:rFonts w:ascii="Times New Roman" w:hAnsi="Times New Roman" w:cs="Times New Roman"/>
          <w:sz w:val="24"/>
          <w:szCs w:val="24"/>
        </w:rPr>
        <w:t xml:space="preserve">«Гармоничные отношения в семье - залог безопасности детей»,  «Усиление родительского контроля во внеурочное время,  организация безопасного досуга, недопущение оставления детей без присмотра вблизи водных объектов», «Административная ответственность в соответствии с ч.1 ст.5.35. КоАП РФ», «Комплексная безопасность», «Служба примирения. Восстановительные технологии» </w:t>
      </w:r>
      <w:r w:rsidRPr="00794297">
        <w:rPr>
          <w:rFonts w:ascii="Times New Roman" w:hAnsi="Times New Roman" w:cs="Times New Roman"/>
          <w:sz w:val="24"/>
          <w:szCs w:val="24"/>
        </w:rPr>
        <w:t>(895 родителей)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реализована программа родительского клуба «Шагаем в школу вместе», организовано и проведено </w:t>
      </w:r>
      <w:r w:rsidR="00B179F8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B179F8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1F8DB9" w14:textId="5FE170B0" w:rsidR="00794297" w:rsidRPr="00794297" w:rsidRDefault="00794297" w:rsidP="007942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деятельность волонтерских отрядов (2 отряда/ 61 обучающийся)</w:t>
      </w:r>
      <w:r w:rsidR="00B179F8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02A55F7" w14:textId="77777777" w:rsidR="006D3E42" w:rsidRPr="00794297" w:rsidRDefault="006D3E42" w:rsidP="006D3E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совещание для педагогов и классных руководителей</w:t>
      </w:r>
      <w:r w:rsidRPr="00794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классных руководителей по формированию у учащихся безопасного и ответственного поведения, сохранения жизни и здоровья, защиты их от реальных и потенциальных угроз», «Создание условий для успешной социализации обучающихся, формирования у них активной жизненной позиции», «Системный подход к организации работы по профилактике асоциального поведения обучающихся»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методы профилактики и коррекции», «Влияние семьи на становление личности»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(77 педагогов); </w:t>
      </w:r>
    </w:p>
    <w:p w14:paraId="088CC78E" w14:textId="36B97324" w:rsidR="00794297" w:rsidRPr="00794297" w:rsidRDefault="00B179F8" w:rsidP="007942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2024 года п</w:t>
      </w:r>
      <w:r w:rsidR="00794297"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рофилактическими мероприятиями охвачено 895 обучающихся</w:t>
      </w:r>
      <w:r w:rsidR="004A3F2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(100%)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19BC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895 родителей</w:t>
      </w:r>
      <w:r w:rsidR="004A3F2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794297"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3510F" w14:textId="1991645F" w:rsidR="008B7E05" w:rsidRPr="00230337" w:rsidRDefault="008B7E05" w:rsidP="005F2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общеобразовательном бюджетном учреждении «Средняя общеобразовательная школа № 4» пгт. Пойковский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работа по профилактике правонарушений </w:t>
      </w:r>
      <w:r w:rsidRPr="002303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преступлений среди несовершеннолетних, а также в отношении них, профилактике чрезвычайных происшествий 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="006D260C" w:rsidRPr="00230337">
        <w:rPr>
          <w:rFonts w:ascii="Times New Roman" w:eastAsia="Calibri" w:hAnsi="Times New Roman" w:cs="Times New Roman"/>
          <w:sz w:val="24"/>
          <w:szCs w:val="24"/>
        </w:rPr>
        <w:t>согласно приказу №6</w:t>
      </w:r>
      <w:r w:rsidR="00B179F8" w:rsidRPr="00230337">
        <w:rPr>
          <w:rFonts w:ascii="Times New Roman" w:eastAsia="Calibri" w:hAnsi="Times New Roman" w:cs="Times New Roman"/>
          <w:sz w:val="24"/>
          <w:szCs w:val="24"/>
        </w:rPr>
        <w:t>40</w:t>
      </w:r>
      <w:r w:rsidR="006D260C" w:rsidRPr="00230337">
        <w:rPr>
          <w:rFonts w:ascii="Times New Roman" w:eastAsia="Calibri" w:hAnsi="Times New Roman" w:cs="Times New Roman"/>
          <w:sz w:val="24"/>
          <w:szCs w:val="24"/>
        </w:rPr>
        <w:t>-О от 0</w:t>
      </w:r>
      <w:r w:rsidR="00B179F8" w:rsidRPr="00230337">
        <w:rPr>
          <w:rFonts w:ascii="Times New Roman" w:eastAsia="Calibri" w:hAnsi="Times New Roman" w:cs="Times New Roman"/>
          <w:sz w:val="24"/>
          <w:szCs w:val="24"/>
        </w:rPr>
        <w:t>2</w:t>
      </w:r>
      <w:r w:rsidR="006D260C" w:rsidRPr="00230337">
        <w:rPr>
          <w:rFonts w:ascii="Times New Roman" w:eastAsia="Calibri" w:hAnsi="Times New Roman" w:cs="Times New Roman"/>
          <w:sz w:val="24"/>
          <w:szCs w:val="24"/>
        </w:rPr>
        <w:t>.09.202</w:t>
      </w:r>
      <w:r w:rsidR="00B179F8" w:rsidRPr="00230337">
        <w:rPr>
          <w:rFonts w:ascii="Times New Roman" w:eastAsia="Calibri" w:hAnsi="Times New Roman" w:cs="Times New Roman"/>
          <w:sz w:val="24"/>
          <w:szCs w:val="24"/>
        </w:rPr>
        <w:t>4</w:t>
      </w:r>
      <w:r w:rsidR="006D260C" w:rsidRPr="00230337">
        <w:rPr>
          <w:rFonts w:ascii="Times New Roman" w:eastAsia="Calibri" w:hAnsi="Times New Roman" w:cs="Times New Roman"/>
          <w:sz w:val="24"/>
          <w:szCs w:val="24"/>
        </w:rPr>
        <w:t xml:space="preserve"> «Об организации работы по предупреждению правонарушений, преступлений, безнадзорности несовершеннолетних в МОБУ «СОШ №4» пгт. Пойковский</w:t>
      </w:r>
      <w:r w:rsidR="00B179F8" w:rsidRPr="00230337">
        <w:rPr>
          <w:rFonts w:ascii="Times New Roman" w:eastAsia="Calibri" w:hAnsi="Times New Roman" w:cs="Times New Roman"/>
          <w:sz w:val="24"/>
          <w:szCs w:val="24"/>
        </w:rPr>
        <w:t>»</w:t>
      </w:r>
      <w:r w:rsidR="006D260C" w:rsidRPr="00230337">
        <w:rPr>
          <w:rFonts w:ascii="Times New Roman" w:eastAsia="Calibri" w:hAnsi="Times New Roman" w:cs="Times New Roman"/>
          <w:sz w:val="24"/>
          <w:szCs w:val="24"/>
        </w:rPr>
        <w:t>, а также план</w:t>
      </w:r>
      <w:r w:rsidR="00B179F8" w:rsidRPr="00230337">
        <w:rPr>
          <w:rFonts w:ascii="Times New Roman" w:eastAsia="Calibri" w:hAnsi="Times New Roman" w:cs="Times New Roman"/>
          <w:sz w:val="24"/>
          <w:szCs w:val="24"/>
        </w:rPr>
        <w:t>у</w:t>
      </w:r>
      <w:r w:rsidR="006D260C" w:rsidRPr="00230337">
        <w:rPr>
          <w:rFonts w:ascii="Times New Roman" w:eastAsia="Calibri" w:hAnsi="Times New Roman" w:cs="Times New Roman"/>
          <w:sz w:val="24"/>
          <w:szCs w:val="24"/>
        </w:rPr>
        <w:t xml:space="preserve"> по воспитательной работе. </w:t>
      </w:r>
      <w:r w:rsidR="00B179F8" w:rsidRPr="00230337">
        <w:rPr>
          <w:rFonts w:ascii="Times New Roman" w:eastAsia="Calibri" w:hAnsi="Times New Roman" w:cs="Times New Roman"/>
          <w:sz w:val="24"/>
          <w:szCs w:val="24"/>
        </w:rPr>
        <w:t>Р</w:t>
      </w:r>
      <w:r w:rsidR="006D260C" w:rsidRPr="00230337">
        <w:rPr>
          <w:rFonts w:ascii="Times New Roman" w:eastAsia="Calibri" w:hAnsi="Times New Roman" w:cs="Times New Roman"/>
          <w:sz w:val="24"/>
          <w:szCs w:val="24"/>
        </w:rPr>
        <w:t>еализуются программы: «Будущее за тобой!» по профилактике правонарушений среди несовершеннолетних и молодёжи</w:t>
      </w:r>
      <w:r w:rsidR="00B179F8" w:rsidRPr="002303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79F8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«Перекресток» по профилактике суицидального поведения среди несовершеннолетних, «Выбор за тобой!» по формированию культуры здорового и безопасного образа жизни</w:t>
      </w:r>
      <w:r w:rsidR="005F251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79F8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экстремизма и терроризма в школе»</w:t>
      </w:r>
      <w:r w:rsidR="005F251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260C" w:rsidRPr="00230337">
        <w:rPr>
          <w:rFonts w:ascii="Times New Roman" w:eastAsia="Calibri" w:hAnsi="Times New Roman" w:cs="Times New Roman"/>
          <w:sz w:val="24"/>
          <w:szCs w:val="24"/>
        </w:rPr>
        <w:t xml:space="preserve"> «Путь к себе – путь к успеху» по профилактике асоциального поведения среди обучающихся школы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F251F" w:rsidRPr="00230337">
        <w:rPr>
          <w:rFonts w:ascii="Times New Roman" w:eastAsia="Calibri" w:hAnsi="Times New Roman" w:cs="Times New Roman"/>
          <w:sz w:val="24"/>
          <w:szCs w:val="24"/>
        </w:rPr>
        <w:t xml:space="preserve">«Дорожная мозаика» по предупреждению детского дорожно-транспортного травматизма, 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в рамках которых </w:t>
      </w:r>
      <w:r w:rsidR="0054046F" w:rsidRPr="00230337">
        <w:rPr>
          <w:rFonts w:ascii="Times New Roman" w:eastAsia="Calibri" w:hAnsi="Times New Roman" w:cs="Times New Roman"/>
          <w:sz w:val="24"/>
          <w:szCs w:val="24"/>
        </w:rPr>
        <w:t xml:space="preserve">в 2024 году 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профилактические мероприятия:</w:t>
      </w:r>
    </w:p>
    <w:p w14:paraId="789F486C" w14:textId="0709C816" w:rsidR="0054046F" w:rsidRPr="00230337" w:rsidRDefault="008B7E05" w:rsidP="00EB4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социальным педагогом и педагогом-организатором с обучающимися проведены: тематические классные часы и беседы на тему: «Правда и ложь об алкоголе» (5-9 классы, с охватом 453 человека), «Ты попал в беду» (10-11классы/</w:t>
      </w:r>
      <w:r w:rsidR="00FD57A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202), 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образ жизни» – (7 классы/81)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1CC5" w:rsidRPr="0023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«Вся, правда, об электронных сигаретах»  (5-11классы/458), </w:t>
      </w:r>
      <w:r w:rsidR="00EB4E0A" w:rsidRPr="0023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«Энергетические напитки» (1-11 классы/789), </w:t>
      </w:r>
      <w:r w:rsidR="007B6763" w:rsidRPr="0023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«Социальная проблема ранней беременности» (8-9 классы/ 114), </w:t>
      </w:r>
      <w:r w:rsidR="00EB4E0A" w:rsidRPr="0023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не стать жертвой теракта» (9-11классы/102), 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«Твои права» (8 классы/74)</w:t>
      </w:r>
      <w:r w:rsidR="004C1E3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1E3F"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="004C1E3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«Пожарная безопасность», «Электробезопасность», «Антитеррористическая безопасность», «Правила безопасного поведения во время каникул» (1 -11 класс/870)</w:t>
      </w:r>
      <w:r w:rsidR="00EB4E0A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интерактивное 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психологические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EB4E0A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«Ценностные ориентации личности» (6 классы/57), «Толерантность – путь к миру» (4 классы/97), «Общаемся без конфликтов» (6 – 7 классы/144)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; групповые занятия</w:t>
      </w:r>
      <w:r w:rsidR="0054046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тренинги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«Вредные привычки» (7-8 классы/199)</w:t>
      </w:r>
      <w:r w:rsidRPr="002303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«Свободны от наркотиков!» (8-11 классы/230)</w:t>
      </w:r>
      <w:r w:rsidR="0054046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046F"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="0054046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«Обидчивость несдержанность, раздражительность» (9 классы/ 80), 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«Подросток и конфликты» (6 классы/ 58), «Стоп </w:t>
      </w:r>
      <w:proofErr w:type="spellStart"/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» (5-9 классы/380)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303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</w:t>
      </w:r>
      <w:r w:rsidR="00EB4E0A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«Выбор за тобой!» (7-11 классы/333)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«Отношения подростков с родителями: социально ролевое взаимодействие» (9 классы/68), «Дети и родители. Давайте понимать друг друга» (8 классы/96)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1CC5" w:rsidRPr="0054046F">
        <w:rPr>
          <w:rFonts w:ascii="Times New Roman" w:eastAsia="Calibri" w:hAnsi="Times New Roman" w:cs="Times New Roman"/>
          <w:sz w:val="24"/>
          <w:szCs w:val="24"/>
          <w:lang w:eastAsia="ru-RU"/>
        </w:rPr>
        <w:t>вест</w:t>
      </w:r>
      <w:proofErr w:type="spellEnd"/>
      <w:r w:rsidR="002E1CC5" w:rsidRPr="0054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игра «Мы против экстремизма» </w:t>
      </w:r>
      <w:r w:rsidR="002E1CC5" w:rsidRPr="00230337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2E1CC5" w:rsidRPr="0054046F">
        <w:rPr>
          <w:rFonts w:ascii="Times New Roman" w:eastAsia="Calibri" w:hAnsi="Times New Roman" w:cs="Times New Roman"/>
          <w:sz w:val="24"/>
          <w:szCs w:val="24"/>
          <w:lang w:eastAsia="ru-RU"/>
        </w:rPr>
        <w:t>5-6 класс</w:t>
      </w:r>
      <w:r w:rsidR="002E1CC5" w:rsidRPr="00230337">
        <w:rPr>
          <w:rFonts w:ascii="Times New Roman" w:eastAsia="Calibri" w:hAnsi="Times New Roman" w:cs="Times New Roman"/>
          <w:sz w:val="24"/>
          <w:szCs w:val="24"/>
          <w:lang w:eastAsia="ru-RU"/>
        </w:rPr>
        <w:t>ы/107)</w:t>
      </w:r>
      <w:r w:rsidR="00EB4E0A" w:rsidRPr="002303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«Толерантный марафон» (5-6 классы/74);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</w:t>
      </w:r>
      <w:r w:rsidR="00EB4E0A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викторины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CC5" w:rsidRPr="0054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«Семья основа всякого общества» 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1CC5" w:rsidRPr="0054046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классы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E1CC5" w:rsidRPr="0054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 w:rsidR="002E1CC5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«О здоровье подростков всерьёз» (8 классы/67)</w:t>
      </w:r>
      <w:r w:rsidR="00EB4E0A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 здоровом теле - здоровый дух» (2-3 классы/158); </w:t>
      </w:r>
      <w:r w:rsidRPr="00230337">
        <w:rPr>
          <w:rFonts w:ascii="Times New Roman" w:eastAsia="Calibri" w:hAnsi="Times New Roman" w:cs="Times New Roman"/>
          <w:sz w:val="24"/>
          <w:szCs w:val="24"/>
        </w:rPr>
        <w:t>акци</w:t>
      </w:r>
      <w:r w:rsidR="00EB4E0A" w:rsidRPr="00230337">
        <w:rPr>
          <w:rFonts w:ascii="Times New Roman" w:eastAsia="Calibri" w:hAnsi="Times New Roman" w:cs="Times New Roman"/>
          <w:sz w:val="24"/>
          <w:szCs w:val="24"/>
        </w:rPr>
        <w:t>я</w:t>
      </w:r>
      <w:r w:rsidRPr="002303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E1CC5" w:rsidRPr="00230337">
        <w:rPr>
          <w:rFonts w:ascii="Times New Roman" w:hAnsi="Times New Roman" w:cs="Times New Roman"/>
          <w:sz w:val="24"/>
          <w:szCs w:val="24"/>
        </w:rPr>
        <w:t>«Наш выбор – жизнь!» (9 классы/81)</w:t>
      </w:r>
      <w:r w:rsidR="00EB4E0A" w:rsidRPr="00230337">
        <w:rPr>
          <w:rFonts w:ascii="Times New Roman" w:hAnsi="Times New Roman" w:cs="Times New Roman"/>
          <w:sz w:val="24"/>
          <w:szCs w:val="24"/>
        </w:rPr>
        <w:t xml:space="preserve"> и другие;</w:t>
      </w:r>
    </w:p>
    <w:p w14:paraId="02741E5B" w14:textId="2DF7A476" w:rsidR="002E1CC5" w:rsidRPr="0054046F" w:rsidRDefault="008B7E05" w:rsidP="00EB4E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- во взаимодействии: с инспектором по делам несовершеннолетних проведены лекции и беседы на тему: </w:t>
      </w:r>
      <w:r w:rsidR="00EB4E0A" w:rsidRPr="00EB4E0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«Уголовная и административная ответственность за немедицинское употребление и распространение наркотических средств</w:t>
      </w:r>
      <w:r w:rsidR="00EB4E0A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4E0A" w:rsidRPr="00EB4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E0A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B4E0A" w:rsidRPr="00EB4E0A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</w:t>
      </w:r>
      <w:r w:rsidR="00EB4E0A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ы/ 153),</w:t>
      </w:r>
      <w:r w:rsidR="00EB4E0A" w:rsidRPr="00230337">
        <w:rPr>
          <w:rFonts w:ascii="Times New Roman" w:eastAsia="Calibri" w:hAnsi="Times New Roman" w:cs="Times New Roman"/>
          <w:sz w:val="24"/>
          <w:szCs w:val="24"/>
        </w:rPr>
        <w:t xml:space="preserve"> «Дети против террора» (5-6 классы/172); «Ответственность несовершеннолетних, в том числе за участие в незаконных публичных мероприятиях», «Пагубные последствия потребления алкоголя и иных опасных веществ», «Безопасное нахождение на объектах железнодорожного транспорта» (7-8 классы/158),</w:t>
      </w:r>
      <w:r w:rsidR="00EB4E0A"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="00EB4E0A" w:rsidRPr="00230337">
        <w:rPr>
          <w:rFonts w:ascii="Times New Roman" w:eastAsia="Calibri" w:hAnsi="Times New Roman" w:cs="Times New Roman"/>
          <w:sz w:val="24"/>
          <w:szCs w:val="24"/>
        </w:rPr>
        <w:t xml:space="preserve">«Причины и условия безнадзорности и правонарушений несовершеннолетних», «Виды хищения и ответственность за них. Знакомство с УК РФ» </w:t>
      </w:r>
      <w:r w:rsidR="007B6763" w:rsidRPr="00230337">
        <w:rPr>
          <w:rFonts w:ascii="Times New Roman" w:eastAsia="Calibri" w:hAnsi="Times New Roman" w:cs="Times New Roman"/>
          <w:sz w:val="24"/>
          <w:szCs w:val="24"/>
        </w:rPr>
        <w:t>(</w:t>
      </w:r>
      <w:r w:rsidR="00EB4E0A" w:rsidRPr="00230337">
        <w:rPr>
          <w:rFonts w:ascii="Times New Roman" w:eastAsia="Calibri" w:hAnsi="Times New Roman" w:cs="Times New Roman"/>
          <w:sz w:val="24"/>
          <w:szCs w:val="24"/>
        </w:rPr>
        <w:t>9-11классы</w:t>
      </w:r>
      <w:r w:rsidR="007B6763" w:rsidRPr="00230337">
        <w:rPr>
          <w:rFonts w:ascii="Times New Roman" w:eastAsia="Calibri" w:hAnsi="Times New Roman" w:cs="Times New Roman"/>
          <w:sz w:val="24"/>
          <w:szCs w:val="24"/>
        </w:rPr>
        <w:t>/152), «О последствиях совершения несовершеннолетними преступлений против половой неприкосновенности» (6-9 классы/86),</w:t>
      </w:r>
      <w:r w:rsidR="007B6763"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="007B6763" w:rsidRPr="00230337">
        <w:rPr>
          <w:rFonts w:ascii="Times New Roman" w:eastAsia="Calibri" w:hAnsi="Times New Roman" w:cs="Times New Roman"/>
          <w:sz w:val="24"/>
          <w:szCs w:val="24"/>
        </w:rPr>
        <w:t>«Подросток и закон» (5–8, 9-11 классы/ 467), «Предупреждение алкоголизма и наркомании среди несовершеннолетних. Пропаганда ЗОЖ» (9-11 классы/152), «Безопасность и ответственность» (1-4 классы-258), «Ответственность перед законом» (5-8 классы/346), «О неизбежной уголовной ответственности за заведомо ложное сообщение об акте терроризма и сотрудничестве с иностранными спецслужбами» (5-11 классы/501), «По противодействию вовлечения несовершеннолетних в террористическую деятельность» (7-11 классы/319);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A7F" w:rsidRPr="00230337">
        <w:rPr>
          <w:rFonts w:ascii="Times New Roman" w:eastAsia="Calibri" w:hAnsi="Times New Roman" w:cs="Times New Roman"/>
          <w:sz w:val="24"/>
          <w:szCs w:val="24"/>
        </w:rPr>
        <w:t xml:space="preserve">с врачом наркологом лекция </w:t>
      </w:r>
      <w:r w:rsidR="007B6763" w:rsidRPr="00230337">
        <w:rPr>
          <w:rFonts w:ascii="Times New Roman" w:eastAsia="Calibri" w:hAnsi="Times New Roman" w:cs="Times New Roman"/>
          <w:sz w:val="24"/>
          <w:szCs w:val="24"/>
        </w:rPr>
        <w:t>«Употребление, злоупотребление, болезнь» (охват 78 учащихся), «Вредные привычки» (110);</w:t>
      </w:r>
      <w:r w:rsidR="007B6763" w:rsidRPr="00230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763" w:rsidRPr="00230337">
        <w:rPr>
          <w:rFonts w:ascii="Times New Roman" w:eastAsia="Calibri" w:hAnsi="Times New Roman" w:cs="Times New Roman"/>
          <w:sz w:val="24"/>
          <w:szCs w:val="24"/>
        </w:rPr>
        <w:t>дерматовенерологом</w:t>
      </w:r>
      <w:proofErr w:type="spellEnd"/>
      <w:r w:rsidR="007B6763" w:rsidRPr="00230337">
        <w:rPr>
          <w:rFonts w:ascii="Times New Roman" w:eastAsia="Calibri" w:hAnsi="Times New Roman" w:cs="Times New Roman"/>
          <w:sz w:val="24"/>
          <w:szCs w:val="24"/>
        </w:rPr>
        <w:t xml:space="preserve"> проведена лекция-беседа для обучающихся 9-11 классов на тему «ЗППП», с охватом 116 человек;</w:t>
      </w:r>
      <w:r w:rsidR="004C1E3F" w:rsidRPr="00230337">
        <w:rPr>
          <w:rFonts w:ascii="Times New Roman" w:hAnsi="Times New Roman" w:cs="Times New Roman"/>
          <w:sz w:val="24"/>
          <w:szCs w:val="24"/>
        </w:rPr>
        <w:t xml:space="preserve"> врачом- 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 xml:space="preserve">гинекологом проведена лекция-беседа для обучающихся 5-6 классов на тему «Половое созревание и гигиена» с охватом 87 человек; </w:t>
      </w:r>
      <w:r w:rsidRPr="00230337">
        <w:rPr>
          <w:rFonts w:ascii="Times New Roman" w:eastAsia="Calibri" w:hAnsi="Times New Roman" w:cs="Times New Roman"/>
          <w:sz w:val="24"/>
          <w:szCs w:val="24"/>
        </w:rPr>
        <w:t>со специалистами учреждения социальной защиты населения с обучающимися проведен к</w:t>
      </w:r>
      <w:r w:rsidRPr="0023033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руглый стол </w:t>
      </w:r>
      <w:r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="004C1E3F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«Первая любовь» (8 класс/20); </w:t>
      </w:r>
      <w:r w:rsidRPr="00230337">
        <w:rPr>
          <w:rFonts w:ascii="Times New Roman" w:eastAsia="Calibri" w:hAnsi="Times New Roman" w:cs="Times New Roman"/>
          <w:sz w:val="24"/>
          <w:szCs w:val="24"/>
        </w:rPr>
        <w:t>с представителем прихода храма Святой Троицы</w:t>
      </w:r>
      <w:r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проведен 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к</w:t>
      </w:r>
      <w:r w:rsidR="002E1CC5" w:rsidRPr="0054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руглый стол для обучающихся 9-11 классов на тему «Явление терроризма и экстремизма в современном мире» совместно </w:t>
      </w:r>
      <w:r w:rsidR="004C1E3F" w:rsidRPr="00230337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E1CC5" w:rsidRPr="0054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«Воинским братством» (охват 68 человек);</w:t>
      </w:r>
    </w:p>
    <w:p w14:paraId="3591049B" w14:textId="460DAFF3" w:rsidR="00B71A6A" w:rsidRPr="00230337" w:rsidRDefault="008B7E05" w:rsidP="008B7E0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230337">
        <w:rPr>
          <w:rFonts w:ascii="Times New Roman" w:eastAsia="Calibri" w:hAnsi="Times New Roman" w:cs="Times New Roman"/>
          <w:sz w:val="24"/>
          <w:szCs w:val="24"/>
        </w:rPr>
        <w:t>для родителей</w:t>
      </w:r>
      <w:proofErr w:type="gramEnd"/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обучающихся проведены родительские собрания по вопросам: 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«Школьная служба примирения - что это такое?» (349 человек)</w:t>
      </w:r>
      <w:r w:rsidRPr="00230337">
        <w:rPr>
          <w:rFonts w:ascii="Times New Roman" w:eastAsia="Calibri" w:hAnsi="Times New Roman" w:cs="Times New Roman"/>
          <w:sz w:val="24"/>
          <w:szCs w:val="24"/>
        </w:rPr>
        <w:t>;</w:t>
      </w:r>
      <w:r w:rsidR="004C1E3F"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«Психологическая безопасность детей в сети интернет» (54)</w:t>
      </w:r>
      <w:r w:rsidR="00B71A6A" w:rsidRPr="00230337">
        <w:rPr>
          <w:rFonts w:ascii="Times New Roman" w:eastAsia="Calibri" w:hAnsi="Times New Roman" w:cs="Times New Roman"/>
          <w:sz w:val="24"/>
          <w:szCs w:val="24"/>
        </w:rPr>
        <w:t>,</w:t>
      </w:r>
      <w:r w:rsidR="00B71A6A"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="00B71A6A" w:rsidRPr="00230337">
        <w:rPr>
          <w:rFonts w:ascii="Times New Roman" w:eastAsia="Calibri" w:hAnsi="Times New Roman" w:cs="Times New Roman"/>
          <w:sz w:val="24"/>
          <w:szCs w:val="24"/>
        </w:rPr>
        <w:t>«Взаимодействие школы и семьи ради безопасности», «Безопасность детей – в наших руках»  с выступлением инспектора по делам несовершеннолетних и инспекторов Госавтоинспекции по Нефтеюганскому району (588 родителей)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;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A6A" w:rsidRPr="00230337">
        <w:rPr>
          <w:rFonts w:ascii="Times New Roman" w:eastAsia="Calibri" w:hAnsi="Times New Roman" w:cs="Times New Roman"/>
          <w:sz w:val="24"/>
          <w:szCs w:val="24"/>
        </w:rPr>
        <w:t xml:space="preserve">классными руководителями проведены разъяснительные беседы с родителями на тему: «О соблюдении комендантского часа», «О недопустимости нахождения детей на строительных площадках, в заброшенных и неэксплуатируемых зданиях и сооружениях, чердаках, крышах и подвалах, жилых домов, обеспечения безопасного поведения детей на дорогах», «О последствиях совершения преступлений в отношении несовершеннолетних, по недопущению употребления несовершеннолетними </w:t>
      </w:r>
      <w:proofErr w:type="spellStart"/>
      <w:r w:rsidR="00B71A6A" w:rsidRPr="00230337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="00B71A6A" w:rsidRPr="00230337">
        <w:rPr>
          <w:rFonts w:ascii="Times New Roman" w:eastAsia="Calibri" w:hAnsi="Times New Roman" w:cs="Times New Roman"/>
          <w:sz w:val="24"/>
          <w:szCs w:val="24"/>
        </w:rPr>
        <w:t xml:space="preserve"> веществ (алкоголь, газ, наркотики)», «О недопущении оставления детей без присмотра дома, на улице, в автомобиле, в </w:t>
      </w:r>
      <w:proofErr w:type="spellStart"/>
      <w:r w:rsidR="00B71A6A" w:rsidRPr="00230337">
        <w:rPr>
          <w:rFonts w:ascii="Times New Roman" w:eastAsia="Calibri" w:hAnsi="Times New Roman" w:cs="Times New Roman"/>
          <w:sz w:val="24"/>
          <w:szCs w:val="24"/>
        </w:rPr>
        <w:t>травмоопасных</w:t>
      </w:r>
      <w:proofErr w:type="spellEnd"/>
      <w:r w:rsidR="00B71A6A" w:rsidRPr="00230337">
        <w:rPr>
          <w:rFonts w:ascii="Times New Roman" w:eastAsia="Calibri" w:hAnsi="Times New Roman" w:cs="Times New Roman"/>
          <w:sz w:val="24"/>
          <w:szCs w:val="24"/>
        </w:rPr>
        <w:t xml:space="preserve"> местах (на горках, качелях, детских площадках)», «Об  усилении ответственности  родителей  за жизнь и здоровье детей в период паводка, на водоемах и водных объектах» (734 родителя);</w:t>
      </w:r>
      <w:r w:rsidR="00CC19BC" w:rsidRPr="0023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337">
        <w:rPr>
          <w:rFonts w:ascii="Times New Roman" w:eastAsia="Calibri" w:hAnsi="Times New Roman" w:cs="Times New Roman"/>
          <w:sz w:val="24"/>
          <w:szCs w:val="24"/>
        </w:rPr>
        <w:t>посредством мессенджер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а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4C1E3F" w:rsidRPr="00230337">
        <w:rPr>
          <w:rFonts w:ascii="Times New Roman" w:eastAsia="Calibri" w:hAnsi="Times New Roman" w:cs="Times New Roman"/>
          <w:sz w:val="24"/>
          <w:szCs w:val="24"/>
        </w:rPr>
        <w:t>Сферум</w:t>
      </w:r>
      <w:proofErr w:type="spellEnd"/>
      <w:r w:rsidR="004C1E3F" w:rsidRPr="00230337">
        <w:rPr>
          <w:rFonts w:ascii="Times New Roman" w:eastAsia="Calibri" w:hAnsi="Times New Roman" w:cs="Times New Roman"/>
          <w:sz w:val="24"/>
          <w:szCs w:val="24"/>
        </w:rPr>
        <w:t>»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в классных группах для родителей регулярно размещаются памятки и рекомендации профилактической направленности</w:t>
      </w:r>
      <w:r w:rsidR="004C1E3F" w:rsidRPr="00230337">
        <w:rPr>
          <w:rFonts w:ascii="Times New Roman" w:hAnsi="Times New Roman" w:cs="Times New Roman"/>
          <w:sz w:val="24"/>
          <w:szCs w:val="24"/>
        </w:rPr>
        <w:t xml:space="preserve"> (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соблюдение ПДД, соблюдение привил перевозки детей в автотранспортном средстве, безопасное поведение на объектах железнодорожной структуры, катание детей с горок вблизи проезжей части)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(охват – 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558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родителей); 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 xml:space="preserve">в рамка Всероссийской Недели безопасности дорожного движения родителям (законным представителям) 1-5 классов розданы памятки «О правилах перевозке детей в личном транспорте» </w:t>
      </w:r>
      <w:r w:rsidR="00B71A6A" w:rsidRPr="00230337">
        <w:rPr>
          <w:rFonts w:ascii="Times New Roman" w:eastAsia="Calibri" w:hAnsi="Times New Roman" w:cs="Times New Roman"/>
          <w:sz w:val="24"/>
          <w:szCs w:val="24"/>
        </w:rPr>
        <w:t>(</w:t>
      </w:r>
      <w:r w:rsidR="004C1E3F" w:rsidRPr="00230337">
        <w:rPr>
          <w:rFonts w:ascii="Times New Roman" w:eastAsia="Calibri" w:hAnsi="Times New Roman" w:cs="Times New Roman"/>
          <w:sz w:val="24"/>
          <w:szCs w:val="24"/>
        </w:rPr>
        <w:t>370 шт</w:t>
      </w:r>
      <w:r w:rsidR="00B71A6A" w:rsidRPr="00230337">
        <w:rPr>
          <w:rFonts w:ascii="Times New Roman" w:eastAsia="Calibri" w:hAnsi="Times New Roman" w:cs="Times New Roman"/>
          <w:sz w:val="24"/>
          <w:szCs w:val="24"/>
        </w:rPr>
        <w:t>.)</w:t>
      </w:r>
      <w:r w:rsidR="00CC19BC" w:rsidRPr="002303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FAD756" w14:textId="2C71D9A6" w:rsidR="00CC19BC" w:rsidRPr="00794297" w:rsidRDefault="00CC19BC" w:rsidP="00CC19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2024 года п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рофилактическими мероприятиями охвачено 8</w:t>
      </w:r>
      <w:r w:rsidR="004A3F2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A3F2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(100%)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3F2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734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 w:rsidR="004A3F2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</w:t>
      </w:r>
      <w:r w:rsidR="004A3F29"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  <w:r w:rsidRPr="00794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01E6D1" w14:textId="4F7B984C" w:rsidR="00230337" w:rsidRPr="00230337" w:rsidRDefault="00230337" w:rsidP="00230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факторов профилактики является занятость учащихся в свободное время, поэтому в образовательных организациях большое внимание уделяется развитию системы дополнительного образования. 100% обучающихся школ поселения (школа№1- 1038, школа№2- 895, школа №4 - 870) охвачены дополнительной занятостью (кружки, секции, внеурочная занятость), в </w:t>
      </w:r>
      <w:proofErr w:type="spellStart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несовершеннолетние обучающиеся, находящиеся в СОП.</w:t>
      </w:r>
    </w:p>
    <w:p w14:paraId="5DB6EA5D" w14:textId="4B304B7C" w:rsidR="007E7FB5" w:rsidRPr="00230337" w:rsidRDefault="003F5097" w:rsidP="00FD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основании вышеизложенного, во исполнение статьи 2 Федерального закона от 24.06.199</w:t>
      </w:r>
      <w:r w:rsidR="00FD1513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№120-ФЗ «Об основах системы профилактики безнадзорности и правонарушений несовершеннолетних»,</w:t>
      </w:r>
      <w:r w:rsidR="007E7FB5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муниципальная комиссия по делам несовершеннолетних и защите их прав Нефтеюганского района в г.п. Пойковский </w:t>
      </w:r>
      <w:r w:rsidR="007E7FB5"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 о с </w:t>
      </w:r>
      <w:proofErr w:type="gramStart"/>
      <w:r w:rsidR="007E7FB5"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</w:t>
      </w:r>
      <w:proofErr w:type="gramEnd"/>
      <w:r w:rsidR="007E7FB5"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а н о в и л а:</w:t>
      </w:r>
    </w:p>
    <w:p w14:paraId="4D49D79D" w14:textId="77777777" w:rsidR="007E7FB5" w:rsidRPr="00230337" w:rsidRDefault="007E7FB5" w:rsidP="007E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4E1761B" w14:textId="47B202C3" w:rsidR="007E7FB5" w:rsidRPr="00230337" w:rsidRDefault="007E7FB5" w:rsidP="007E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" w:name="_Hlk188546651"/>
      <w:r w:rsidRPr="002303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о состоянии преступности и правонарушений среди несовершеннолетних и в отношении них на территории городского поселения Пойковский в 202</w:t>
      </w:r>
      <w:r w:rsidR="00230337"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году и о принимаемых мерах по предупреждению чрезвычайных происшествий среди несовершеннолетних</w:t>
      </w:r>
      <w:r w:rsidRPr="002303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принять к сведению.</w:t>
      </w:r>
    </w:p>
    <w:p w14:paraId="787CBC00" w14:textId="6CCD2099" w:rsidR="007E7FB5" w:rsidRPr="00230337" w:rsidRDefault="007E7FB5" w:rsidP="007E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230337" w:rsidRPr="002303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17 января </w:t>
      </w:r>
      <w:r w:rsidR="00D73ED7" w:rsidRPr="002303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Pr="002303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230337" w:rsidRPr="002303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3D1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230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445562A" w14:textId="77777777" w:rsidR="00FF195B" w:rsidRPr="00230337" w:rsidRDefault="00FF195B" w:rsidP="00FF19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E8BF9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Отделу полиции №1 (дислокация гп. Пойковский) Отдела Министерства внутренних дел России по Нефтеюганскому району (Д.А. </w:t>
      </w:r>
      <w:proofErr w:type="spellStart"/>
      <w:r w:rsidRPr="00230337">
        <w:rPr>
          <w:rFonts w:ascii="Times New Roman" w:eastAsia="Calibri" w:hAnsi="Times New Roman" w:cs="Times New Roman"/>
          <w:sz w:val="24"/>
          <w:szCs w:val="24"/>
        </w:rPr>
        <w:t>Котрухов</w:t>
      </w:r>
      <w:proofErr w:type="spellEnd"/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провести в 3 четверти 2024-2025 учебного года среди обучающихся образовательных организаций г.п. Пойковский профилактические мероприятия (беседы, лекции, дискуссии) на тему «Как избежать конфликта в школе», «Отношения с одноклассниками. Правила поведение в школе и общественных местах», «Ответственность и последствия причинения телесных повреждений» и т.п.</w:t>
      </w:r>
    </w:p>
    <w:p w14:paraId="393CB3C9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68CA0840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марта 2025 года.</w:t>
      </w:r>
    </w:p>
    <w:p w14:paraId="29AB5E1C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5F41A81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</w:t>
      </w:r>
      <w:proofErr w:type="spellStart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</w:t>
      </w:r>
      <w:proofErr w:type="spellEnd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провести </w:t>
      </w:r>
      <w:r w:rsidRPr="00230337">
        <w:rPr>
          <w:rFonts w:ascii="Times New Roman" w:eastAsia="Calibri" w:hAnsi="Times New Roman" w:cs="Times New Roman"/>
          <w:sz w:val="24"/>
          <w:szCs w:val="24"/>
        </w:rPr>
        <w:t>среди обучающихся 1-11 классов лекции на тему «Исполнение общепринятых правил и законов – обязанность гражданина».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BA319B" w14:textId="13BDDDD6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630DEEA2" w14:textId="60ED5B88" w:rsidR="00230337" w:rsidRPr="00230337" w:rsidRDefault="00230337" w:rsidP="002303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марта 2025 года.</w:t>
      </w:r>
    </w:p>
    <w:p w14:paraId="2888A933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CFD608" w14:textId="77777777" w:rsidR="00230337" w:rsidRPr="00230337" w:rsidRDefault="00230337" w:rsidP="002303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230337">
        <w:rPr>
          <w:rFonts w:ascii="Times New Roman" w:eastAsia="Times New Roman" w:hAnsi="Times New Roman" w:cs="Times New Roman"/>
          <w:bCs/>
          <w:sz w:val="24"/>
          <w:szCs w:val="24"/>
        </w:rPr>
        <w:t>Нефтеюганскому районному м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униципальному общеобразовательному бюджетному учреждению «Пойковская средняя общеобразовательная школа № 2» (О.В. Шаль) провести информационные часы для обучающихся 8-11 классов «Ответственность несовершеннолетних за участие в деятельности экстремистского и террористического характера». </w:t>
      </w:r>
    </w:p>
    <w:p w14:paraId="4952B5D7" w14:textId="77777777" w:rsidR="00230337" w:rsidRPr="00230337" w:rsidRDefault="00230337" w:rsidP="002303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0516D725" w14:textId="77777777" w:rsidR="00230337" w:rsidRPr="00230337" w:rsidRDefault="00230337" w:rsidP="002303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марта 2025 года.</w:t>
      </w:r>
    </w:p>
    <w:p w14:paraId="58485858" w14:textId="77777777" w:rsidR="00230337" w:rsidRPr="00230337" w:rsidRDefault="00230337" w:rsidP="0023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A7200C2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Муниципальному общеобразовательному бюджетному учреждению «Средняя общеобразовательная школа № 4» пгт. Пойковский (Л.А. Иванова) силами волонтерского отряда «Данко»</w:t>
      </w:r>
      <w:r w:rsidRPr="00230337">
        <w:rPr>
          <w:rFonts w:ascii="Times New Roman" w:hAnsi="Times New Roman" w:cs="Times New Roman"/>
          <w:sz w:val="24"/>
          <w:szCs w:val="24"/>
        </w:rPr>
        <w:t xml:space="preserve">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-игру «Преступление, правонарушение, проступок» среди обучающихся 5-6 классов.</w:t>
      </w:r>
    </w:p>
    <w:p w14:paraId="3293F5AF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марта 2025 года.</w:t>
      </w:r>
    </w:p>
    <w:p w14:paraId="714500EE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F4199CD" w14:textId="77777777" w:rsidR="00230337" w:rsidRPr="00230337" w:rsidRDefault="00230337" w:rsidP="00230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37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Ханты-Мансийского автономного округа- Югра «Нефтеюганская районная больница» (О.Р. </w:t>
      </w:r>
      <w:proofErr w:type="spellStart"/>
      <w:r w:rsidRPr="00230337">
        <w:rPr>
          <w:rFonts w:ascii="Times New Roman" w:eastAsia="Calibri" w:hAnsi="Times New Roman" w:cs="Times New Roman"/>
          <w:sz w:val="24"/>
          <w:szCs w:val="24"/>
        </w:rPr>
        <w:t>Ноговицина</w:t>
      </w:r>
      <w:proofErr w:type="spellEnd"/>
      <w:r w:rsidRPr="00230337">
        <w:rPr>
          <w:rFonts w:ascii="Times New Roman" w:eastAsia="Calibri" w:hAnsi="Times New Roman" w:cs="Times New Roman"/>
          <w:sz w:val="24"/>
          <w:szCs w:val="24"/>
        </w:rPr>
        <w:t>) ежемесячно на официальном сайте Учреждения размещать информацию о соблюдении комплексной безопасности несовершеннолетних в зимний период.</w:t>
      </w:r>
    </w:p>
    <w:p w14:paraId="12B64AAE" w14:textId="77777777" w:rsidR="00230337" w:rsidRPr="00230337" w:rsidRDefault="00230337" w:rsidP="0023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765BBCC4" w14:textId="77777777" w:rsidR="00230337" w:rsidRPr="00230337" w:rsidRDefault="00230337" w:rsidP="002303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марта 2025 года.</w:t>
      </w:r>
    </w:p>
    <w:p w14:paraId="386596F3" w14:textId="77777777" w:rsidR="00230337" w:rsidRPr="00230337" w:rsidRDefault="00230337" w:rsidP="002303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C5CC9E9" w14:textId="77777777" w:rsidR="00230337" w:rsidRPr="00230337" w:rsidRDefault="00230337" w:rsidP="002303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37">
        <w:rPr>
          <w:rFonts w:ascii="Times New Roman" w:eastAsia="Times New Roman" w:hAnsi="Times New Roman" w:cs="Times New Roman"/>
          <w:sz w:val="24"/>
          <w:szCs w:val="24"/>
        </w:rPr>
        <w:t>Образовательным организациям городского поселения Пойковский (</w:t>
      </w:r>
      <w:r w:rsidRPr="0023033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№1» г.п. Пойковский, </w:t>
      </w:r>
      <w:r w:rsidRPr="00230337">
        <w:rPr>
          <w:rFonts w:ascii="Times New Roman" w:eastAsia="Times New Roman" w:hAnsi="Times New Roman" w:cs="Times New Roman"/>
          <w:bCs/>
          <w:sz w:val="24"/>
          <w:szCs w:val="24"/>
        </w:rPr>
        <w:t>Нефтеюганское районное м</w:t>
      </w:r>
      <w:r w:rsidRPr="002303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униципальное общеобразовательное бюджетное учреждение 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«Пойковская средняя общеобразовательная школа №2», </w:t>
      </w:r>
      <w:r w:rsidRPr="0023033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№4» г.п. Пойковский</w:t>
      </w:r>
      <w:r w:rsidRPr="0023033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3 четверти 2024-2025 учебного года продолжить проведение с обучающимися 1-11 классов «Пятиминуток безопасности» по правилам безопасного поведения дома, в школе, на улице, в сети «Интернет», о соблюдении ПДД, личной безопасности, о недопущении нахождения несовершеннолетних на водных объектах, управления ТС несовершеннолетними, и т.п.</w:t>
      </w:r>
    </w:p>
    <w:p w14:paraId="7EBABD1E" w14:textId="77777777" w:rsidR="00230337" w:rsidRPr="00230337" w:rsidRDefault="00230337" w:rsidP="0023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Информацию об исполнении поручений направить в муниципальную комиссию по делам несовершеннолетних и защите их прав</w:t>
      </w:r>
      <w:r w:rsidRPr="00230337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23033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5CF6210E" w14:textId="77777777" w:rsidR="00230337" w:rsidRPr="00230337" w:rsidRDefault="00230337" w:rsidP="0023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31 марта 2025 года.</w:t>
      </w:r>
    </w:p>
    <w:p w14:paraId="695F0B59" w14:textId="77777777" w:rsidR="00230337" w:rsidRPr="00230337" w:rsidRDefault="00230337" w:rsidP="00230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bookmarkEnd w:id="1"/>
    <w:p w14:paraId="7E43396F" w14:textId="77777777" w:rsidR="00230337" w:rsidRPr="00230337" w:rsidRDefault="00230337" w:rsidP="002303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0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23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73FF4AF0" w14:textId="77777777" w:rsidR="00230337" w:rsidRPr="00230337" w:rsidRDefault="00230337" w:rsidP="002303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23EABD85" w14:textId="7E804EBE" w:rsidR="00230337" w:rsidRPr="00230337" w:rsidRDefault="00230337" w:rsidP="002303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7F75532E" w14:textId="07056AD2" w:rsidR="00230337" w:rsidRPr="00230337" w:rsidRDefault="00230337" w:rsidP="002303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530510EF" w14:textId="5B80D0EA" w:rsidR="00230337" w:rsidRPr="00230337" w:rsidRDefault="00230337" w:rsidP="00230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37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230337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230337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230337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230337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230337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230337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p w14:paraId="0467792B" w14:textId="77777777" w:rsidR="00230337" w:rsidRPr="00230337" w:rsidRDefault="00230337" w:rsidP="00230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10A02005" w14:textId="77777777" w:rsidR="00230337" w:rsidRPr="00230337" w:rsidRDefault="00230337" w:rsidP="00230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69F91889" w14:textId="77777777" w:rsidR="00230337" w:rsidRPr="00230337" w:rsidRDefault="00230337" w:rsidP="00230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142F2CDE" w14:textId="77777777" w:rsidR="00230337" w:rsidRPr="00230337" w:rsidRDefault="00230337" w:rsidP="00230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sectPr w:rsidR="00230337" w:rsidRPr="0023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779"/>
    <w:multiLevelType w:val="hybridMultilevel"/>
    <w:tmpl w:val="1A1051A6"/>
    <w:lvl w:ilvl="0" w:tplc="CA3027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327CD6"/>
    <w:multiLevelType w:val="hybridMultilevel"/>
    <w:tmpl w:val="CDEA1878"/>
    <w:lvl w:ilvl="0" w:tplc="DEB436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13BB0"/>
    <w:multiLevelType w:val="hybridMultilevel"/>
    <w:tmpl w:val="C7603EFC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756A"/>
    <w:multiLevelType w:val="hybridMultilevel"/>
    <w:tmpl w:val="677A4C26"/>
    <w:lvl w:ilvl="0" w:tplc="DEB43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8630ED"/>
    <w:multiLevelType w:val="hybridMultilevel"/>
    <w:tmpl w:val="59F0B92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6162E"/>
    <w:multiLevelType w:val="multilevel"/>
    <w:tmpl w:val="0F50B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7D"/>
    <w:rsid w:val="00004236"/>
    <w:rsid w:val="00011734"/>
    <w:rsid w:val="0002714E"/>
    <w:rsid w:val="00032A6C"/>
    <w:rsid w:val="00034916"/>
    <w:rsid w:val="0005403A"/>
    <w:rsid w:val="00072A1F"/>
    <w:rsid w:val="00075EAE"/>
    <w:rsid w:val="0007706B"/>
    <w:rsid w:val="000919E9"/>
    <w:rsid w:val="000A27E4"/>
    <w:rsid w:val="000A4EC8"/>
    <w:rsid w:val="000C17C8"/>
    <w:rsid w:val="001019C0"/>
    <w:rsid w:val="00110BD6"/>
    <w:rsid w:val="001228F8"/>
    <w:rsid w:val="00123063"/>
    <w:rsid w:val="001239E0"/>
    <w:rsid w:val="00125A7F"/>
    <w:rsid w:val="001428BB"/>
    <w:rsid w:val="00150E75"/>
    <w:rsid w:val="0015469D"/>
    <w:rsid w:val="00154908"/>
    <w:rsid w:val="00173796"/>
    <w:rsid w:val="00175DC4"/>
    <w:rsid w:val="00180F4A"/>
    <w:rsid w:val="00182942"/>
    <w:rsid w:val="001B3C35"/>
    <w:rsid w:val="001C230D"/>
    <w:rsid w:val="001E23BC"/>
    <w:rsid w:val="001F7013"/>
    <w:rsid w:val="00204E9E"/>
    <w:rsid w:val="002074A5"/>
    <w:rsid w:val="00230337"/>
    <w:rsid w:val="00246BB8"/>
    <w:rsid w:val="0026088E"/>
    <w:rsid w:val="002A1698"/>
    <w:rsid w:val="002C6432"/>
    <w:rsid w:val="002E1CC5"/>
    <w:rsid w:val="002F2EB8"/>
    <w:rsid w:val="002F484A"/>
    <w:rsid w:val="003005CB"/>
    <w:rsid w:val="00327530"/>
    <w:rsid w:val="00340969"/>
    <w:rsid w:val="003511BD"/>
    <w:rsid w:val="00383045"/>
    <w:rsid w:val="00390F46"/>
    <w:rsid w:val="003C4FCE"/>
    <w:rsid w:val="003D199C"/>
    <w:rsid w:val="003F5097"/>
    <w:rsid w:val="003F7A85"/>
    <w:rsid w:val="00420848"/>
    <w:rsid w:val="00423807"/>
    <w:rsid w:val="00431047"/>
    <w:rsid w:val="004370B4"/>
    <w:rsid w:val="004429A8"/>
    <w:rsid w:val="00451C2E"/>
    <w:rsid w:val="0046307A"/>
    <w:rsid w:val="00477119"/>
    <w:rsid w:val="004804B1"/>
    <w:rsid w:val="004A3F29"/>
    <w:rsid w:val="004B090A"/>
    <w:rsid w:val="004C1E3F"/>
    <w:rsid w:val="004F7BD1"/>
    <w:rsid w:val="00500B6A"/>
    <w:rsid w:val="0050795B"/>
    <w:rsid w:val="00521B2D"/>
    <w:rsid w:val="00525799"/>
    <w:rsid w:val="0054046F"/>
    <w:rsid w:val="0054548E"/>
    <w:rsid w:val="0055417C"/>
    <w:rsid w:val="00556275"/>
    <w:rsid w:val="00561A9F"/>
    <w:rsid w:val="0056329E"/>
    <w:rsid w:val="005945E0"/>
    <w:rsid w:val="00595C8B"/>
    <w:rsid w:val="005F251F"/>
    <w:rsid w:val="005F7CB2"/>
    <w:rsid w:val="00644B51"/>
    <w:rsid w:val="00645FF2"/>
    <w:rsid w:val="00680207"/>
    <w:rsid w:val="006840EE"/>
    <w:rsid w:val="006905E8"/>
    <w:rsid w:val="006C165D"/>
    <w:rsid w:val="006D260C"/>
    <w:rsid w:val="006D3E42"/>
    <w:rsid w:val="006D566A"/>
    <w:rsid w:val="007011F7"/>
    <w:rsid w:val="00731B14"/>
    <w:rsid w:val="0073293D"/>
    <w:rsid w:val="0074157F"/>
    <w:rsid w:val="00794297"/>
    <w:rsid w:val="00795660"/>
    <w:rsid w:val="007B6763"/>
    <w:rsid w:val="007D2353"/>
    <w:rsid w:val="007D40A4"/>
    <w:rsid w:val="007D50B4"/>
    <w:rsid w:val="007E7FB5"/>
    <w:rsid w:val="007F3E44"/>
    <w:rsid w:val="0080490D"/>
    <w:rsid w:val="00804CB0"/>
    <w:rsid w:val="00825BA2"/>
    <w:rsid w:val="008302C8"/>
    <w:rsid w:val="008315A2"/>
    <w:rsid w:val="0084657D"/>
    <w:rsid w:val="00852E4D"/>
    <w:rsid w:val="00856232"/>
    <w:rsid w:val="00860A06"/>
    <w:rsid w:val="00865931"/>
    <w:rsid w:val="00867B02"/>
    <w:rsid w:val="008829AA"/>
    <w:rsid w:val="008B7E05"/>
    <w:rsid w:val="008C32ED"/>
    <w:rsid w:val="008D42A0"/>
    <w:rsid w:val="00906CCD"/>
    <w:rsid w:val="00914555"/>
    <w:rsid w:val="009228A5"/>
    <w:rsid w:val="009553EB"/>
    <w:rsid w:val="00971A38"/>
    <w:rsid w:val="009720DE"/>
    <w:rsid w:val="00976A72"/>
    <w:rsid w:val="009923A8"/>
    <w:rsid w:val="009A23AE"/>
    <w:rsid w:val="009B0B4F"/>
    <w:rsid w:val="009B56AA"/>
    <w:rsid w:val="009B7946"/>
    <w:rsid w:val="009C2D4D"/>
    <w:rsid w:val="009C7E08"/>
    <w:rsid w:val="009E7810"/>
    <w:rsid w:val="00A00539"/>
    <w:rsid w:val="00A0325E"/>
    <w:rsid w:val="00A039E8"/>
    <w:rsid w:val="00A173A1"/>
    <w:rsid w:val="00A42CA1"/>
    <w:rsid w:val="00A44B94"/>
    <w:rsid w:val="00A72606"/>
    <w:rsid w:val="00A82220"/>
    <w:rsid w:val="00A92947"/>
    <w:rsid w:val="00AA026D"/>
    <w:rsid w:val="00AA1139"/>
    <w:rsid w:val="00AC5BD7"/>
    <w:rsid w:val="00AF3A66"/>
    <w:rsid w:val="00AF3D37"/>
    <w:rsid w:val="00AF651C"/>
    <w:rsid w:val="00B007B9"/>
    <w:rsid w:val="00B062BB"/>
    <w:rsid w:val="00B179F8"/>
    <w:rsid w:val="00B22F55"/>
    <w:rsid w:val="00B2387F"/>
    <w:rsid w:val="00B56CC7"/>
    <w:rsid w:val="00B71A6A"/>
    <w:rsid w:val="00B71F73"/>
    <w:rsid w:val="00B76129"/>
    <w:rsid w:val="00B83DC2"/>
    <w:rsid w:val="00B8788D"/>
    <w:rsid w:val="00BC5DA3"/>
    <w:rsid w:val="00BD20FF"/>
    <w:rsid w:val="00BE724F"/>
    <w:rsid w:val="00C108C8"/>
    <w:rsid w:val="00C148F8"/>
    <w:rsid w:val="00C1621D"/>
    <w:rsid w:val="00C264F8"/>
    <w:rsid w:val="00C62410"/>
    <w:rsid w:val="00C71FF2"/>
    <w:rsid w:val="00C85589"/>
    <w:rsid w:val="00CA0DD1"/>
    <w:rsid w:val="00CA256E"/>
    <w:rsid w:val="00CB3F40"/>
    <w:rsid w:val="00CC19BC"/>
    <w:rsid w:val="00CC743E"/>
    <w:rsid w:val="00CD0432"/>
    <w:rsid w:val="00CF7866"/>
    <w:rsid w:val="00D27FBE"/>
    <w:rsid w:val="00D36F4D"/>
    <w:rsid w:val="00D43C02"/>
    <w:rsid w:val="00D47C38"/>
    <w:rsid w:val="00D620CE"/>
    <w:rsid w:val="00D73ED7"/>
    <w:rsid w:val="00DA0056"/>
    <w:rsid w:val="00DA1077"/>
    <w:rsid w:val="00DA4633"/>
    <w:rsid w:val="00DF5713"/>
    <w:rsid w:val="00E013EC"/>
    <w:rsid w:val="00E21994"/>
    <w:rsid w:val="00E30AB2"/>
    <w:rsid w:val="00E403DB"/>
    <w:rsid w:val="00E544A2"/>
    <w:rsid w:val="00E55993"/>
    <w:rsid w:val="00E57ADA"/>
    <w:rsid w:val="00E610EA"/>
    <w:rsid w:val="00E8353E"/>
    <w:rsid w:val="00E84EE7"/>
    <w:rsid w:val="00E9390A"/>
    <w:rsid w:val="00EA4E69"/>
    <w:rsid w:val="00EB4E0A"/>
    <w:rsid w:val="00EB6BFE"/>
    <w:rsid w:val="00EF141D"/>
    <w:rsid w:val="00EF3D40"/>
    <w:rsid w:val="00F06C63"/>
    <w:rsid w:val="00F25BEE"/>
    <w:rsid w:val="00F66BA2"/>
    <w:rsid w:val="00F74DA5"/>
    <w:rsid w:val="00F77DC7"/>
    <w:rsid w:val="00F93137"/>
    <w:rsid w:val="00FA1C6A"/>
    <w:rsid w:val="00FB605F"/>
    <w:rsid w:val="00FD1513"/>
    <w:rsid w:val="00FD3EA9"/>
    <w:rsid w:val="00FD425A"/>
    <w:rsid w:val="00FD4A09"/>
    <w:rsid w:val="00FD57A9"/>
    <w:rsid w:val="00FF195B"/>
    <w:rsid w:val="00FF33E3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980E"/>
  <w15:docId w15:val="{5734F843-8334-4260-908E-34C6042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B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556275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5562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95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1087;&#1086;&#1083;&#1085;&#1086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9B11-BB67-43C9-932A-8E2C6729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4471</Words>
  <Characters>25490</Characters>
  <Application>Microsoft Office Word</Application>
  <DocSecurity>4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2022-01-28T10:02:00Z</cp:lastPrinted>
  <dcterms:created xsi:type="dcterms:W3CDTF">2025-04-15T04:34:00Z</dcterms:created>
  <dcterms:modified xsi:type="dcterms:W3CDTF">2025-04-15T04:34:00Z</dcterms:modified>
</cp:coreProperties>
</file>